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DCBF6" w14:textId="3CF94529" w:rsidR="00480908" w:rsidRPr="00480908" w:rsidRDefault="00480908" w:rsidP="0048090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bookmarkStart w:id="0" w:name="_GoBack"/>
      <w:bookmarkEnd w:id="0"/>
      <w:r w:rsidRPr="00480908">
        <w:rPr>
          <w:rFonts w:ascii="Calibri" w:eastAsia="Times New Roman" w:hAnsi="Calibri"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2053E465" wp14:editId="675026C2">
            <wp:simplePos x="0" y="0"/>
            <wp:positionH relativeFrom="column">
              <wp:posOffset>-657225</wp:posOffset>
            </wp:positionH>
            <wp:positionV relativeFrom="paragraph">
              <wp:posOffset>-773430</wp:posOffset>
            </wp:positionV>
            <wp:extent cx="542925" cy="676275"/>
            <wp:effectExtent l="0" t="0" r="9525" b="9525"/>
            <wp:wrapNone/>
            <wp:docPr id="3" name="Imagen 3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08">
        <w:rPr>
          <w:rFonts w:ascii="Calibri" w:eastAsia="Times New Roman" w:hAnsi="Calibri" w:cs="Calibri"/>
          <w:b/>
          <w:sz w:val="28"/>
          <w:szCs w:val="28"/>
        </w:rPr>
        <w:t xml:space="preserve">   </w:t>
      </w:r>
      <w:r w:rsidR="00AB41AA">
        <w:rPr>
          <w:rFonts w:ascii="Calibri" w:eastAsia="Times New Roman" w:hAnsi="Calibri" w:cs="Calibri"/>
          <w:b/>
          <w:sz w:val="28"/>
          <w:szCs w:val="28"/>
        </w:rPr>
        <w:t xml:space="preserve">             Guía Formativa N° 2</w:t>
      </w:r>
      <w:r w:rsidRPr="00480908">
        <w:rPr>
          <w:rFonts w:ascii="Calibri" w:eastAsia="Times New Roman" w:hAnsi="Calibri" w:cs="Calibri"/>
          <w:b/>
          <w:sz w:val="28"/>
          <w:szCs w:val="28"/>
        </w:rPr>
        <w:t xml:space="preserve"> Lengua (je),  Comunicación y Literatura 2° a 4t°  Medio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480908" w:rsidRPr="00480908" w14:paraId="353BF19E" w14:textId="77777777" w:rsidTr="005C3F19">
        <w:trPr>
          <w:trHeight w:val="355"/>
        </w:trPr>
        <w:tc>
          <w:tcPr>
            <w:tcW w:w="4440" w:type="dxa"/>
          </w:tcPr>
          <w:p w14:paraId="08366AF8" w14:textId="77777777" w:rsidR="00480908" w:rsidRPr="00480908" w:rsidRDefault="00480908" w:rsidP="00480908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480908">
              <w:rPr>
                <w:rFonts w:ascii="Calibri" w:eastAsia="Times New Roman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2AB27454" w14:textId="77777777" w:rsidR="00480908" w:rsidRPr="00480908" w:rsidRDefault="00480908" w:rsidP="00480908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480908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1B2571E4" w14:textId="77777777" w:rsidR="00480908" w:rsidRPr="00480908" w:rsidRDefault="00480908" w:rsidP="00480908">
            <w:pPr>
              <w:shd w:val="clear" w:color="auto" w:fill="D9D9D9"/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480908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068EF439" w14:textId="77777777" w:rsidR="00480908" w:rsidRPr="00480908" w:rsidRDefault="00480908" w:rsidP="00480908">
            <w:pPr>
              <w:shd w:val="clear" w:color="auto" w:fill="D9D9D9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</w:tbl>
    <w:p w14:paraId="57B11C1B" w14:textId="77777777" w:rsidR="00480908" w:rsidRPr="00480908" w:rsidRDefault="00480908" w:rsidP="0048090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480908" w:rsidRPr="00480908" w14:paraId="0D22B552" w14:textId="77777777" w:rsidTr="005C3F19">
        <w:trPr>
          <w:trHeight w:val="270"/>
        </w:trPr>
        <w:tc>
          <w:tcPr>
            <w:tcW w:w="1063" w:type="dxa"/>
            <w:shd w:val="clear" w:color="auto" w:fill="D9D9D9"/>
          </w:tcPr>
          <w:p w14:paraId="40900C41" w14:textId="77777777" w:rsidR="00480908" w:rsidRPr="00480908" w:rsidRDefault="00480908" w:rsidP="004809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80908">
              <w:rPr>
                <w:rFonts w:ascii="Calibri" w:eastAsia="Times New Roman" w:hAnsi="Calibri" w:cs="Calibri"/>
                <w:b/>
                <w:sz w:val="20"/>
                <w:szCs w:val="20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14:paraId="7132E849" w14:textId="77777777" w:rsidR="00480908" w:rsidRPr="00480908" w:rsidRDefault="00480908" w:rsidP="004809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80908">
              <w:rPr>
                <w:rFonts w:ascii="Calibri" w:eastAsia="Times New Roman" w:hAnsi="Calibri" w:cs="Calibri"/>
                <w:b/>
                <w:sz w:val="20"/>
                <w:szCs w:val="20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9062E15" w14:textId="77777777" w:rsidR="00480908" w:rsidRPr="00480908" w:rsidRDefault="00480908" w:rsidP="004809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80908">
              <w:rPr>
                <w:rFonts w:ascii="Calibri" w:eastAsia="Times New Roman" w:hAnsi="Calibri" w:cs="Calibri"/>
                <w:b/>
                <w:sz w:val="20"/>
                <w:szCs w:val="20"/>
              </w:rPr>
              <w:t>NL</w:t>
            </w:r>
          </w:p>
        </w:tc>
      </w:tr>
      <w:tr w:rsidR="00480908" w:rsidRPr="00480908" w14:paraId="6E6C0EED" w14:textId="77777777" w:rsidTr="005C3F19">
        <w:trPr>
          <w:trHeight w:val="491"/>
        </w:trPr>
        <w:tc>
          <w:tcPr>
            <w:tcW w:w="1063" w:type="dxa"/>
          </w:tcPr>
          <w:p w14:paraId="0792CE87" w14:textId="77777777" w:rsidR="00480908" w:rsidRPr="00480908" w:rsidRDefault="00480908" w:rsidP="004809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14:paraId="2609CC50" w14:textId="77777777" w:rsidR="00480908" w:rsidRPr="00480908" w:rsidRDefault="00480908" w:rsidP="004809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 w14:paraId="60EFE689" w14:textId="77777777" w:rsidR="00480908" w:rsidRPr="00480908" w:rsidRDefault="00480908" w:rsidP="004809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</w:tbl>
    <w:p w14:paraId="42858F49" w14:textId="77777777" w:rsidR="00480908" w:rsidRPr="00480908" w:rsidRDefault="00480908" w:rsidP="0048090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8D6C0A8" w14:textId="77777777" w:rsidR="00480908" w:rsidRPr="00480908" w:rsidRDefault="00480908" w:rsidP="0048090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01A9BE68" w14:textId="77777777" w:rsidR="00480908" w:rsidRPr="00480908" w:rsidRDefault="00480908" w:rsidP="00480908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67FA594C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0A409753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480908">
        <w:rPr>
          <w:rFonts w:ascii="Calibri" w:eastAsia="Times New Roman" w:hAnsi="Calibri" w:cs="Calibri"/>
          <w:b/>
          <w:sz w:val="20"/>
          <w:szCs w:val="20"/>
        </w:rPr>
        <w:t xml:space="preserve">Nombre Estudiante :………………………………………………………….. Curso:……………… Fecha: </w:t>
      </w:r>
      <w:r w:rsidRPr="00480908">
        <w:rPr>
          <w:rFonts w:ascii="Calibri" w:eastAsia="Times New Roman" w:hAnsi="Calibri" w:cs="Calibri"/>
          <w:sz w:val="20"/>
          <w:szCs w:val="20"/>
        </w:rPr>
        <w:t xml:space="preserve">      de          del    2020</w:t>
      </w:r>
    </w:p>
    <w:p w14:paraId="6AF9FA81" w14:textId="282F4365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480908">
        <w:rPr>
          <w:rFonts w:ascii="Calibri" w:eastAsia="Times New Roman" w:hAnsi="Calibri" w:cs="Calibri"/>
          <w:b/>
          <w:sz w:val="20"/>
          <w:szCs w:val="20"/>
        </w:rPr>
        <w:t>Puntaje Ideal :</w:t>
      </w:r>
      <w:r w:rsidR="00AB41A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01287C">
        <w:rPr>
          <w:rFonts w:ascii="Calibri" w:eastAsia="Times New Roman" w:hAnsi="Calibri" w:cs="Calibri"/>
          <w:b/>
          <w:sz w:val="20"/>
          <w:szCs w:val="20"/>
        </w:rPr>
        <w:t xml:space="preserve"> 17 </w:t>
      </w:r>
      <w:r w:rsidR="00AB41AA">
        <w:rPr>
          <w:rFonts w:ascii="Calibri" w:eastAsia="Times New Roman" w:hAnsi="Calibri" w:cs="Calibri"/>
          <w:b/>
          <w:sz w:val="20"/>
          <w:szCs w:val="20"/>
        </w:rPr>
        <w:t xml:space="preserve">  puntos. Puntaje de Logro: </w:t>
      </w:r>
      <w:r w:rsidR="0001287C">
        <w:rPr>
          <w:rFonts w:ascii="Calibri" w:eastAsia="Times New Roman" w:hAnsi="Calibri" w:cs="Calibri"/>
          <w:b/>
          <w:sz w:val="20"/>
          <w:szCs w:val="20"/>
        </w:rPr>
        <w:t xml:space="preserve">10 puntos </w:t>
      </w:r>
      <w:r w:rsidR="00AB41AA">
        <w:rPr>
          <w:rFonts w:ascii="Calibri" w:eastAsia="Times New Roman" w:hAnsi="Calibri" w:cs="Calibri"/>
          <w:b/>
          <w:sz w:val="20"/>
          <w:szCs w:val="20"/>
        </w:rPr>
        <w:t xml:space="preserve">  </w:t>
      </w:r>
      <w:r w:rsidRPr="00480908">
        <w:rPr>
          <w:rFonts w:ascii="Calibri" w:eastAsia="Times New Roman" w:hAnsi="Calibri" w:cs="Calibri"/>
          <w:b/>
          <w:sz w:val="20"/>
          <w:szCs w:val="20"/>
        </w:rPr>
        <w:t xml:space="preserve"> o más.</w:t>
      </w:r>
    </w:p>
    <w:p w14:paraId="130C1F47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5318965F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0F6C3C35" w14:textId="07E00264" w:rsidR="00AB41AA" w:rsidRDefault="00480908" w:rsidP="00480908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</w:rPr>
      </w:pPr>
      <w:r w:rsidRPr="00480908">
        <w:rPr>
          <w:rFonts w:ascii="Calibri" w:eastAsia="Times New Roman" w:hAnsi="Calibri" w:cs="Calibri"/>
          <w:b/>
          <w:sz w:val="20"/>
          <w:szCs w:val="20"/>
        </w:rPr>
        <w:t xml:space="preserve">Objetivo de Aprendizaje: </w:t>
      </w:r>
      <w:r w:rsidR="00AB41AA" w:rsidRPr="00AB41AA">
        <w:rPr>
          <w:rFonts w:ascii="Calibri" w:eastAsia="Times New Roman" w:hAnsi="Calibri" w:cs="Calibri"/>
          <w:b/>
          <w:bCs/>
          <w:sz w:val="28"/>
          <w:szCs w:val="28"/>
        </w:rPr>
        <w:t>Discriminar</w:t>
      </w:r>
      <w:r w:rsidR="00AB41AA">
        <w:rPr>
          <w:rFonts w:ascii="Calibri" w:eastAsia="Times New Roman" w:hAnsi="Calibri" w:cs="Calibri"/>
          <w:bCs/>
          <w:sz w:val="20"/>
          <w:szCs w:val="20"/>
        </w:rPr>
        <w:t xml:space="preserve">   ( DIFERENCIAR )las tres partes fundamentales de un texto : Introducción, desarrollo y conclusión.</w:t>
      </w:r>
    </w:p>
    <w:p w14:paraId="4B727A28" w14:textId="77777777" w:rsidR="00AB41AA" w:rsidRDefault="00AB41AA" w:rsidP="00480908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</w:rPr>
      </w:pPr>
    </w:p>
    <w:p w14:paraId="658CDC7A" w14:textId="3A4EAAC8" w:rsidR="00480908" w:rsidRDefault="00480908" w:rsidP="00480908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</w:rPr>
      </w:pPr>
      <w:r w:rsidRPr="00480908">
        <w:rPr>
          <w:rFonts w:ascii="Calibri" w:eastAsia="Times New Roman" w:hAnsi="Calibri" w:cs="Calibri"/>
          <w:bCs/>
          <w:sz w:val="20"/>
          <w:szCs w:val="20"/>
        </w:rPr>
        <w:t>.</w:t>
      </w:r>
      <w:r w:rsidR="00AB41AA">
        <w:rPr>
          <w:rFonts w:ascii="Calibri" w:eastAsia="Times New Roman" w:hAnsi="Calibri" w:cs="Calibri"/>
          <w:bCs/>
          <w:sz w:val="20"/>
          <w:szCs w:val="20"/>
        </w:rPr>
        <w:t>Reconocer información literal y/o implícita en un texto.</w:t>
      </w:r>
    </w:p>
    <w:p w14:paraId="26CA4F3D" w14:textId="77777777" w:rsidR="00AB41AA" w:rsidRPr="00AB41AA" w:rsidRDefault="00AB41AA" w:rsidP="00480908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</w:rPr>
      </w:pPr>
    </w:p>
    <w:p w14:paraId="67F324B6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80908" w:rsidRPr="00480908" w14:paraId="4538570E" w14:textId="77777777" w:rsidTr="005C3F19">
        <w:trPr>
          <w:trHeight w:val="823"/>
        </w:trPr>
        <w:tc>
          <w:tcPr>
            <w:tcW w:w="8978" w:type="dxa"/>
          </w:tcPr>
          <w:p w14:paraId="75D445A3" w14:textId="77777777" w:rsidR="00480908" w:rsidRPr="00480908" w:rsidRDefault="00480908" w:rsidP="0048090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80908">
              <w:rPr>
                <w:rFonts w:ascii="Calibri" w:eastAsia="Times New Roman" w:hAnsi="Calibri" w:cs="Calibri"/>
                <w:b/>
                <w:sz w:val="20"/>
                <w:szCs w:val="20"/>
              </w:rPr>
              <w:t>Instrucciones para los/las estudiantes:</w:t>
            </w:r>
          </w:p>
          <w:p w14:paraId="6B807127" w14:textId="77777777" w:rsidR="00480908" w:rsidRPr="00480908" w:rsidRDefault="00480908" w:rsidP="004809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0908">
              <w:rPr>
                <w:rFonts w:ascii="Calibri" w:eastAsia="Times New Roman" w:hAnsi="Calibri" w:cs="Calibri"/>
                <w:sz w:val="20"/>
                <w:szCs w:val="20"/>
              </w:rPr>
              <w:t xml:space="preserve"> Lee atentamente cada pregunta y responde en el espacio dado/ o selecciona respuesta según corresponda.</w:t>
            </w:r>
          </w:p>
          <w:p w14:paraId="3981D796" w14:textId="77777777" w:rsidR="00480908" w:rsidRPr="00480908" w:rsidRDefault="00480908" w:rsidP="0048090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80908">
              <w:rPr>
                <w:rFonts w:ascii="Calibri" w:eastAsia="Times New Roman" w:hAnsi="Calibri" w:cs="Calibri"/>
                <w:sz w:val="20"/>
                <w:szCs w:val="20"/>
              </w:rPr>
              <w:t>Continúa revisando la página del Colegio para que continúes desarrollando nuevas actividades y revises tus avances.</w:t>
            </w:r>
          </w:p>
        </w:tc>
      </w:tr>
    </w:tbl>
    <w:p w14:paraId="1D708B74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1A2B30B" w14:textId="77777777" w:rsidR="00480908" w:rsidRPr="00480908" w:rsidRDefault="00480908" w:rsidP="00480908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</w:rPr>
      </w:pPr>
    </w:p>
    <w:p w14:paraId="59BB4E90" w14:textId="24828349" w:rsidR="00480908" w:rsidRDefault="00AB41AA" w:rsidP="0048090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PREGUNTAS SOBRE LAS TRES PARTES FUNDAMENTALES DE UN TEXTO: introducción, desarrollo y conclusión.</w:t>
      </w:r>
    </w:p>
    <w:p w14:paraId="4076B174" w14:textId="77777777" w:rsidR="00AB41AA" w:rsidRDefault="00AB41AA" w:rsidP="0048090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3DF360AF" w14:textId="78822D1F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 continuación se presentan diversos texto</w:t>
      </w:r>
      <w:r w:rsidR="00083443">
        <w:rPr>
          <w:rFonts w:ascii="Calibri" w:eastAsia="Times New Roman" w:hAnsi="Calibri" w:cs="Calibri"/>
          <w:sz w:val="20"/>
          <w:szCs w:val="20"/>
        </w:rPr>
        <w:t>s, con un título, y fragmentado</w:t>
      </w:r>
      <w:r>
        <w:rPr>
          <w:rFonts w:ascii="Calibri" w:eastAsia="Times New Roman" w:hAnsi="Calibri" w:cs="Calibri"/>
          <w:sz w:val="20"/>
          <w:szCs w:val="20"/>
        </w:rPr>
        <w:t xml:space="preserve"> en tres enunciados. Cada fragmento corresponde a Introducción, desarrollo y conclusión: su trabajo será ordenarlos, pues, algunos se proponen, a propósito, desordenados.</w:t>
      </w:r>
      <w:r w:rsidR="0001287C">
        <w:rPr>
          <w:rFonts w:ascii="Calibri" w:eastAsia="Times New Roman" w:hAnsi="Calibri" w:cs="Calibri"/>
          <w:sz w:val="20"/>
          <w:szCs w:val="20"/>
        </w:rPr>
        <w:t xml:space="preserve"> </w:t>
      </w:r>
      <w:r w:rsidR="0001287C" w:rsidRPr="0001287C">
        <w:rPr>
          <w:rFonts w:ascii="Calibri" w:eastAsia="Times New Roman" w:hAnsi="Calibri" w:cs="Calibri"/>
          <w:b/>
          <w:sz w:val="20"/>
          <w:szCs w:val="20"/>
        </w:rPr>
        <w:t>( 1,5 puntos por cada ejercicio correcto</w:t>
      </w:r>
      <w:r w:rsidR="0001287C">
        <w:rPr>
          <w:rFonts w:ascii="Calibri" w:eastAsia="Times New Roman" w:hAnsi="Calibri" w:cs="Calibri"/>
          <w:sz w:val="20"/>
          <w:szCs w:val="20"/>
        </w:rPr>
        <w:t xml:space="preserve"> )</w:t>
      </w:r>
    </w:p>
    <w:p w14:paraId="03BE867F" w14:textId="77777777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F3A7022" w14:textId="71BB5EA1" w:rsidR="00AB41AA" w:rsidRPr="00EA20C8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EA20C8">
        <w:rPr>
          <w:rFonts w:ascii="Calibri" w:eastAsia="Times New Roman" w:hAnsi="Calibri" w:cs="Calibri"/>
          <w:b/>
          <w:sz w:val="20"/>
          <w:szCs w:val="20"/>
        </w:rPr>
        <w:t>1.- GABRIELA MISTRAL</w:t>
      </w:r>
    </w:p>
    <w:p w14:paraId="3FEC9275" w14:textId="77777777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C2A354F" w14:textId="03AB97F2" w:rsidR="00AB41AA" w:rsidRDefault="00AB41AA" w:rsidP="00AB41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B41AA">
        <w:rPr>
          <w:rFonts w:ascii="Calibri" w:eastAsia="Times New Roman" w:hAnsi="Calibri" w:cs="Calibri"/>
          <w:sz w:val="20"/>
          <w:szCs w:val="20"/>
        </w:rPr>
        <w:t>Recibió el premio Nobel de literatura en 1945</w:t>
      </w:r>
    </w:p>
    <w:p w14:paraId="5BE4C555" w14:textId="47996613" w:rsidR="00AB41AA" w:rsidRDefault="00AB41AA" w:rsidP="00AB41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Poeta</w:t>
      </w:r>
    </w:p>
    <w:p w14:paraId="72732D2F" w14:textId="4A7697BE" w:rsidR="00AB41AA" w:rsidRDefault="00AB41AA" w:rsidP="00AB41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Nació en el Valle de Elqui.</w:t>
      </w:r>
    </w:p>
    <w:p w14:paraId="56E280DE" w14:textId="77777777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FD3848C" w14:textId="042CFF2F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ORDENAR :</w:t>
      </w:r>
    </w:p>
    <w:p w14:paraId="7090F5A7" w14:textId="77777777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D4656C3" w14:textId="6CEA1DEB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41473C" w14:textId="77777777" w:rsidR="00EA20C8" w:rsidRDefault="00EA20C8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956B778" w14:textId="5EC934EF" w:rsidR="00EA20C8" w:rsidRDefault="00EA20C8" w:rsidP="00AB41A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EA20C8">
        <w:rPr>
          <w:rFonts w:ascii="Calibri" w:eastAsia="Times New Roman" w:hAnsi="Calibri" w:cs="Calibri"/>
          <w:b/>
          <w:sz w:val="20"/>
          <w:szCs w:val="20"/>
        </w:rPr>
        <w:t>2.- CORONAVIRUS</w:t>
      </w:r>
    </w:p>
    <w:p w14:paraId="68009375" w14:textId="77777777" w:rsidR="00EA20C8" w:rsidRDefault="00EA20C8" w:rsidP="00AB41A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7925D926" w14:textId="7F788C7F" w:rsidR="00EA20C8" w:rsidRDefault="00EA20C8" w:rsidP="00EA20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La OMS. Lo declaró una pandemia.</w:t>
      </w:r>
    </w:p>
    <w:p w14:paraId="2315A20D" w14:textId="50A248CF" w:rsidR="00EA20C8" w:rsidRDefault="00EA20C8" w:rsidP="00EA20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No está aún muy claro, cuál es su origen.</w:t>
      </w:r>
    </w:p>
    <w:p w14:paraId="7655B233" w14:textId="7CD017D2" w:rsidR="00EA20C8" w:rsidRDefault="00EA20C8" w:rsidP="00EA20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Es un virus, que ha mutado.</w:t>
      </w:r>
    </w:p>
    <w:p w14:paraId="3438DAB1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E327E63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227919A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F5B2D53" w14:textId="77777777" w:rsidR="00EA20C8" w:rsidRP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EA20C8">
        <w:rPr>
          <w:rFonts w:ascii="Calibri" w:eastAsia="Times New Roman" w:hAnsi="Calibri" w:cs="Calibri"/>
          <w:sz w:val="20"/>
          <w:szCs w:val="20"/>
        </w:rPr>
        <w:lastRenderedPageBreak/>
        <w:t>ORDENAR :</w:t>
      </w:r>
    </w:p>
    <w:p w14:paraId="07E693DC" w14:textId="77777777" w:rsidR="00EA20C8" w:rsidRP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6DA4307" w14:textId="33C31612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EA20C8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09A187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386970E" w14:textId="329E4302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EA20C8">
        <w:rPr>
          <w:rFonts w:ascii="Calibri" w:eastAsia="Times New Roman" w:hAnsi="Calibri" w:cs="Calibri"/>
          <w:b/>
          <w:sz w:val="20"/>
          <w:szCs w:val="20"/>
        </w:rPr>
        <w:t>3.- INCENDIO EN LA VECINA CIUDAD DE VALPARAÍSO</w:t>
      </w:r>
      <w:r>
        <w:rPr>
          <w:rFonts w:ascii="Calibri" w:eastAsia="Times New Roman" w:hAnsi="Calibri" w:cs="Calibri"/>
          <w:sz w:val="20"/>
          <w:szCs w:val="20"/>
        </w:rPr>
        <w:t>.</w:t>
      </w:r>
    </w:p>
    <w:p w14:paraId="1EC97BC7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C7D62AA" w14:textId="5F960F42" w:rsidR="00EA20C8" w:rsidRDefault="00EA20C8" w:rsidP="00EA20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La oportuna acción de bomberos, permitió el control del siniestro, cerca del medio día</w:t>
      </w:r>
    </w:p>
    <w:p w14:paraId="1341D506" w14:textId="0966E455" w:rsidR="00EA20C8" w:rsidRDefault="00EA20C8" w:rsidP="00EA20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Nuevamente un incendio afectó al puerto de Valparaíso.</w:t>
      </w:r>
    </w:p>
    <w:p w14:paraId="636088A4" w14:textId="3F0E027C" w:rsidR="00EA20C8" w:rsidRDefault="00EA20C8" w:rsidP="00EA20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Según informe del comandante de bomberos, la causa del fuego se debió a un corto circuito.</w:t>
      </w:r>
    </w:p>
    <w:p w14:paraId="576E570A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2455763" w14:textId="77777777" w:rsidR="00EA20C8" w:rsidRP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EA20C8">
        <w:rPr>
          <w:rFonts w:ascii="Calibri" w:eastAsia="Times New Roman" w:hAnsi="Calibri" w:cs="Calibri"/>
          <w:sz w:val="20"/>
          <w:szCs w:val="20"/>
        </w:rPr>
        <w:t>ORDENAR :</w:t>
      </w:r>
    </w:p>
    <w:p w14:paraId="793637FE" w14:textId="77777777" w:rsidR="00EA20C8" w:rsidRP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01DFED5" w14:textId="300F12F8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EA20C8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578C22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2A7DE9A" w14:textId="77777777" w:rsidR="00EA20C8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D138326" w14:textId="16E74EFE" w:rsidR="00EA20C8" w:rsidRPr="00BF2666" w:rsidRDefault="00EA20C8" w:rsidP="00EA20C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BF2666">
        <w:rPr>
          <w:rFonts w:ascii="Calibri" w:eastAsia="Times New Roman" w:hAnsi="Calibri" w:cs="Calibri"/>
          <w:b/>
          <w:sz w:val="20"/>
          <w:szCs w:val="20"/>
        </w:rPr>
        <w:t xml:space="preserve">4.- </w:t>
      </w:r>
      <w:r w:rsidR="00BF2666" w:rsidRPr="00BF2666">
        <w:rPr>
          <w:rFonts w:ascii="Calibri" w:eastAsia="Times New Roman" w:hAnsi="Calibri" w:cs="Calibri"/>
          <w:b/>
          <w:sz w:val="20"/>
          <w:szCs w:val="20"/>
        </w:rPr>
        <w:t>PUERTO GALA, UN PUERTO DE PELÍCULA</w:t>
      </w:r>
    </w:p>
    <w:p w14:paraId="0AC3DC4E" w14:textId="77777777" w:rsidR="00BF2666" w:rsidRDefault="00BF2666" w:rsidP="00EA20C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2CE11A8" w14:textId="4863A125" w:rsidR="00BF2666" w:rsidRDefault="00083443" w:rsidP="00BF26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Es uno de los lu</w:t>
      </w:r>
      <w:r w:rsidR="00BF2666">
        <w:rPr>
          <w:rFonts w:ascii="Calibri" w:eastAsia="Times New Roman" w:hAnsi="Calibri" w:cs="Calibri"/>
          <w:sz w:val="20"/>
          <w:szCs w:val="20"/>
        </w:rPr>
        <w:t>gares más hermosos que me ha tocado visitar en Chile.</w:t>
      </w:r>
    </w:p>
    <w:p w14:paraId="31A5643D" w14:textId="06381CEB" w:rsidR="00BF2666" w:rsidRDefault="00BF2666" w:rsidP="00BF26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En rigor, Gala es un conjunto de 4 islitas a las cuales se tiene acceso sólo por vía marítima.</w:t>
      </w:r>
    </w:p>
    <w:p w14:paraId="39E44BAE" w14:textId="13455B15" w:rsidR="00BF2666" w:rsidRDefault="00BF2666" w:rsidP="00BF26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Ubicado en la zona costera de Aysén, se hizo famoso pue allí se filmó La fiebre del Loco.</w:t>
      </w:r>
    </w:p>
    <w:p w14:paraId="0B7B4651" w14:textId="77777777" w:rsidR="00BF2666" w:rsidRPr="00BF2666" w:rsidRDefault="00BF2666" w:rsidP="00BF266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D523716" w14:textId="77777777" w:rsidR="00BF2666" w:rsidRPr="00BF2666" w:rsidRDefault="00BF2666" w:rsidP="00BF266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F2666">
        <w:rPr>
          <w:rFonts w:ascii="Calibri" w:eastAsia="Times New Roman" w:hAnsi="Calibri" w:cs="Calibri"/>
          <w:sz w:val="20"/>
          <w:szCs w:val="20"/>
        </w:rPr>
        <w:t>ORDENAR :</w:t>
      </w:r>
    </w:p>
    <w:p w14:paraId="761806C1" w14:textId="77777777" w:rsidR="00BF2666" w:rsidRPr="00BF2666" w:rsidRDefault="00BF2666" w:rsidP="00BF266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C78A416" w14:textId="12C80A0F" w:rsidR="00AB41AA" w:rsidRDefault="00BF2666" w:rsidP="00BF266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F2666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6579A5" w14:textId="77777777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F36A32A" w14:textId="7A3D88A3" w:rsidR="00BF2666" w:rsidRDefault="00BF2666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73F08">
        <w:rPr>
          <w:rFonts w:ascii="Calibri" w:eastAsia="Times New Roman" w:hAnsi="Calibri" w:cs="Calibri"/>
          <w:b/>
          <w:sz w:val="20"/>
          <w:szCs w:val="20"/>
        </w:rPr>
        <w:t>5.- SPAGHETTI ALL’AMATRICIANA</w:t>
      </w:r>
      <w:r>
        <w:rPr>
          <w:rFonts w:ascii="Calibri" w:eastAsia="Times New Roman" w:hAnsi="Calibri" w:cs="Calibri"/>
          <w:sz w:val="20"/>
          <w:szCs w:val="20"/>
        </w:rPr>
        <w:t>.</w:t>
      </w:r>
    </w:p>
    <w:p w14:paraId="494F174C" w14:textId="77777777" w:rsidR="00BF2666" w:rsidRDefault="00BF2666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5AFC0BD" w14:textId="7BB765F6" w:rsidR="00BF2666" w:rsidRDefault="00BF2666" w:rsidP="00BF26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Ponga una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cda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. </w:t>
      </w:r>
      <w:r w:rsidR="00C73F08">
        <w:rPr>
          <w:rFonts w:ascii="Calibri" w:eastAsia="Times New Roman" w:hAnsi="Calibri" w:cs="Calibri"/>
          <w:sz w:val="20"/>
          <w:szCs w:val="20"/>
        </w:rPr>
        <w:t>d</w:t>
      </w:r>
      <w:r>
        <w:rPr>
          <w:rFonts w:ascii="Calibri" w:eastAsia="Times New Roman" w:hAnsi="Calibri" w:cs="Calibri"/>
          <w:sz w:val="20"/>
          <w:szCs w:val="20"/>
        </w:rPr>
        <w:t>e manteca y fría en ella cebolla, tocino y tomates.</w:t>
      </w:r>
    </w:p>
    <w:p w14:paraId="1D0B6B86" w14:textId="5C9F0C30" w:rsidR="00BF2666" w:rsidRDefault="00BF2666" w:rsidP="00BF26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Cueza 400 gr. De spaghetti del 5 con sal. Déjelos al dente</w:t>
      </w:r>
      <w:r w:rsidR="00C73F08">
        <w:rPr>
          <w:rFonts w:ascii="Calibri" w:eastAsia="Times New Roman" w:hAnsi="Calibri" w:cs="Calibri"/>
          <w:sz w:val="20"/>
          <w:szCs w:val="20"/>
        </w:rPr>
        <w:t>, y luego cuélelos, y repóselos.</w:t>
      </w:r>
    </w:p>
    <w:p w14:paraId="4F286B09" w14:textId="753E4496" w:rsidR="00C73F08" w:rsidRDefault="00C73F08" w:rsidP="00BF26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Luego de unos minutos, a la salsa que preparó, agregue la pasta reservada. Sirva con queso rallado.</w:t>
      </w:r>
    </w:p>
    <w:p w14:paraId="2458E569" w14:textId="77777777" w:rsid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AAE1EDD" w14:textId="77777777" w:rsidR="00C73F08" w:rsidRP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73F08">
        <w:rPr>
          <w:rFonts w:ascii="Calibri" w:eastAsia="Times New Roman" w:hAnsi="Calibri" w:cs="Calibri"/>
          <w:sz w:val="20"/>
          <w:szCs w:val="20"/>
        </w:rPr>
        <w:t>ORDENAR :</w:t>
      </w:r>
    </w:p>
    <w:p w14:paraId="14E2E459" w14:textId="77777777" w:rsidR="00C73F08" w:rsidRP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0DA2D0B" w14:textId="5F5ED890" w:rsid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73F08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CF78D7" w14:textId="77777777" w:rsid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35BAE4A" w14:textId="77777777" w:rsid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F3A3316" w14:textId="6D7CC916" w:rsidR="00C73F08" w:rsidRPr="0001287C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01287C">
        <w:rPr>
          <w:rFonts w:ascii="Calibri" w:eastAsia="Times New Roman" w:hAnsi="Calibri" w:cs="Calibri"/>
          <w:b/>
          <w:sz w:val="20"/>
          <w:szCs w:val="20"/>
        </w:rPr>
        <w:t>6.- ARTURO VIDAL</w:t>
      </w:r>
    </w:p>
    <w:p w14:paraId="66C6A38A" w14:textId="77777777" w:rsid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73B36AB" w14:textId="6494C6A5" w:rsidR="00C73F08" w:rsidRDefault="00C73F08" w:rsidP="00C73F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De origen humilde, ha sabido trabajar para estar en las grandes ligas del fútbol internacional.</w:t>
      </w:r>
    </w:p>
    <w:p w14:paraId="555CCF97" w14:textId="40C20399" w:rsidR="00C73F08" w:rsidRDefault="00C73F08" w:rsidP="00C73F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Futbolista chileno, quizás uno de los mejores de la historia.</w:t>
      </w:r>
    </w:p>
    <w:p w14:paraId="1633153A" w14:textId="5004A4EC" w:rsidR="00C73F08" w:rsidRDefault="00C73F08" w:rsidP="00C73F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Actualmente integra el Barcelona, junto a </w:t>
      </w:r>
      <w:r w:rsidR="00547240">
        <w:rPr>
          <w:rFonts w:ascii="Calibri" w:eastAsia="Times New Roman" w:hAnsi="Calibri" w:cs="Calibri"/>
          <w:sz w:val="20"/>
          <w:szCs w:val="20"/>
        </w:rPr>
        <w:t>Messi. El REY, así le dicen, no se achica ante la pulga.</w:t>
      </w:r>
    </w:p>
    <w:p w14:paraId="30C6A715" w14:textId="77777777" w:rsidR="00547240" w:rsidRP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CFF02A4" w14:textId="77777777" w:rsidR="00C73F08" w:rsidRDefault="00C73F08" w:rsidP="00C73F0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10101D2" w14:textId="77777777" w:rsid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5196110" w14:textId="77777777" w:rsidR="00547240" w:rsidRP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547240">
        <w:rPr>
          <w:rFonts w:ascii="Calibri" w:eastAsia="Times New Roman" w:hAnsi="Calibri" w:cs="Calibri"/>
          <w:sz w:val="20"/>
          <w:szCs w:val="20"/>
        </w:rPr>
        <w:lastRenderedPageBreak/>
        <w:t>ORDENAR :</w:t>
      </w:r>
    </w:p>
    <w:p w14:paraId="69AD9B85" w14:textId="77777777" w:rsidR="00547240" w:rsidRP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82C3967" w14:textId="44342F22" w:rsidR="00C73F08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547240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AFA04B" w14:textId="77777777" w:rsid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2A53044" w14:textId="22AAA417" w:rsidR="00547240" w:rsidRP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547240">
        <w:rPr>
          <w:rFonts w:ascii="Calibri" w:eastAsia="Times New Roman" w:hAnsi="Calibri" w:cs="Calibri"/>
          <w:b/>
          <w:sz w:val="20"/>
          <w:szCs w:val="20"/>
        </w:rPr>
        <w:t>ACTIVIDADES SOBRE LECTURA DE UN TEXTO, Y RECONOCER INFORMACIÓN EXPLÍCITA E IMPLÍCITA</w:t>
      </w:r>
    </w:p>
    <w:p w14:paraId="4339FCF9" w14:textId="77777777" w:rsid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765D2B6" w14:textId="39756959" w:rsidR="00547240" w:rsidRPr="00C73F08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547240">
        <w:rPr>
          <w:rFonts w:ascii="Calibri" w:eastAsia="Times New Roman" w:hAnsi="Calibri" w:cs="Calibri"/>
          <w:i/>
          <w:sz w:val="20"/>
          <w:szCs w:val="20"/>
        </w:rPr>
        <w:t>Recuerde que la información EXPLÍCITA o literal, es aquella que informan las propias palabras del texto; y la IMPLÍCITA, es aquella que podemos concluir o inferir del texto, considerando algunas pistas que proporciona el escrito o texto</w:t>
      </w:r>
      <w:r>
        <w:rPr>
          <w:rFonts w:ascii="Calibri" w:eastAsia="Times New Roman" w:hAnsi="Calibri" w:cs="Calibri"/>
          <w:sz w:val="20"/>
          <w:szCs w:val="20"/>
        </w:rPr>
        <w:t>.</w:t>
      </w:r>
    </w:p>
    <w:p w14:paraId="5CFD4E51" w14:textId="77777777" w:rsidR="00AB41AA" w:rsidRDefault="00AB41AA" w:rsidP="00AB41A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8576042" w14:textId="64D1203D" w:rsidR="00547240" w:rsidRPr="00DF06A7" w:rsidRDefault="00547240" w:rsidP="00AB41A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F06A7">
        <w:rPr>
          <w:rFonts w:ascii="Calibri" w:eastAsia="Times New Roman" w:hAnsi="Calibri" w:cs="Calibri"/>
          <w:sz w:val="24"/>
          <w:szCs w:val="24"/>
        </w:rPr>
        <w:t>Lea el siguiente texto, y desarrolle las siguientes actividades :</w:t>
      </w:r>
    </w:p>
    <w:p w14:paraId="7B14B783" w14:textId="77777777" w:rsidR="00547240" w:rsidRPr="00DF06A7" w:rsidRDefault="00547240" w:rsidP="00AB41A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667EC6C" w14:textId="77777777" w:rsidR="00547240" w:rsidRP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47240">
        <w:rPr>
          <w:rFonts w:ascii="Calibri" w:eastAsia="Times New Roman" w:hAnsi="Calibri" w:cs="Calibri"/>
          <w:sz w:val="24"/>
          <w:szCs w:val="24"/>
        </w:rPr>
        <w:t>“David Lynch es un director raro. Es un hecho objetivo. Un hecho, por otra parte, rentable para él y para muchas de sus extrañas películas aunque, no cabe duda, es el mejor contando historias estudiadamente incomprensibles. Pero, mucho antes de que a los progenitores de Mr. Lynch se les ocurriera concebir a su poliédrico vástago, había un tipo de Teruel, mal encarado y de infinito talento: Luis Buñuel, que marcó un camino que luego han recorrido muchos cineastas, David Lynch el primero. Claro está que, como señalan los críticos, ninguno ha alcanzado tal nivel de genialidad.</w:t>
      </w:r>
    </w:p>
    <w:p w14:paraId="5BE590C6" w14:textId="77777777" w:rsidR="00547240" w:rsidRP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5CEA38B" w14:textId="10EFD5D9" w:rsid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47240">
        <w:rPr>
          <w:rFonts w:ascii="Calibri" w:eastAsia="Times New Roman" w:hAnsi="Calibri" w:cs="Calibri"/>
          <w:sz w:val="24"/>
          <w:szCs w:val="24"/>
        </w:rPr>
        <w:t>Ambos directores se sintieron atraídos en su juventud por la pintura. Siempre se consideraron artistas que llegaron al mundo del cine como única salida a la desbordante creatividad. Son caminos comparados e incomparables. El genio, deslumbra con Un perro andaluz (1929)” y La edad de oro (1930), mientras Lynch se hace un hueco en la industria gracias a Cabeza borradora (1977) y El hombre elefante (1980). Sin duda y salvando las distancias, ambos han bebido de fuentes similares, han tratado de mantenerse al margen de la industria cinematográfica como única salida para rodar con libertad e independencia, pero la cosecha ha sido bien distinta. Lógico.”</w:t>
      </w:r>
    </w:p>
    <w:p w14:paraId="7A89A0A6" w14:textId="77777777" w:rsidR="00547240" w:rsidRDefault="00547240" w:rsidP="0054724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14CF9BC" w14:textId="5A3C8F7B" w:rsidR="00BD019D" w:rsidRPr="0001287C" w:rsidRDefault="00BD019D" w:rsidP="00BD019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 continuación se proponen CUATRO enunciados, sobre el texto recién leído, su primera actividad, es indicar si ellos corresponden a información explícita o implícita; y luego, si hubiera enunciados IMPLÍCITOS, indique qué dato del escrito permite hace esa INFERENCIA.</w:t>
      </w:r>
      <w:r w:rsidR="0001287C">
        <w:rPr>
          <w:rFonts w:ascii="Calibri" w:eastAsia="Times New Roman" w:hAnsi="Calibri" w:cs="Calibri"/>
          <w:sz w:val="20"/>
          <w:szCs w:val="20"/>
        </w:rPr>
        <w:t xml:space="preserve"> </w:t>
      </w:r>
      <w:r w:rsidR="0001287C" w:rsidRPr="0001287C">
        <w:rPr>
          <w:rFonts w:ascii="Calibri" w:eastAsia="Times New Roman" w:hAnsi="Calibri" w:cs="Calibri"/>
          <w:b/>
          <w:sz w:val="20"/>
          <w:szCs w:val="20"/>
        </w:rPr>
        <w:t>( 1 punto por cada tipo de información y 2 puntos por datos que permiten inferencia )</w:t>
      </w:r>
    </w:p>
    <w:p w14:paraId="6CADC1A2" w14:textId="77777777" w:rsidR="00BD019D" w:rsidRP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1154604" w14:textId="77777777" w:rsidR="00BD019D" w:rsidRP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82BBB15" w14:textId="1311B9C6" w:rsidR="00BD019D" w:rsidRPr="00BD019D" w:rsidRDefault="00BD019D" w:rsidP="00BD019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BD019D">
        <w:rPr>
          <w:rFonts w:ascii="Calibri" w:eastAsia="Times New Roman" w:hAnsi="Calibri" w:cs="Calibri"/>
          <w:b/>
          <w:sz w:val="20"/>
          <w:szCs w:val="20"/>
        </w:rPr>
        <w:t>1.-  Buñuel produce sus películas en un tiempo anterior al de Lynch</w:t>
      </w:r>
    </w:p>
    <w:p w14:paraId="16FCADA7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69E9550" w14:textId="0FF49382" w:rsidR="00BD019D" w:rsidRP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Tipo de Información :……………………………………………………………………………………………………………………………………..</w:t>
      </w:r>
    </w:p>
    <w:p w14:paraId="2FA5149D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0B4D960" w14:textId="669B867B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D019D">
        <w:rPr>
          <w:rFonts w:ascii="Calibri" w:eastAsia="Times New Roman" w:hAnsi="Calibri" w:cs="Calibri"/>
          <w:sz w:val="20"/>
          <w:szCs w:val="20"/>
        </w:rPr>
        <w:t xml:space="preserve"> </w:t>
      </w:r>
      <w:r w:rsidRPr="00BD019D">
        <w:rPr>
          <w:rFonts w:ascii="Calibri" w:eastAsia="Times New Roman" w:hAnsi="Calibri" w:cs="Calibri"/>
          <w:b/>
          <w:sz w:val="20"/>
          <w:szCs w:val="20"/>
        </w:rPr>
        <w:t>2.- Tanto Buñuel como Lynch ingresaron al cine a partir de la pintura</w:t>
      </w:r>
      <w:r w:rsidRPr="00BD019D">
        <w:rPr>
          <w:rFonts w:ascii="Calibri" w:eastAsia="Times New Roman" w:hAnsi="Calibri" w:cs="Calibri"/>
          <w:sz w:val="20"/>
          <w:szCs w:val="20"/>
        </w:rPr>
        <w:t>.</w:t>
      </w:r>
    </w:p>
    <w:p w14:paraId="01494B6C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73DF0CA7" w14:textId="7432B7D8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D019D">
        <w:rPr>
          <w:rFonts w:ascii="Calibri" w:eastAsia="Times New Roman" w:hAnsi="Calibri" w:cs="Calibri"/>
          <w:sz w:val="20"/>
          <w:szCs w:val="20"/>
        </w:rPr>
        <w:t>Tipo de Información :……………………………………………………………………………………………………………………………………..</w:t>
      </w:r>
    </w:p>
    <w:p w14:paraId="250400AB" w14:textId="16F1DDA9" w:rsidR="00BD019D" w:rsidRP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210766F" w14:textId="6AF8AB4C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D019D">
        <w:rPr>
          <w:rFonts w:ascii="Calibri" w:eastAsia="Times New Roman" w:hAnsi="Calibri" w:cs="Calibri"/>
          <w:b/>
          <w:sz w:val="20"/>
          <w:szCs w:val="20"/>
        </w:rPr>
        <w:t>3.- Buñuel ha servido de inspiración a Lynch</w:t>
      </w:r>
      <w:r w:rsidRPr="00BD019D">
        <w:rPr>
          <w:rFonts w:ascii="Calibri" w:eastAsia="Times New Roman" w:hAnsi="Calibri" w:cs="Calibri"/>
          <w:sz w:val="20"/>
          <w:szCs w:val="20"/>
        </w:rPr>
        <w:t>.</w:t>
      </w:r>
    </w:p>
    <w:p w14:paraId="58C3C836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9E4AB49" w14:textId="119EB8E2" w:rsidR="00BD019D" w:rsidRP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D019D">
        <w:rPr>
          <w:rFonts w:ascii="Calibri" w:eastAsia="Times New Roman" w:hAnsi="Calibri" w:cs="Calibri"/>
          <w:sz w:val="20"/>
          <w:szCs w:val="20"/>
        </w:rPr>
        <w:t>Tipo de Información :……………………………………………………………………………………………………………………………………..</w:t>
      </w:r>
    </w:p>
    <w:p w14:paraId="6B148D32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655D6B3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1C1D28B" w14:textId="60D073E6" w:rsidR="00480908" w:rsidRPr="00BD019D" w:rsidRDefault="00BD019D" w:rsidP="00BD019D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BD019D">
        <w:rPr>
          <w:rFonts w:ascii="Calibri" w:eastAsia="Times New Roman" w:hAnsi="Calibri" w:cs="Calibri"/>
          <w:b/>
          <w:sz w:val="20"/>
          <w:szCs w:val="20"/>
        </w:rPr>
        <w:t xml:space="preserve">4.- La imaginación de ambos artistas es fuera de la común. </w:t>
      </w:r>
    </w:p>
    <w:p w14:paraId="761A4CAB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9FC2C70" w14:textId="6BA134A2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BD019D">
        <w:rPr>
          <w:rFonts w:ascii="Calibri" w:eastAsia="Times New Roman" w:hAnsi="Calibri" w:cs="Calibri"/>
          <w:sz w:val="20"/>
          <w:szCs w:val="20"/>
        </w:rPr>
        <w:t>Tipo de Información :……………………………………………………………………………………………………………………………………..</w:t>
      </w:r>
    </w:p>
    <w:p w14:paraId="11275E31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E553819" w14:textId="2F68B840" w:rsidR="00BD019D" w:rsidRDefault="00C62550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Finalmente, </w:t>
      </w:r>
      <w:proofErr w:type="gramStart"/>
      <w:r>
        <w:rPr>
          <w:rFonts w:ascii="Calibri" w:eastAsia="Times New Roman" w:hAnsi="Calibri" w:cs="Calibri"/>
          <w:sz w:val="20"/>
          <w:szCs w:val="20"/>
        </w:rPr>
        <w:t xml:space="preserve">señale </w:t>
      </w:r>
      <w:r w:rsidR="00BD019D">
        <w:rPr>
          <w:rFonts w:ascii="Calibri" w:eastAsia="Times New Roman" w:hAnsi="Calibri" w:cs="Calibri"/>
          <w:sz w:val="20"/>
          <w:szCs w:val="20"/>
        </w:rPr>
        <w:t xml:space="preserve"> si</w:t>
      </w:r>
      <w:proofErr w:type="gramEnd"/>
      <w:r w:rsidR="00BD019D">
        <w:rPr>
          <w:rFonts w:ascii="Calibri" w:eastAsia="Times New Roman" w:hAnsi="Calibri" w:cs="Calibri"/>
          <w:sz w:val="20"/>
          <w:szCs w:val="20"/>
        </w:rPr>
        <w:t xml:space="preserve"> corresponde, aquellos enunciados</w:t>
      </w:r>
      <w:r>
        <w:rPr>
          <w:rFonts w:ascii="Calibri" w:eastAsia="Times New Roman" w:hAnsi="Calibri" w:cs="Calibri"/>
          <w:sz w:val="20"/>
          <w:szCs w:val="20"/>
        </w:rPr>
        <w:t xml:space="preserve"> que contienen información 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IMPLÍCITA</w:t>
      </w:r>
      <w:r w:rsidR="00BD019D">
        <w:rPr>
          <w:rFonts w:ascii="Calibri" w:eastAsia="Times New Roman" w:hAnsi="Calibri" w:cs="Calibri"/>
          <w:sz w:val="20"/>
          <w:szCs w:val="20"/>
        </w:rPr>
        <w:t>,</w:t>
      </w:r>
      <w:r>
        <w:rPr>
          <w:rFonts w:ascii="Calibri" w:eastAsia="Times New Roman" w:hAnsi="Calibri" w:cs="Calibri"/>
          <w:sz w:val="20"/>
          <w:szCs w:val="20"/>
        </w:rPr>
        <w:t>hágalo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="00BD019D">
        <w:rPr>
          <w:rFonts w:ascii="Calibri" w:eastAsia="Times New Roman" w:hAnsi="Calibri" w:cs="Calibri"/>
          <w:sz w:val="20"/>
          <w:szCs w:val="20"/>
        </w:rPr>
        <w:t xml:space="preserve"> </w:t>
      </w:r>
      <w:r w:rsidR="00BD019D" w:rsidRPr="00BD019D">
        <w:rPr>
          <w:rFonts w:ascii="Calibri" w:eastAsia="Times New Roman" w:hAnsi="Calibri" w:cs="Calibri"/>
          <w:b/>
          <w:sz w:val="20"/>
          <w:szCs w:val="20"/>
        </w:rPr>
        <w:t>sólo indicando el número</w:t>
      </w:r>
      <w:r w:rsidR="00BD019D">
        <w:rPr>
          <w:rFonts w:ascii="Calibri" w:eastAsia="Times New Roman" w:hAnsi="Calibri" w:cs="Calibri"/>
          <w:sz w:val="20"/>
          <w:szCs w:val="20"/>
        </w:rPr>
        <w:t>, y al lado de</w:t>
      </w:r>
      <w:r>
        <w:rPr>
          <w:rFonts w:ascii="Calibri" w:eastAsia="Times New Roman" w:hAnsi="Calibri" w:cs="Calibri"/>
          <w:sz w:val="20"/>
          <w:szCs w:val="20"/>
        </w:rPr>
        <w:t>l  número</w:t>
      </w:r>
      <w:r w:rsidR="00BD019D">
        <w:rPr>
          <w:rFonts w:ascii="Calibri" w:eastAsia="Times New Roman" w:hAnsi="Calibri" w:cs="Calibri"/>
          <w:sz w:val="20"/>
          <w:szCs w:val="20"/>
        </w:rPr>
        <w:t>, el dato o datos, que permiten hacer la INFERENCIA.</w:t>
      </w:r>
    </w:p>
    <w:p w14:paraId="0A5C2756" w14:textId="77777777" w:rsidR="00BD019D" w:rsidRDefault="00BD019D" w:rsidP="00BD019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A32ACA4" w14:textId="1077AA1D" w:rsidR="00BD019D" w:rsidRPr="0001287C" w:rsidRDefault="0001287C" w:rsidP="0001287C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3308D135" w14:textId="7F72A50C" w:rsidR="00480908" w:rsidRPr="0001287C" w:rsidRDefault="0001287C" w:rsidP="0001287C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44EA2F6" w14:textId="7D860EA9" w:rsidR="00480908" w:rsidRPr="0001287C" w:rsidRDefault="0001287C" w:rsidP="0001287C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07CEA6DD" w14:textId="32206D7B" w:rsidR="00480908" w:rsidRDefault="0001287C" w:rsidP="0001287C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7A801AA" w14:textId="77777777" w:rsidR="009F66CB" w:rsidRDefault="009F66CB" w:rsidP="009F66C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BD5FD27" w14:textId="6D7C4BF5" w:rsidR="009F66CB" w:rsidRPr="009C2FA1" w:rsidRDefault="00980E15" w:rsidP="009F66C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¡  </w:t>
      </w:r>
      <w:r w:rsidR="009F66CB" w:rsidRPr="009C2FA1">
        <w:rPr>
          <w:rFonts w:ascii="Calibri" w:eastAsia="Times New Roman" w:hAnsi="Calibri" w:cs="Calibri"/>
          <w:b/>
          <w:sz w:val="28"/>
          <w:szCs w:val="28"/>
        </w:rPr>
        <w:t>TODOS, TÚ TAMBIÉN, CONTRA EL COVID 19</w:t>
      </w:r>
      <w:r>
        <w:rPr>
          <w:rFonts w:ascii="Calibri" w:eastAsia="Times New Roman" w:hAnsi="Calibri" w:cs="Calibri"/>
          <w:b/>
          <w:sz w:val="28"/>
          <w:szCs w:val="28"/>
        </w:rPr>
        <w:t xml:space="preserve">  !</w:t>
      </w:r>
    </w:p>
    <w:p w14:paraId="72807950" w14:textId="77777777" w:rsidR="009F66CB" w:rsidRPr="009C2FA1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2FA22FD0" w14:textId="77777777" w:rsidR="009F66CB" w:rsidRDefault="009F66CB" w:rsidP="009F66C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B5D99A8" w14:textId="2D4E496A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 w:rsidRPr="009F66CB">
        <w:rPr>
          <w:rFonts w:ascii="Calibri" w:eastAsia="Times New Roman" w:hAnsi="Calibri" w:cs="Calibri"/>
          <w:b/>
          <w:i/>
          <w:sz w:val="20"/>
          <w:szCs w:val="20"/>
        </w:rPr>
        <w:t>NO OLVIDES LAVARTE LAS MANOS FRECUENTEMENTE.</w:t>
      </w:r>
    </w:p>
    <w:p w14:paraId="00DCAFBB" w14:textId="77777777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</w:p>
    <w:p w14:paraId="2F632EFE" w14:textId="2672272E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 w:rsidRPr="009F66CB">
        <w:rPr>
          <w:rFonts w:ascii="Calibri" w:eastAsia="Times New Roman" w:hAnsi="Calibri" w:cs="Calibri"/>
          <w:b/>
          <w:i/>
          <w:sz w:val="20"/>
          <w:szCs w:val="20"/>
        </w:rPr>
        <w:t>SI SALES DE CASA, HAZLO CON MASCARILLA. Y EVITA TOCAR OBJETOS Y SUPERFICIES</w:t>
      </w:r>
    </w:p>
    <w:p w14:paraId="534F5B66" w14:textId="77777777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</w:p>
    <w:p w14:paraId="0455E25C" w14:textId="29194263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 w:rsidRPr="009F66CB">
        <w:rPr>
          <w:rFonts w:ascii="Calibri" w:eastAsia="Times New Roman" w:hAnsi="Calibri" w:cs="Calibri"/>
          <w:b/>
          <w:i/>
          <w:sz w:val="20"/>
          <w:szCs w:val="20"/>
        </w:rPr>
        <w:t>FINALMENTE, PRACTA EL AISLAMIENTO SOCIAL</w:t>
      </w:r>
      <w:r w:rsidR="009C2FA1">
        <w:rPr>
          <w:rFonts w:ascii="Calibri" w:eastAsia="Times New Roman" w:hAnsi="Calibri" w:cs="Calibri"/>
          <w:b/>
          <w:i/>
          <w:sz w:val="20"/>
          <w:szCs w:val="20"/>
        </w:rPr>
        <w:t xml:space="preserve"> FÍSICO, Y </w:t>
      </w:r>
      <w:r w:rsidR="00980E15">
        <w:rPr>
          <w:rFonts w:ascii="Calibri" w:eastAsia="Times New Roman" w:hAnsi="Calibri" w:cs="Calibri"/>
          <w:b/>
          <w:i/>
          <w:sz w:val="20"/>
          <w:szCs w:val="20"/>
        </w:rPr>
        <w:t xml:space="preserve"> EVITA </w:t>
      </w:r>
      <w:r w:rsidR="009C2FA1">
        <w:rPr>
          <w:rFonts w:ascii="Calibri" w:eastAsia="Times New Roman" w:hAnsi="Calibri" w:cs="Calibri"/>
          <w:b/>
          <w:i/>
          <w:sz w:val="20"/>
          <w:szCs w:val="20"/>
        </w:rPr>
        <w:t xml:space="preserve">SALUDAR CON LA MANO </w:t>
      </w:r>
      <w:r w:rsidR="00980E15">
        <w:rPr>
          <w:rFonts w:ascii="Calibri" w:eastAsia="Times New Roman" w:hAnsi="Calibri" w:cs="Calibri"/>
          <w:b/>
          <w:i/>
          <w:sz w:val="20"/>
          <w:szCs w:val="20"/>
        </w:rPr>
        <w:t>Y</w:t>
      </w:r>
      <w:r w:rsidR="009C2FA1">
        <w:rPr>
          <w:rFonts w:ascii="Calibri" w:eastAsia="Times New Roman" w:hAnsi="Calibri" w:cs="Calibri"/>
          <w:b/>
          <w:i/>
          <w:sz w:val="20"/>
          <w:szCs w:val="20"/>
        </w:rPr>
        <w:t xml:space="preserve"> </w:t>
      </w:r>
      <w:r w:rsidRPr="009F66CB">
        <w:rPr>
          <w:rFonts w:ascii="Calibri" w:eastAsia="Times New Roman" w:hAnsi="Calibri" w:cs="Calibri"/>
          <w:b/>
          <w:i/>
          <w:sz w:val="20"/>
          <w:szCs w:val="20"/>
        </w:rPr>
        <w:t xml:space="preserve"> BESO.</w:t>
      </w:r>
    </w:p>
    <w:p w14:paraId="51815014" w14:textId="77777777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</w:p>
    <w:p w14:paraId="6F41D241" w14:textId="73BEA876" w:rsid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 w:rsidRPr="009F66CB">
        <w:rPr>
          <w:rFonts w:ascii="Calibri" w:eastAsia="Times New Roman" w:hAnsi="Calibri" w:cs="Calibri"/>
          <w:b/>
          <w:i/>
          <w:sz w:val="20"/>
          <w:szCs w:val="20"/>
        </w:rPr>
        <w:t>COMPARTE CON OTROS Y OTRAS, A TRAVÉS DE REDES SOCIALES</w:t>
      </w:r>
    </w:p>
    <w:p w14:paraId="75AB7B68" w14:textId="77777777" w:rsidR="00980E15" w:rsidRDefault="00980E15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</w:p>
    <w:p w14:paraId="4EAA4C67" w14:textId="491497D2" w:rsidR="00980E15" w:rsidRPr="009F66CB" w:rsidRDefault="00980E15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  <w:r>
        <w:rPr>
          <w:rFonts w:ascii="Calibri" w:eastAsia="Times New Roman" w:hAnsi="Calibri" w:cs="Calibri"/>
          <w:b/>
          <w:i/>
          <w:sz w:val="20"/>
          <w:szCs w:val="20"/>
        </w:rPr>
        <w:t>PARA COMBATIR EL ABURRIMIENTO, PLANIFICA UNA O DOS TAREAS PARA TU DÍA, ASÍ TRANSCURRIRÁ MÁS RÁPIDO Y OBTENDRÁS UNA SENSACIÓN DE SATISFACCIÓN</w:t>
      </w:r>
    </w:p>
    <w:p w14:paraId="0B0E9032" w14:textId="77777777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</w:p>
    <w:p w14:paraId="4DB5C6E0" w14:textId="77777777" w:rsidR="009F66CB" w:rsidRPr="009F66CB" w:rsidRDefault="009F66CB" w:rsidP="009F66CB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0"/>
          <w:szCs w:val="20"/>
        </w:rPr>
      </w:pPr>
    </w:p>
    <w:p w14:paraId="1DE42A8E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5413AE3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27D043C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90C555" w14:textId="77777777" w:rsidR="00480908" w:rsidRPr="00480908" w:rsidRDefault="00480908" w:rsidP="00480908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FA24887" w14:textId="3FC55622" w:rsidR="00480908" w:rsidRDefault="00480908"/>
    <w:p w14:paraId="10863032" w14:textId="06F3997A" w:rsidR="00480908" w:rsidRDefault="00480908"/>
    <w:p w14:paraId="4A539059" w14:textId="02D57490" w:rsidR="00480908" w:rsidRDefault="00480908"/>
    <w:p w14:paraId="1A65D84B" w14:textId="50277995" w:rsidR="00480908" w:rsidRDefault="00480908"/>
    <w:sectPr w:rsidR="0048090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D9DB" w14:textId="77777777" w:rsidR="00F06738" w:rsidRDefault="00F06738" w:rsidP="00480908">
      <w:pPr>
        <w:spacing w:after="0" w:line="240" w:lineRule="auto"/>
      </w:pPr>
      <w:r>
        <w:separator/>
      </w:r>
    </w:p>
  </w:endnote>
  <w:endnote w:type="continuationSeparator" w:id="0">
    <w:p w14:paraId="68FD248E" w14:textId="77777777" w:rsidR="00F06738" w:rsidRDefault="00F06738" w:rsidP="0048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7F71" w14:textId="77777777" w:rsidR="00F06738" w:rsidRDefault="00F06738" w:rsidP="00480908">
      <w:pPr>
        <w:spacing w:after="0" w:line="240" w:lineRule="auto"/>
      </w:pPr>
      <w:r>
        <w:separator/>
      </w:r>
    </w:p>
  </w:footnote>
  <w:footnote w:type="continuationSeparator" w:id="0">
    <w:p w14:paraId="28916E20" w14:textId="77777777" w:rsidR="00F06738" w:rsidRDefault="00F06738" w:rsidP="0048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217B" w14:textId="77777777" w:rsidR="00480908" w:rsidRPr="00480908" w:rsidRDefault="00480908" w:rsidP="00480908">
    <w:pPr>
      <w:tabs>
        <w:tab w:val="center" w:pos="4419"/>
        <w:tab w:val="left" w:pos="5940"/>
        <w:tab w:val="left" w:pos="7020"/>
        <w:tab w:val="right" w:pos="8838"/>
      </w:tabs>
      <w:spacing w:after="0" w:line="240" w:lineRule="auto"/>
      <w:rPr>
        <w:rFonts w:ascii="Arial" w:eastAsia="Times New Roman" w:hAnsi="Arial" w:cs="Times New Roman"/>
        <w:sz w:val="16"/>
        <w:szCs w:val="16"/>
        <w:lang w:val="es-MX"/>
      </w:rPr>
    </w:pPr>
    <w:r w:rsidRPr="00480908">
      <w:rPr>
        <w:rFonts w:ascii="Arial" w:eastAsia="Times New Roman" w:hAnsi="Arial" w:cs="Times New Roman"/>
        <w:sz w:val="16"/>
        <w:szCs w:val="16"/>
        <w:lang w:val="es-MX"/>
      </w:rPr>
      <w:t>Colegio Polivalente</w:t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  <w:t>Región</w:t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  <w:t>: Metropolitana</w:t>
    </w:r>
  </w:p>
  <w:p w14:paraId="6E992680" w14:textId="77777777" w:rsidR="00480908" w:rsidRPr="00480908" w:rsidRDefault="00480908" w:rsidP="00480908">
    <w:pPr>
      <w:tabs>
        <w:tab w:val="center" w:pos="4419"/>
        <w:tab w:val="left" w:pos="5940"/>
        <w:tab w:val="left" w:pos="7020"/>
        <w:tab w:val="right" w:pos="8838"/>
      </w:tabs>
      <w:spacing w:after="0" w:line="240" w:lineRule="auto"/>
      <w:rPr>
        <w:rFonts w:ascii="Arial" w:eastAsia="Times New Roman" w:hAnsi="Arial" w:cs="Times New Roman"/>
        <w:sz w:val="16"/>
        <w:szCs w:val="16"/>
        <w:lang w:val="es-MX"/>
      </w:rPr>
    </w:pPr>
    <w:r w:rsidRPr="00480908">
      <w:rPr>
        <w:rFonts w:ascii="Arial" w:eastAsia="Times New Roman" w:hAnsi="Arial" w:cs="Times New Roman"/>
        <w:sz w:val="16"/>
        <w:szCs w:val="16"/>
        <w:lang w:val="es-MX"/>
      </w:rPr>
      <w:t>Profesor Ildefonso Calderón</w:t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  <w:t>Provincia</w:t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  <w:t>: Cordillera</w:t>
    </w:r>
  </w:p>
  <w:p w14:paraId="0466ECE5" w14:textId="5F010357" w:rsidR="00480908" w:rsidRPr="00480908" w:rsidRDefault="00480908" w:rsidP="00480908">
    <w:pPr>
      <w:tabs>
        <w:tab w:val="center" w:pos="4419"/>
        <w:tab w:val="left" w:pos="5940"/>
        <w:tab w:val="left" w:pos="7020"/>
        <w:tab w:val="right" w:pos="8838"/>
      </w:tabs>
      <w:spacing w:after="0" w:line="240" w:lineRule="auto"/>
      <w:rPr>
        <w:rFonts w:ascii="Arial" w:eastAsia="Times New Roman" w:hAnsi="Arial" w:cs="Times New Roman"/>
        <w:sz w:val="16"/>
        <w:szCs w:val="16"/>
        <w:lang w:val="es-MX"/>
      </w:rPr>
    </w:pPr>
    <w:r w:rsidRPr="00480908">
      <w:rPr>
        <w:rFonts w:ascii="Arial" w:eastAsia="Times New Roman" w:hAnsi="Arial" w:cs="Times New Roman"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20173B" wp14:editId="037C9F89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30924" id="Conector recto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" strokeweight=".26mm">
              <v:stroke joinstyle="miter"/>
            </v:line>
          </w:pict>
        </mc:Fallback>
      </mc:AlternateContent>
    </w:r>
    <w:r w:rsidRPr="00480908">
      <w:rPr>
        <w:rFonts w:ascii="Arial" w:eastAsia="Times New Roman" w:hAnsi="Arial" w:cs="Times New Roman"/>
        <w:sz w:val="16"/>
        <w:szCs w:val="16"/>
        <w:lang w:val="es-MX"/>
      </w:rPr>
      <w:t>Profesor (a): Víctor Vargas Cisterna</w:t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  <w:t>RBD</w:t>
    </w:r>
    <w:r w:rsidRPr="00480908">
      <w:rPr>
        <w:rFonts w:ascii="Arial" w:eastAsia="Times New Roman" w:hAnsi="Arial" w:cs="Times New Roman"/>
        <w:sz w:val="16"/>
        <w:szCs w:val="16"/>
        <w:lang w:val="es-MX"/>
      </w:rPr>
      <w:tab/>
      <w:t>: 10501-5</w:t>
    </w:r>
  </w:p>
  <w:p w14:paraId="45112279" w14:textId="068602A5" w:rsidR="00480908" w:rsidRDefault="004809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A07"/>
    <w:multiLevelType w:val="hybridMultilevel"/>
    <w:tmpl w:val="D8361332"/>
    <w:lvl w:ilvl="0" w:tplc="7DA4A1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836"/>
    <w:multiLevelType w:val="hybridMultilevel"/>
    <w:tmpl w:val="137491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6BBF"/>
    <w:multiLevelType w:val="hybridMultilevel"/>
    <w:tmpl w:val="7C9008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17D2"/>
    <w:multiLevelType w:val="hybridMultilevel"/>
    <w:tmpl w:val="AE42B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66034"/>
    <w:multiLevelType w:val="hybridMultilevel"/>
    <w:tmpl w:val="812CEC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9EE"/>
    <w:multiLevelType w:val="hybridMultilevel"/>
    <w:tmpl w:val="CB0AB9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12CD8"/>
    <w:multiLevelType w:val="hybridMultilevel"/>
    <w:tmpl w:val="6D5CDF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68DC"/>
    <w:multiLevelType w:val="hybridMultilevel"/>
    <w:tmpl w:val="84DC91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08"/>
    <w:rsid w:val="0001287C"/>
    <w:rsid w:val="00083443"/>
    <w:rsid w:val="00210EF2"/>
    <w:rsid w:val="00291D99"/>
    <w:rsid w:val="00480908"/>
    <w:rsid w:val="00547240"/>
    <w:rsid w:val="006F7BBA"/>
    <w:rsid w:val="00980E15"/>
    <w:rsid w:val="009C2FA1"/>
    <w:rsid w:val="009F66CB"/>
    <w:rsid w:val="00AB41AA"/>
    <w:rsid w:val="00AD3197"/>
    <w:rsid w:val="00B4007E"/>
    <w:rsid w:val="00B85265"/>
    <w:rsid w:val="00BD019D"/>
    <w:rsid w:val="00BF2666"/>
    <w:rsid w:val="00C62550"/>
    <w:rsid w:val="00C73F08"/>
    <w:rsid w:val="00D37C90"/>
    <w:rsid w:val="00DF06A7"/>
    <w:rsid w:val="00EA20C8"/>
    <w:rsid w:val="00F06738"/>
    <w:rsid w:val="00F72107"/>
    <w:rsid w:val="00F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A5A56"/>
  <w15:docId w15:val="{EE2F260E-CCDB-4428-95EA-2AE8D936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908"/>
  </w:style>
  <w:style w:type="paragraph" w:styleId="Piedepgina">
    <w:name w:val="footer"/>
    <w:basedOn w:val="Normal"/>
    <w:link w:val="PiedepginaCar"/>
    <w:uiPriority w:val="99"/>
    <w:unhideWhenUsed/>
    <w:rsid w:val="00480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908"/>
  </w:style>
  <w:style w:type="paragraph" w:styleId="Prrafodelista">
    <w:name w:val="List Paragraph"/>
    <w:basedOn w:val="Normal"/>
    <w:uiPriority w:val="34"/>
    <w:qFormat/>
    <w:rsid w:val="00AB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Miller</dc:creator>
  <cp:lastModifiedBy>Renata</cp:lastModifiedBy>
  <cp:revision>2</cp:revision>
  <dcterms:created xsi:type="dcterms:W3CDTF">2020-03-30T20:59:00Z</dcterms:created>
  <dcterms:modified xsi:type="dcterms:W3CDTF">2020-03-30T20:59:00Z</dcterms:modified>
</cp:coreProperties>
</file>