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1689" w14:textId="248458F0" w:rsidR="0098693A" w:rsidRDefault="0098693A" w:rsidP="005B4F38">
      <w:pPr>
        <w:tabs>
          <w:tab w:val="left" w:pos="142"/>
        </w:tabs>
        <w:spacing w:after="0" w:line="240" w:lineRule="auto"/>
        <w:rPr>
          <w:lang w:val="en-CA"/>
        </w:rPr>
      </w:pPr>
    </w:p>
    <w:p w14:paraId="0454C50F" w14:textId="61E16C3B" w:rsidR="002F0CFE" w:rsidRDefault="002F0CFE" w:rsidP="005B4F38">
      <w:pPr>
        <w:tabs>
          <w:tab w:val="left" w:pos="142"/>
        </w:tabs>
        <w:spacing w:after="0" w:line="240" w:lineRule="auto"/>
        <w:rPr>
          <w:b/>
          <w:bCs/>
          <w:sz w:val="28"/>
          <w:szCs w:val="28"/>
          <w:u w:val="single"/>
          <w:lang w:val="es-CL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062DC" w:rsidRPr="002F0CFE">
        <w:rPr>
          <w:b/>
          <w:bCs/>
          <w:sz w:val="28"/>
          <w:szCs w:val="28"/>
          <w:u w:val="single"/>
          <w:lang w:val="es-CL"/>
        </w:rPr>
        <w:t>Guía</w:t>
      </w:r>
      <w:r w:rsidRPr="002F0CFE">
        <w:rPr>
          <w:b/>
          <w:bCs/>
          <w:sz w:val="28"/>
          <w:szCs w:val="28"/>
          <w:u w:val="single"/>
          <w:lang w:val="es-CL"/>
        </w:rPr>
        <w:t xml:space="preserve"> </w:t>
      </w:r>
      <w:r w:rsidR="005062DC">
        <w:rPr>
          <w:b/>
          <w:bCs/>
          <w:sz w:val="28"/>
          <w:szCs w:val="28"/>
          <w:u w:val="single"/>
          <w:lang w:val="es-CL"/>
        </w:rPr>
        <w:t>F</w:t>
      </w:r>
      <w:r w:rsidRPr="002F0CFE">
        <w:rPr>
          <w:b/>
          <w:bCs/>
          <w:sz w:val="28"/>
          <w:szCs w:val="28"/>
          <w:u w:val="single"/>
          <w:lang w:val="es-CL"/>
        </w:rPr>
        <w:t xml:space="preserve">ormativa </w:t>
      </w:r>
      <w:r w:rsidR="005062DC">
        <w:rPr>
          <w:b/>
          <w:bCs/>
          <w:sz w:val="28"/>
          <w:szCs w:val="28"/>
          <w:u w:val="single"/>
          <w:lang w:val="es-CL"/>
        </w:rPr>
        <w:t>N</w:t>
      </w:r>
      <w:r w:rsidRPr="002F0CFE">
        <w:rPr>
          <w:b/>
          <w:bCs/>
          <w:sz w:val="28"/>
          <w:szCs w:val="28"/>
          <w:u w:val="single"/>
          <w:lang w:val="es-CL"/>
        </w:rPr>
        <w:t>º1 Inglés IV medio HC</w:t>
      </w:r>
      <w:bookmarkStart w:id="0" w:name="_GoBack"/>
      <w:bookmarkEnd w:id="0"/>
    </w:p>
    <w:tbl>
      <w:tblPr>
        <w:tblpPr w:leftFromText="141" w:rightFromText="141" w:vertAnchor="text" w:horzAnchor="page" w:tblpX="3046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2F0CFE" w14:paraId="64B60018" w14:textId="77777777" w:rsidTr="005062DC">
        <w:trPr>
          <w:trHeight w:val="1124"/>
        </w:trPr>
        <w:tc>
          <w:tcPr>
            <w:tcW w:w="4440" w:type="dxa"/>
          </w:tcPr>
          <w:p w14:paraId="13481224" w14:textId="77777777" w:rsidR="002F0CFE" w:rsidRDefault="002F0CFE" w:rsidP="002F0CF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EECAB52" w14:textId="77777777" w:rsidR="002F0CFE" w:rsidRDefault="002F0CFE" w:rsidP="002F0CF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5C36992" w14:textId="108582FA" w:rsidR="002F0CFE" w:rsidRDefault="002F0CFE" w:rsidP="005062DC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352E94E0" w14:textId="77777777" w:rsidR="002F0CFE" w:rsidRPr="00377208" w:rsidRDefault="002F0CFE" w:rsidP="002F0CFE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2F0CFE" w:rsidRPr="00F37299" w14:paraId="1878AD99" w14:textId="77777777" w:rsidTr="00813287">
        <w:trPr>
          <w:trHeight w:val="270"/>
        </w:trPr>
        <w:tc>
          <w:tcPr>
            <w:tcW w:w="1063" w:type="dxa"/>
            <w:shd w:val="clear" w:color="auto" w:fill="D9D9D9"/>
          </w:tcPr>
          <w:p w14:paraId="57122E64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6F8A8413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FF9AD43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2F0CFE" w:rsidRPr="00F37299" w14:paraId="59154680" w14:textId="77777777" w:rsidTr="00813287">
        <w:trPr>
          <w:trHeight w:val="491"/>
        </w:trPr>
        <w:tc>
          <w:tcPr>
            <w:tcW w:w="1063" w:type="dxa"/>
          </w:tcPr>
          <w:p w14:paraId="68A87A48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26802BC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B3DB354" w14:textId="77777777" w:rsidR="002F0CFE" w:rsidRPr="00F37299" w:rsidRDefault="002F0CFE" w:rsidP="00813287">
            <w:pPr>
              <w:rPr>
                <w:rFonts w:ascii="Calibri" w:hAnsi="Calibri" w:cs="Calibri"/>
                <w:b/>
              </w:rPr>
            </w:pPr>
          </w:p>
        </w:tc>
      </w:tr>
    </w:tbl>
    <w:p w14:paraId="203E840E" w14:textId="77777777" w:rsidR="002F0CFE" w:rsidRDefault="002F0CFE" w:rsidP="002F0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5CC19D" w14:textId="77777777" w:rsidR="002F0CFE" w:rsidRDefault="002F0CFE" w:rsidP="002F0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49E140" w14:textId="77777777" w:rsidR="002F0CFE" w:rsidRDefault="002F0CFE" w:rsidP="002F0CFE">
      <w:pPr>
        <w:rPr>
          <w:rFonts w:ascii="Calibri" w:hAnsi="Calibri" w:cs="Calibri"/>
          <w:b/>
        </w:rPr>
      </w:pPr>
    </w:p>
    <w:p w14:paraId="04CD517D" w14:textId="6F1A4808" w:rsidR="002F0CFE" w:rsidRPr="002F0CFE" w:rsidRDefault="002F0CFE" w:rsidP="002F0CFE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61A34F32" w14:textId="77777777" w:rsidR="002F0CFE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</w:p>
    <w:p w14:paraId="512218F0" w14:textId="77777777" w:rsidR="002F0CFE" w:rsidRPr="005015D0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5015D0">
        <w:rPr>
          <w:rFonts w:ascii="Arial" w:hAnsi="Arial" w:cs="Arial"/>
          <w:b/>
        </w:rPr>
        <w:t>Objetivos de aprendizaje: AE15:</w:t>
      </w:r>
      <w:r w:rsidRPr="005015D0">
        <w:rPr>
          <w:rFonts w:ascii="Arial" w:hAnsi="Arial" w:cs="Arial"/>
        </w:rPr>
        <w:t xml:space="preserve"> expresar y utilizar el uso de conectores tales como </w:t>
      </w:r>
      <w:proofErr w:type="spellStart"/>
      <w:r w:rsidRPr="005015D0">
        <w:rPr>
          <w:rFonts w:ascii="Arial" w:hAnsi="Arial" w:cs="Arial"/>
        </w:rPr>
        <w:t>therefore</w:t>
      </w:r>
      <w:proofErr w:type="spellEnd"/>
      <w:r w:rsidRPr="005015D0">
        <w:rPr>
          <w:rFonts w:ascii="Arial" w:hAnsi="Arial" w:cs="Arial"/>
        </w:rPr>
        <w:t xml:space="preserve">, </w:t>
      </w:r>
      <w:proofErr w:type="spellStart"/>
      <w:r w:rsidRPr="005015D0">
        <w:rPr>
          <w:rFonts w:ascii="Arial" w:hAnsi="Arial" w:cs="Arial"/>
        </w:rPr>
        <w:t>althoug</w:t>
      </w:r>
      <w:proofErr w:type="spellEnd"/>
      <w:r w:rsidRPr="005015D0">
        <w:rPr>
          <w:rFonts w:ascii="Arial" w:hAnsi="Arial" w:cs="Arial"/>
        </w:rPr>
        <w:t xml:space="preserve">, </w:t>
      </w:r>
      <w:proofErr w:type="spellStart"/>
      <w:r w:rsidRPr="005015D0">
        <w:rPr>
          <w:rFonts w:ascii="Arial" w:hAnsi="Arial" w:cs="Arial"/>
        </w:rPr>
        <w:t>however</w:t>
      </w:r>
      <w:proofErr w:type="spellEnd"/>
      <w:r w:rsidRPr="005015D0">
        <w:rPr>
          <w:rFonts w:ascii="Arial" w:hAnsi="Arial" w:cs="Arial"/>
        </w:rPr>
        <w:t xml:space="preserve"> en contexto</w:t>
      </w:r>
    </w:p>
    <w:p w14:paraId="24239EFC" w14:textId="77777777" w:rsidR="002F0CFE" w:rsidRPr="005015D0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5015D0">
        <w:rPr>
          <w:rFonts w:ascii="Arial" w:hAnsi="Arial" w:cs="Arial"/>
          <w:b/>
          <w:u w:val="single"/>
        </w:rPr>
        <w:t>Contenidos de la unidad</w:t>
      </w:r>
      <w:r w:rsidRPr="005015D0">
        <w:rPr>
          <w:rFonts w:ascii="Arial" w:hAnsi="Arial" w:cs="Arial"/>
        </w:rPr>
        <w:t xml:space="preserve">: </w:t>
      </w:r>
      <w:proofErr w:type="spellStart"/>
      <w:r w:rsidRPr="005015D0">
        <w:rPr>
          <w:rFonts w:ascii="Arial" w:hAnsi="Arial" w:cs="Arial"/>
        </w:rPr>
        <w:t>linking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words</w:t>
      </w:r>
      <w:proofErr w:type="spellEnd"/>
    </w:p>
    <w:p w14:paraId="488B2831" w14:textId="77777777" w:rsidR="005062DC" w:rsidRDefault="002F0CFE" w:rsidP="002F0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5015D0">
        <w:rPr>
          <w:rFonts w:ascii="Arial" w:hAnsi="Arial" w:cs="Arial"/>
          <w:b/>
          <w:u w:val="single"/>
        </w:rPr>
        <w:t>Instrucciones</w:t>
      </w:r>
      <w:r w:rsidRPr="005015D0">
        <w:rPr>
          <w:rFonts w:ascii="Arial" w:hAnsi="Arial" w:cs="Arial"/>
        </w:rPr>
        <w:t xml:space="preserve">: </w:t>
      </w:r>
    </w:p>
    <w:p w14:paraId="407DA03E" w14:textId="77777777" w:rsidR="005062DC" w:rsidRDefault="005062DC" w:rsidP="005062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F0CFE" w:rsidRPr="005015D0">
        <w:rPr>
          <w:rFonts w:ascii="Arial" w:hAnsi="Arial" w:cs="Arial"/>
        </w:rPr>
        <w:t>ea atentamente los encabezados de cada ítem,</w:t>
      </w:r>
      <w:r>
        <w:rPr>
          <w:rFonts w:ascii="Arial" w:hAnsi="Arial" w:cs="Arial"/>
        </w:rPr>
        <w:t xml:space="preserve"> </w:t>
      </w:r>
      <w:r w:rsidR="002F0CFE" w:rsidRPr="005015D0">
        <w:rPr>
          <w:rFonts w:ascii="Arial" w:hAnsi="Arial" w:cs="Arial"/>
        </w:rPr>
        <w:t>en cada uno de ellos habrá un ejemplo donde podrá ver cómo hacer el ejercicio.</w:t>
      </w:r>
      <w:r w:rsidR="002F0CFE">
        <w:rPr>
          <w:rFonts w:ascii="Arial" w:hAnsi="Arial" w:cs="Arial"/>
        </w:rPr>
        <w:tab/>
      </w:r>
    </w:p>
    <w:p w14:paraId="59092C25" w14:textId="71F19244" w:rsidR="002F0CFE" w:rsidRPr="00EB74AD" w:rsidRDefault="005062DC" w:rsidP="005062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no entiendes alguna palabra, utiliza un diccionario Español-Inglés o en Google.</w:t>
      </w:r>
      <w:r w:rsidR="002F0CFE">
        <w:rPr>
          <w:rFonts w:ascii="Arial" w:hAnsi="Arial" w:cs="Arial"/>
        </w:rPr>
        <w:tab/>
      </w:r>
    </w:p>
    <w:p w14:paraId="4FEF7D87" w14:textId="3F7B4EC1" w:rsidR="002F0CFE" w:rsidRPr="00EB74AD" w:rsidRDefault="002F0CFE" w:rsidP="002F0CFE">
      <w:pPr>
        <w:tabs>
          <w:tab w:val="left" w:pos="142"/>
        </w:tabs>
        <w:spacing w:after="0" w:line="240" w:lineRule="auto"/>
        <w:rPr>
          <w:rFonts w:ascii="Arial" w:hAnsi="Arial" w:cs="Arial"/>
          <w:lang w:val="es-CL"/>
        </w:rPr>
      </w:pPr>
      <w:r w:rsidRPr="005015D0">
        <w:rPr>
          <w:rFonts w:ascii="Arial" w:hAnsi="Arial" w:cs="Arial"/>
          <w:b/>
          <w:u w:val="single"/>
        </w:rPr>
        <w:t xml:space="preserve">Síntesis del contenido: </w:t>
      </w:r>
      <w:r w:rsidRPr="005015D0">
        <w:rPr>
          <w:rFonts w:ascii="Arial" w:hAnsi="Arial" w:cs="Arial"/>
        </w:rPr>
        <w:t xml:space="preserve">Conocer el uso de los conectores vistos en clase y su función  ( and, </w:t>
      </w:r>
      <w:proofErr w:type="spellStart"/>
      <w:r w:rsidRPr="005015D0">
        <w:rPr>
          <w:rFonts w:ascii="Arial" w:hAnsi="Arial" w:cs="Arial"/>
        </w:rPr>
        <w:t>add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info</w:t>
      </w:r>
      <w:proofErr w:type="spellEnd"/>
      <w:r w:rsidRPr="005015D0">
        <w:rPr>
          <w:rFonts w:ascii="Arial" w:hAnsi="Arial" w:cs="Arial"/>
        </w:rPr>
        <w:t xml:space="preserve">, </w:t>
      </w:r>
      <w:proofErr w:type="spellStart"/>
      <w:r w:rsidRPr="005015D0">
        <w:rPr>
          <w:rFonts w:ascii="Arial" w:hAnsi="Arial" w:cs="Arial"/>
        </w:rPr>
        <w:t>besides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add</w:t>
      </w:r>
      <w:proofErr w:type="spellEnd"/>
      <w:r w:rsidRPr="005015D0">
        <w:rPr>
          <w:rFonts w:ascii="Arial" w:hAnsi="Arial" w:cs="Arial"/>
        </w:rPr>
        <w:t xml:space="preserve"> and </w:t>
      </w:r>
      <w:proofErr w:type="spellStart"/>
      <w:r w:rsidRPr="005015D0">
        <w:rPr>
          <w:rFonts w:ascii="Arial" w:hAnsi="Arial" w:cs="Arial"/>
        </w:rPr>
        <w:t>justify</w:t>
      </w:r>
      <w:proofErr w:type="spellEnd"/>
      <w:r w:rsidRPr="005015D0">
        <w:rPr>
          <w:rFonts w:ascii="Arial" w:hAnsi="Arial" w:cs="Arial"/>
        </w:rPr>
        <w:t xml:space="preserve">, </w:t>
      </w:r>
      <w:proofErr w:type="spellStart"/>
      <w:r w:rsidRPr="005015D0">
        <w:rPr>
          <w:rFonts w:ascii="Arial" w:hAnsi="Arial" w:cs="Arial"/>
        </w:rPr>
        <w:t>but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for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contrast</w:t>
      </w:r>
      <w:proofErr w:type="spellEnd"/>
      <w:r w:rsidRPr="005015D0">
        <w:rPr>
          <w:rFonts w:ascii="Arial" w:hAnsi="Arial" w:cs="Arial"/>
        </w:rPr>
        <w:t xml:space="preserve">, </w:t>
      </w:r>
      <w:proofErr w:type="spellStart"/>
      <w:r w:rsidRPr="005015D0">
        <w:rPr>
          <w:rFonts w:ascii="Arial" w:hAnsi="Arial" w:cs="Arial"/>
        </w:rPr>
        <w:t>although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for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contrast</w:t>
      </w:r>
      <w:proofErr w:type="spellEnd"/>
      <w:r w:rsidRPr="005015D0">
        <w:rPr>
          <w:rFonts w:ascii="Arial" w:hAnsi="Arial" w:cs="Arial"/>
        </w:rPr>
        <w:t xml:space="preserve"> , so </w:t>
      </w:r>
      <w:proofErr w:type="spellStart"/>
      <w:r w:rsidRPr="005015D0">
        <w:rPr>
          <w:rFonts w:ascii="Arial" w:hAnsi="Arial" w:cs="Arial"/>
        </w:rPr>
        <w:t>for</w:t>
      </w:r>
      <w:proofErr w:type="spellEnd"/>
      <w:r w:rsidRPr="005015D0">
        <w:rPr>
          <w:rFonts w:ascii="Arial" w:hAnsi="Arial" w:cs="Arial"/>
        </w:rPr>
        <w:t xml:space="preserve"> </w:t>
      </w:r>
      <w:proofErr w:type="spellStart"/>
      <w:r w:rsidRPr="005015D0">
        <w:rPr>
          <w:rFonts w:ascii="Arial" w:hAnsi="Arial" w:cs="Arial"/>
        </w:rPr>
        <w:t>consequences</w:t>
      </w:r>
      <w:proofErr w:type="spellEnd"/>
      <w:r w:rsidRPr="005015D0">
        <w:rPr>
          <w:rFonts w:ascii="Arial" w:hAnsi="Arial" w:cs="Arial"/>
        </w:rPr>
        <w:t xml:space="preserve"> , as a </w:t>
      </w:r>
      <w:proofErr w:type="spellStart"/>
      <w:r w:rsidRPr="005015D0">
        <w:rPr>
          <w:rFonts w:ascii="Arial" w:hAnsi="Arial" w:cs="Arial"/>
        </w:rPr>
        <w:t>result</w:t>
      </w:r>
      <w:proofErr w:type="spellEnd"/>
      <w:r w:rsidRPr="005015D0">
        <w:rPr>
          <w:rFonts w:ascii="Arial" w:hAnsi="Arial" w:cs="Arial"/>
        </w:rPr>
        <w:t>, etc</w:t>
      </w:r>
      <w:r w:rsidR="005062DC">
        <w:rPr>
          <w:rFonts w:ascii="Arial" w:hAnsi="Arial" w:cs="Arial"/>
        </w:rPr>
        <w:t>. Ejemplo:</w:t>
      </w:r>
    </w:p>
    <w:p w14:paraId="31AF8813" w14:textId="77777777" w:rsidR="002F0CFE" w:rsidRPr="005015D0" w:rsidRDefault="002F0CFE" w:rsidP="002F0CFE">
      <w:pPr>
        <w:tabs>
          <w:tab w:val="left" w:pos="142"/>
        </w:tabs>
        <w:spacing w:after="0" w:line="240" w:lineRule="auto"/>
        <w:rPr>
          <w:rFonts w:ascii="Arial" w:hAnsi="Arial" w:cs="Arial"/>
          <w:lang w:val="en-CA"/>
        </w:rPr>
      </w:pPr>
      <w:r w:rsidRPr="005015D0">
        <w:rPr>
          <w:rFonts w:ascii="Arial" w:hAnsi="Arial" w:cs="Arial"/>
          <w:lang w:val="en-CA"/>
        </w:rPr>
        <w:t xml:space="preserve">He is very Smart </w:t>
      </w:r>
      <w:r w:rsidRPr="005015D0">
        <w:rPr>
          <w:rFonts w:ascii="Arial" w:hAnsi="Arial" w:cs="Arial"/>
          <w:b/>
          <w:u w:val="single"/>
          <w:lang w:val="en-CA"/>
        </w:rPr>
        <w:t xml:space="preserve">besides </w:t>
      </w:r>
      <w:r w:rsidRPr="005015D0">
        <w:rPr>
          <w:rFonts w:ascii="Arial" w:hAnsi="Arial" w:cs="Arial"/>
          <w:lang w:val="en-CA"/>
        </w:rPr>
        <w:t>he practices a lot of sports.</w:t>
      </w:r>
    </w:p>
    <w:p w14:paraId="7973918A" w14:textId="77777777" w:rsidR="002F0CFE" w:rsidRPr="0098693A" w:rsidRDefault="002F0CFE" w:rsidP="005B4F38">
      <w:pPr>
        <w:tabs>
          <w:tab w:val="left" w:pos="142"/>
        </w:tabs>
        <w:spacing w:after="0" w:line="240" w:lineRule="auto"/>
        <w:rPr>
          <w:lang w:val="en-CA"/>
        </w:rPr>
      </w:pPr>
    </w:p>
    <w:p w14:paraId="5A02551E" w14:textId="77777777" w:rsidR="009B39D1" w:rsidRPr="0098693A" w:rsidRDefault="007A40A6">
      <w:pPr>
        <w:rPr>
          <w:b/>
          <w:szCs w:val="27"/>
          <w:u w:val="single"/>
          <w:lang w:val="en-CA"/>
        </w:rPr>
      </w:pPr>
      <w:r w:rsidRPr="0098693A">
        <w:rPr>
          <w:b/>
          <w:szCs w:val="27"/>
          <w:u w:val="single"/>
          <w:lang w:val="en-CA"/>
        </w:rPr>
        <w:t>1. Use one of the words in the box to complete the sentences.</w:t>
      </w:r>
      <w:r w:rsidR="000C35FF" w:rsidRPr="0098693A">
        <w:rPr>
          <w:b/>
          <w:szCs w:val="27"/>
          <w:u w:val="single"/>
          <w:lang w:val="en-CA"/>
        </w:rPr>
        <w:t xml:space="preserve"> You MUST NOT use </w:t>
      </w:r>
      <w:r w:rsidR="000C35FF" w:rsidRPr="0098693A">
        <w:rPr>
          <w:b/>
          <w:i/>
          <w:szCs w:val="27"/>
          <w:u w:val="single"/>
          <w:lang w:val="en-CA"/>
        </w:rPr>
        <w:t>and</w:t>
      </w:r>
      <w:r w:rsidR="000C35FF" w:rsidRPr="0098693A">
        <w:rPr>
          <w:b/>
          <w:szCs w:val="27"/>
          <w:u w:val="single"/>
          <w:lang w:val="en-CA"/>
        </w:rPr>
        <w:t>.</w:t>
      </w:r>
    </w:p>
    <w:p w14:paraId="26884774" w14:textId="77777777" w:rsidR="00EF65D3" w:rsidRPr="0098693A" w:rsidRDefault="007A40A6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 xml:space="preserve">Their team has got the best players. </w:t>
      </w:r>
      <w:r w:rsidRPr="0098693A">
        <w:rPr>
          <w:rStyle w:val="Textoennegrita"/>
          <w:b w:val="0"/>
          <w:sz w:val="24"/>
          <w:szCs w:val="27"/>
          <w:lang w:val="en-CA"/>
        </w:rPr>
        <w:t>_____________</w:t>
      </w:r>
      <w:r w:rsidRPr="0098693A">
        <w:rPr>
          <w:sz w:val="24"/>
          <w:szCs w:val="27"/>
          <w:lang w:val="en-CA"/>
        </w:rPr>
        <w:t>, their coach is fantastic.</w:t>
      </w:r>
    </w:p>
    <w:p w14:paraId="5529E1AA" w14:textId="77777777" w:rsidR="007A40A6" w:rsidRPr="005B4F38" w:rsidRDefault="006000C8">
      <w:pPr>
        <w:rPr>
          <w:sz w:val="24"/>
          <w:szCs w:val="27"/>
          <w:lang w:val="en-CA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895DA" wp14:editId="7F7992ED">
                <wp:simplePos x="0" y="0"/>
                <wp:positionH relativeFrom="column">
                  <wp:posOffset>5606415</wp:posOffset>
                </wp:positionH>
                <wp:positionV relativeFrom="paragraph">
                  <wp:posOffset>193040</wp:posOffset>
                </wp:positionV>
                <wp:extent cx="1129665" cy="1552575"/>
                <wp:effectExtent l="7620" t="8255" r="571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D7AE" w14:textId="77777777" w:rsidR="007A40A6" w:rsidRDefault="007A40A6">
                            <w:r w:rsidRPr="007A40A6">
                              <w:rPr>
                                <w:noProof/>
                              </w:rPr>
                              <w:drawing>
                                <wp:inline distT="0" distB="0" distL="0" distR="0" wp14:anchorId="4D8C6140" wp14:editId="1D7BC325">
                                  <wp:extent cx="1419225" cy="1876425"/>
                                  <wp:effectExtent l="0" t="0" r="0" b="0"/>
                                  <wp:docPr id="3" name="Objec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4040188" cy="4591050"/>
                                            <a:chOff x="251520" y="1340768"/>
                                            <a:chExt cx="4040188" cy="4591050"/>
                                          </a:xfrm>
                                        </a:grpSpPr>
                                        <a:sp>
                                          <a:nvSpPr>
                                            <a:cNvPr id="5" name="Text Placeholder 4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251520" y="1340768"/>
                                              <a:ext cx="2314600" cy="6397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b">
                                                <a:normAutofit/>
                                              </a:bodyPr>
                                              <a:lstStyle>
                                                <a:lvl1pPr marL="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4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4572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9144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8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3716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18288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2860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7432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2004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6576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GB" dirty="0" smtClean="0"/>
                                                  <a:t>AND</a:t>
                                                </a:r>
                                                <a:endParaRPr lang="en-GB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6" name="Content Placeholder 5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251520" y="1980530"/>
                                              <a:ext cx="4040188" cy="39512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>
                                                <a:normAutofit/>
                                              </a:bodyPr>
                                              <a:lstStyle>
                                                <a:lvl1pPr marL="342900" indent="-3429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2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1pPr>
                                                <a:lvl2pPr marL="742950" indent="-28575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–"/>
                                                  <a:defRPr sz="20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2pPr>
                                                <a:lvl3pPr marL="11430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3pPr>
                                                <a:lvl4pPr marL="16002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–"/>
                                                  <a:defRPr sz="16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4pPr>
                                                <a:lvl5pPr marL="20574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»"/>
                                                  <a:defRPr sz="16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5pPr>
                                                <a:lvl6pPr marL="25146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6pPr>
                                                <a:lvl7pPr marL="29718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7pPr>
                                                <a:lvl8pPr marL="34290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8pPr>
                                                <a:lvl9pPr marL="38862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Besides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Furthermore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Also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Moreover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In addition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/>
                                                  <a:t>A</a:t>
                                                </a:r>
                                                <a:r>
                                                  <a:rPr lang="en-GB" dirty="0" smtClean="0"/>
                                                  <a:t>s well as</a:t>
                                                </a:r>
                                                <a:endParaRPr lang="en-GB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89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45pt;margin-top:15.2pt;width:88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">
                <v:textbox>
                  <w:txbxContent>
                    <w:p w14:paraId="443CD7AE" w14:textId="77777777" w:rsidR="007A40A6" w:rsidRDefault="007A40A6">
                      <w:r w:rsidRPr="007A40A6">
                        <w:rPr>
                          <w:noProof/>
                        </w:rPr>
                        <w:drawing>
                          <wp:inline distT="0" distB="0" distL="0" distR="0" wp14:anchorId="4D8C6140" wp14:editId="1D7BC325">
                            <wp:extent cx="1419225" cy="1876425"/>
                            <wp:effectExtent l="0" t="0" r="0" b="0"/>
                            <wp:docPr id="3" name="Object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4040188" cy="4591050"/>
                                      <a:chOff x="251520" y="1340768"/>
                                      <a:chExt cx="4040188" cy="4591050"/>
                                    </a:xfrm>
                                  </a:grpSpPr>
                                  <a:sp>
                                    <a:nvSpPr>
                                      <a:cNvPr id="5" name="Text Placeholder 4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251520" y="1340768"/>
                                        <a:ext cx="2314600" cy="639762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b">
                                          <a:normAutofit/>
                                        </a:bodyPr>
                                        <a:lstStyle>
                                          <a:lvl1pPr marL="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4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4572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9144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8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3716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18288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2860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7432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2004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6576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GB" dirty="0" smtClean="0"/>
                                            <a:t>AND</a:t>
                                          </a:r>
                                          <a:endParaRPr lang="en-GB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6" name="Content Placeholder 5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251520" y="1980530"/>
                                        <a:ext cx="4040188" cy="395128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>
                                          <a:normAutofit/>
                                        </a:bodyPr>
                                        <a:lstStyle>
                                          <a:lvl1pPr marL="342900" indent="-3429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2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1pPr>
                                          <a:lvl2pPr marL="742950" indent="-28575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–"/>
                                            <a:defRPr sz="20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2pPr>
                                          <a:lvl3pPr marL="11430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3pPr>
                                          <a:lvl4pPr marL="16002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–"/>
                                            <a:defRPr sz="16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4pPr>
                                          <a:lvl5pPr marL="20574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»"/>
                                            <a:defRPr sz="16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5pPr>
                                          <a:lvl6pPr marL="25146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6pPr>
                                          <a:lvl7pPr marL="29718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7pPr>
                                          <a:lvl8pPr marL="34290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8pPr>
                                          <a:lvl9pPr marL="38862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Besides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Furthermore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Also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Moreover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In addition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/>
                                            <a:t>A</a:t>
                                          </a:r>
                                          <a:r>
                                            <a:rPr lang="en-GB" dirty="0" smtClean="0"/>
                                            <a:t>s well as</a:t>
                                          </a:r>
                                          <a:endParaRPr lang="en-GB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0A6" w:rsidRPr="005B4F38">
        <w:rPr>
          <w:sz w:val="24"/>
          <w:szCs w:val="27"/>
          <w:lang w:val="en-CA"/>
        </w:rPr>
        <w:t>Anna is talented at music ____________ art.</w:t>
      </w:r>
    </w:p>
    <w:p w14:paraId="42C31D43" w14:textId="77777777" w:rsidR="007A40A6" w:rsidRPr="0098693A" w:rsidRDefault="007A40A6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>In London we saw the Queen’s palace. ______________, we visited the British Museum.</w:t>
      </w:r>
    </w:p>
    <w:p w14:paraId="52465966" w14:textId="77777777" w:rsidR="007A40A6" w:rsidRPr="0098693A" w:rsidRDefault="007A40A6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>When I was young, I wanted to become a doctor. I ________ wanted to be famous.</w:t>
      </w:r>
    </w:p>
    <w:p w14:paraId="6FE07186" w14:textId="77777777" w:rsidR="007A40A6" w:rsidRPr="0098693A" w:rsidRDefault="007A40A6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>The service at this restaurant is excellent. ______________, the food is delicious.</w:t>
      </w:r>
    </w:p>
    <w:p w14:paraId="107008DC" w14:textId="77777777" w:rsidR="007A40A6" w:rsidRPr="0098693A" w:rsidRDefault="007A40A6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 xml:space="preserve">Roger works </w:t>
      </w:r>
      <w:r w:rsidR="000C35FF" w:rsidRPr="0098693A">
        <w:rPr>
          <w:sz w:val="24"/>
          <w:szCs w:val="27"/>
          <w:lang w:val="en-CA"/>
        </w:rPr>
        <w:t>very hard to help his parents. _________________, h</w:t>
      </w:r>
      <w:r w:rsidRPr="0098693A">
        <w:rPr>
          <w:sz w:val="24"/>
          <w:szCs w:val="27"/>
          <w:lang w:val="en-CA"/>
        </w:rPr>
        <w:t>e’s also a good student.</w:t>
      </w:r>
    </w:p>
    <w:p w14:paraId="3510980B" w14:textId="77777777" w:rsidR="000C35FF" w:rsidRPr="0098693A" w:rsidRDefault="000C35FF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>I’m keen on Ice cream _______________ chocolate.</w:t>
      </w:r>
    </w:p>
    <w:p w14:paraId="58A5B9B5" w14:textId="6CFE6B1D" w:rsidR="000C35FF" w:rsidRDefault="000C35FF">
      <w:pPr>
        <w:rPr>
          <w:sz w:val="24"/>
          <w:szCs w:val="27"/>
          <w:lang w:val="en-CA"/>
        </w:rPr>
      </w:pPr>
    </w:p>
    <w:p w14:paraId="77601D82" w14:textId="3D590CAC" w:rsidR="005062DC" w:rsidRDefault="005062DC">
      <w:pPr>
        <w:rPr>
          <w:sz w:val="24"/>
          <w:szCs w:val="27"/>
          <w:lang w:val="en-CA"/>
        </w:rPr>
      </w:pPr>
    </w:p>
    <w:p w14:paraId="1C47F37C" w14:textId="0F549D17" w:rsidR="005062DC" w:rsidRDefault="005062DC">
      <w:pPr>
        <w:rPr>
          <w:sz w:val="24"/>
          <w:szCs w:val="27"/>
          <w:lang w:val="en-CA"/>
        </w:rPr>
      </w:pPr>
    </w:p>
    <w:p w14:paraId="3C1B21F2" w14:textId="77F2094B" w:rsidR="005062DC" w:rsidRDefault="005062DC">
      <w:pPr>
        <w:rPr>
          <w:sz w:val="24"/>
          <w:szCs w:val="27"/>
          <w:lang w:val="en-CA"/>
        </w:rPr>
      </w:pPr>
    </w:p>
    <w:p w14:paraId="1B5B6DEC" w14:textId="1D94AAF6" w:rsidR="005062DC" w:rsidRDefault="005062DC">
      <w:pPr>
        <w:rPr>
          <w:sz w:val="24"/>
          <w:szCs w:val="27"/>
          <w:lang w:val="en-CA"/>
        </w:rPr>
      </w:pPr>
    </w:p>
    <w:p w14:paraId="6B6F69FE" w14:textId="2C42322E" w:rsidR="005062DC" w:rsidRDefault="005062DC">
      <w:pPr>
        <w:rPr>
          <w:sz w:val="24"/>
          <w:szCs w:val="27"/>
          <w:lang w:val="en-CA"/>
        </w:rPr>
      </w:pPr>
    </w:p>
    <w:p w14:paraId="028BE0C3" w14:textId="77777777" w:rsidR="005062DC" w:rsidRPr="0098693A" w:rsidRDefault="005062DC">
      <w:pPr>
        <w:rPr>
          <w:sz w:val="24"/>
          <w:szCs w:val="27"/>
          <w:lang w:val="en-CA"/>
        </w:rPr>
      </w:pPr>
    </w:p>
    <w:p w14:paraId="68D23B2E" w14:textId="77777777" w:rsidR="007A40A6" w:rsidRPr="0098693A" w:rsidRDefault="000C35FF">
      <w:pPr>
        <w:rPr>
          <w:b/>
          <w:szCs w:val="27"/>
          <w:u w:val="single"/>
          <w:lang w:val="en-CA"/>
        </w:rPr>
      </w:pPr>
      <w:r w:rsidRPr="0098693A">
        <w:rPr>
          <w:b/>
          <w:u w:val="single"/>
          <w:lang w:val="en-CA"/>
        </w:rPr>
        <w:lastRenderedPageBreak/>
        <w:t xml:space="preserve">2. </w:t>
      </w:r>
      <w:r w:rsidRPr="0098693A">
        <w:rPr>
          <w:b/>
          <w:szCs w:val="27"/>
          <w:u w:val="single"/>
          <w:lang w:val="en-CA"/>
        </w:rPr>
        <w:t xml:space="preserve">Use one of the words in the box to complete the sentences. You MUST NOT use </w:t>
      </w:r>
      <w:r w:rsidRPr="0098693A">
        <w:rPr>
          <w:b/>
          <w:i/>
          <w:szCs w:val="27"/>
          <w:u w:val="single"/>
          <w:lang w:val="en-CA"/>
        </w:rPr>
        <w:t>but</w:t>
      </w:r>
      <w:r w:rsidRPr="0098693A">
        <w:rPr>
          <w:b/>
          <w:szCs w:val="27"/>
          <w:u w:val="single"/>
          <w:lang w:val="en-CA"/>
        </w:rPr>
        <w:t>.</w:t>
      </w:r>
    </w:p>
    <w:p w14:paraId="64353929" w14:textId="77777777" w:rsidR="009B39D1" w:rsidRPr="0098693A" w:rsidRDefault="006000C8">
      <w:pPr>
        <w:rPr>
          <w:sz w:val="24"/>
          <w:szCs w:val="27"/>
          <w:lang w:val="en-CA"/>
        </w:rPr>
      </w:pPr>
      <w:r>
        <w:rPr>
          <w:noProof/>
          <w:sz w:val="24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679EB" wp14:editId="718014E5">
                <wp:simplePos x="0" y="0"/>
                <wp:positionH relativeFrom="column">
                  <wp:posOffset>5402580</wp:posOffset>
                </wp:positionH>
                <wp:positionV relativeFrom="paragraph">
                  <wp:posOffset>17145</wp:posOffset>
                </wp:positionV>
                <wp:extent cx="1285875" cy="1590675"/>
                <wp:effectExtent l="13335" t="8890" r="571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E02F" w14:textId="77777777" w:rsidR="000C35FF" w:rsidRDefault="000C35FF">
                            <w:r w:rsidRPr="000C35FF">
                              <w:rPr>
                                <w:noProof/>
                              </w:rPr>
                              <w:drawing>
                                <wp:inline distT="0" distB="0" distL="0" distR="0" wp14:anchorId="2FFA35B0" wp14:editId="2CEA7336">
                                  <wp:extent cx="1381125" cy="1800225"/>
                                  <wp:effectExtent l="0" t="0" r="0" b="0"/>
                                  <wp:docPr id="4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4041775" cy="4599360"/>
                                            <a:chOff x="2987823" y="1340768"/>
                                            <a:chExt cx="4041775" cy="4599360"/>
                                          </a:xfrm>
                                        </a:grpSpPr>
                                        <a:sp>
                                          <a:nvSpPr>
                                            <a:cNvPr id="7" name="Text Placeholder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2987823" y="1340768"/>
                                              <a:ext cx="4041775" cy="6397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b">
                                                <a:normAutofit/>
                                              </a:bodyPr>
                                              <a:lstStyle>
                                                <a:lvl1pPr marL="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8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16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GB" dirty="0" smtClean="0"/>
                                                  <a:t>BUT</a:t>
                                                </a:r>
                                                <a:endParaRPr lang="en-GB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8" name="Content Placeholder 7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2987824" y="1988840"/>
                                              <a:ext cx="2952328" cy="39512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>
                                                <a:normAutofit/>
                                              </a:bodyPr>
                                              <a:lstStyle>
                                                <a:lvl1pPr marL="342900" indent="-3429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742950" indent="-28575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–"/>
                                                  <a:defRPr sz="20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11430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6002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–"/>
                                                  <a:defRPr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20574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»"/>
                                                  <a:defRPr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5146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9718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4290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886200" indent="-228600" algn="l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Char char="•"/>
                                                  <a:defRPr sz="16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However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Nevertheless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On the other hand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Although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Whereas</a:t>
                                                </a:r>
                                              </a:p>
                                              <a:p>
                                                <a:pPr lvl="0"/>
                                                <a:r>
                                                  <a:rPr lang="en-GB" dirty="0" smtClean="0"/>
                                                  <a:t>In contrast</a:t>
                                                </a:r>
                                              </a:p>
                                              <a:p>
                                                <a:endParaRPr lang="en-GB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79EB" id="Text Box 4" o:spid="_x0000_s1027" type="#_x0000_t202" style="position:absolute;margin-left:425.4pt;margin-top:1.35pt;width:101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">
                <v:textbox>
                  <w:txbxContent>
                    <w:p w14:paraId="2528E02F" w14:textId="77777777" w:rsidR="000C35FF" w:rsidRDefault="000C35FF">
                      <w:r w:rsidRPr="000C35FF">
                        <w:rPr>
                          <w:noProof/>
                        </w:rPr>
                        <w:drawing>
                          <wp:inline distT="0" distB="0" distL="0" distR="0" wp14:anchorId="2FFA35B0" wp14:editId="2CEA7336">
                            <wp:extent cx="1381125" cy="1800225"/>
                            <wp:effectExtent l="0" t="0" r="0" b="0"/>
                            <wp:docPr id="4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4041775" cy="4599360"/>
                                      <a:chOff x="2987823" y="1340768"/>
                                      <a:chExt cx="4041775" cy="4599360"/>
                                    </a:xfrm>
                                  </a:grpSpPr>
                                  <a:sp>
                                    <a:nvSpPr>
                                      <a:cNvPr id="7" name="Text Placeholder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2987823" y="1340768"/>
                                        <a:ext cx="4041775" cy="639762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b">
                                          <a:normAutofit/>
                                        </a:bodyPr>
                                        <a:lstStyle>
                                          <a:lvl1pPr marL="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8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16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GB" dirty="0" smtClean="0"/>
                                            <a:t>BUT</a:t>
                                          </a:r>
                                          <a:endParaRPr lang="en-GB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8" name="Content Placeholder 7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2987824" y="1988840"/>
                                        <a:ext cx="2952328" cy="395128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>
                                          <a:normAutofit/>
                                        </a:bodyPr>
                                        <a:lstStyle>
                                          <a:lvl1pPr marL="342900" indent="-3429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742950" indent="-28575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–"/>
                                            <a:defRPr sz="20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11430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6002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–"/>
                                            <a:defRPr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20574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»"/>
                                            <a:defRPr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5146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9718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4290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886200" indent="-228600" algn="l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Char char="•"/>
                                            <a:defRPr sz="16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However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Nevertheless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On the other hand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Although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Whereas</a:t>
                                          </a:r>
                                        </a:p>
                                        <a:p>
                                          <a:pPr lvl="0"/>
                                          <a:r>
                                            <a:rPr lang="en-GB" dirty="0" smtClean="0"/>
                                            <a:t>In contrast</a:t>
                                          </a:r>
                                        </a:p>
                                        <a:p>
                                          <a:endParaRPr lang="en-GB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DED7D9" w14:textId="77777777" w:rsidR="000C35FF" w:rsidRPr="0098693A" w:rsidRDefault="000C35FF">
      <w:pPr>
        <w:rPr>
          <w:sz w:val="24"/>
          <w:szCs w:val="27"/>
          <w:lang w:val="en-CA"/>
        </w:rPr>
      </w:pPr>
      <w:r w:rsidRPr="0098693A">
        <w:rPr>
          <w:sz w:val="24"/>
          <w:szCs w:val="27"/>
          <w:lang w:val="en-CA"/>
        </w:rPr>
        <w:t xml:space="preserve">Their team has got the best players. </w:t>
      </w:r>
      <w:r w:rsidRPr="0098693A">
        <w:rPr>
          <w:rStyle w:val="Textoennegrita"/>
          <w:b w:val="0"/>
          <w:sz w:val="24"/>
          <w:szCs w:val="27"/>
          <w:lang w:val="en-CA"/>
        </w:rPr>
        <w:t>______________</w:t>
      </w:r>
      <w:r w:rsidRPr="0098693A">
        <w:rPr>
          <w:sz w:val="24"/>
          <w:szCs w:val="27"/>
          <w:lang w:val="en-CA"/>
        </w:rPr>
        <w:t>, they lost the last game.</w:t>
      </w:r>
    </w:p>
    <w:p w14:paraId="480B86A2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Lorena seems to be quite clever. ________________, she often gets low marks.</w:t>
      </w:r>
    </w:p>
    <w:p w14:paraId="7D38D6C8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Jordi is a careful driver. _________________, he has had several accidents.</w:t>
      </w:r>
    </w:p>
    <w:p w14:paraId="0894A002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________________ Jordi is a careful driver, he has had several accidents.</w:t>
      </w:r>
    </w:p>
    <w:p w14:paraId="48CB2F30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I’d love to come. __________________, I really haven’t got time.</w:t>
      </w:r>
    </w:p>
    <w:p w14:paraId="35DE22B3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________________ they get on very well, they are not best friends.</w:t>
      </w:r>
    </w:p>
    <w:p w14:paraId="25E5F3D6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Tina gets good grades because she works hard ______________ Kate is simply lazy.</w:t>
      </w:r>
    </w:p>
    <w:p w14:paraId="01C8252C" w14:textId="77777777" w:rsidR="000C35FF" w:rsidRPr="0098693A" w:rsidRDefault="000C35FF">
      <w:pPr>
        <w:rPr>
          <w:lang w:val="en-CA"/>
        </w:rPr>
      </w:pPr>
      <w:r w:rsidRPr="0098693A">
        <w:rPr>
          <w:lang w:val="en-CA"/>
        </w:rPr>
        <w:t>Tina gets good grades because she works hard. Kate, ________________, is very lazy.</w:t>
      </w:r>
    </w:p>
    <w:p w14:paraId="7646C6F2" w14:textId="77777777" w:rsidR="000C35FF" w:rsidRPr="0098693A" w:rsidRDefault="00EE277C">
      <w:pPr>
        <w:rPr>
          <w:lang w:val="en-CA"/>
        </w:rPr>
      </w:pPr>
      <w:r w:rsidRPr="0098693A">
        <w:rPr>
          <w:lang w:val="en-CA"/>
        </w:rPr>
        <w:t xml:space="preserve">Tina is very hard-working. Kate, ____________________, is lazy. </w:t>
      </w:r>
    </w:p>
    <w:p w14:paraId="144B3A70" w14:textId="77777777" w:rsidR="00EE277C" w:rsidRPr="0098693A" w:rsidRDefault="00EE277C">
      <w:pPr>
        <w:rPr>
          <w:lang w:val="en-CA"/>
        </w:rPr>
      </w:pPr>
    </w:p>
    <w:p w14:paraId="250DA34C" w14:textId="77777777" w:rsidR="00EE277C" w:rsidRPr="0098693A" w:rsidRDefault="006000C8" w:rsidP="00EE277C">
      <w:pPr>
        <w:rPr>
          <w:b/>
          <w:szCs w:val="27"/>
          <w:u w:val="single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E7E04" wp14:editId="16253DCA">
                <wp:simplePos x="0" y="0"/>
                <wp:positionH relativeFrom="column">
                  <wp:posOffset>5402580</wp:posOffset>
                </wp:positionH>
                <wp:positionV relativeFrom="paragraph">
                  <wp:posOffset>83820</wp:posOffset>
                </wp:positionV>
                <wp:extent cx="1129665" cy="1676400"/>
                <wp:effectExtent l="1333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7CB3" w14:textId="77777777" w:rsidR="00EE277C" w:rsidRDefault="00EE277C">
                            <w:r w:rsidRPr="00EE277C">
                              <w:rPr>
                                <w:noProof/>
                              </w:rPr>
                              <w:drawing>
                                <wp:inline distT="0" distB="0" distL="0" distR="0" wp14:anchorId="3952A307" wp14:editId="3245172A">
                                  <wp:extent cx="1562100" cy="1447800"/>
                                  <wp:effectExtent l="0" t="0" r="0" b="0"/>
                                  <wp:docPr id="5" name="Objec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4572000" cy="2693045"/>
                                            <a:chOff x="6372200" y="1556792"/>
                                            <a:chExt cx="4572000" cy="2693045"/>
                                          </a:xfrm>
                                        </a:grpSpPr>
                                        <a:sp>
                                          <a:nvSpPr>
                                            <a:cNvPr id="12" name="Rectangle 11"/>
                                            <a:cNvSpPr/>
                                          </a:nvSpPr>
                                          <a:spPr>
                                            <a:xfrm>
                                              <a:off x="6372200" y="1556792"/>
                                              <a:ext cx="4572000" cy="2693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lvl="0">
                                                  <a:spcAft>
                                                    <a:spcPts val="600"/>
                                                  </a:spcAft>
                                                </a:pPr>
                                                <a:r>
                                                  <a:rPr lang="en-GB" sz="2400" b="1" dirty="0" smtClean="0"/>
                                                  <a:t>SO</a:t>
                                                </a:r>
                                                <a:endParaRPr lang="en-GB" sz="2400" b="1" dirty="0" smtClean="0"/>
                                              </a:p>
                                              <a:p>
                                                <a:pPr lvl="0">
                                                  <a:spcAft>
                                                    <a:spcPts val="600"/>
                                                  </a:spcAft>
                                                  <a:buFont typeface="Arial" pitchFamily="34" charset="0"/>
                                                  <a:buChar char="•"/>
                                                </a:pPr>
                                                <a:r>
                                                  <a:rPr lang="en-GB" sz="2400" dirty="0"/>
                                                  <a:t> </a:t>
                                                </a:r>
                                                <a:r>
                                                  <a:rPr lang="en-GB" sz="2400" dirty="0" smtClean="0"/>
                                                  <a:t>Therefore</a:t>
                                                </a:r>
                                              </a:p>
                                              <a:p>
                                                <a:pPr lvl="0">
                                                  <a:spcAft>
                                                    <a:spcPts val="600"/>
                                                  </a:spcAft>
                                                  <a:buFont typeface="Arial" pitchFamily="34" charset="0"/>
                                                  <a:buChar char="•"/>
                                                </a:pPr>
                                                <a:r>
                                                  <a:rPr lang="en-GB" sz="2400" dirty="0" smtClean="0"/>
                                                  <a:t> Consequently</a:t>
                                                </a:r>
                                              </a:p>
                                              <a:p>
                                                <a:pPr lvl="0">
                                                  <a:spcAft>
                                                    <a:spcPts val="600"/>
                                                  </a:spcAft>
                                                  <a:buFont typeface="Arial" pitchFamily="34" charset="0"/>
                                                  <a:buChar char="•"/>
                                                </a:pPr>
                                                <a:r>
                                                  <a:rPr lang="en-GB" sz="2400" dirty="0" smtClean="0"/>
                                                  <a:t> As a result</a:t>
                                                </a:r>
                                              </a:p>
                                              <a:p>
                                                <a:pPr lvl="0">
                                                  <a:spcAft>
                                                    <a:spcPts val="600"/>
                                                  </a:spcAft>
                                                  <a:buFont typeface="Arial" pitchFamily="34" charset="0"/>
                                                  <a:buChar char="•"/>
                                                </a:pPr>
                                                <a:r>
                                                  <a:rPr lang="en-GB" sz="2400" dirty="0" smtClean="0"/>
                                                  <a:t> This causes</a:t>
                                                </a:r>
                                              </a:p>
                                              <a:p>
                                                <a:pPr lvl="0">
                                                  <a:spcAft>
                                                    <a:spcPts val="600"/>
                                                  </a:spcAft>
                                                  <a:buFont typeface="Arial" pitchFamily="34" charset="0"/>
                                                  <a:buChar char="•"/>
                                                </a:pPr>
                                                <a:endParaRPr lang="en-GB" sz="2400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7E04" id="Text Box 5" o:spid="_x0000_s1028" type="#_x0000_t202" style="position:absolute;margin-left:425.4pt;margin-top:6.6pt;width:88.9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">
                <v:textbox>
                  <w:txbxContent>
                    <w:p w14:paraId="5C6C7CB3" w14:textId="77777777" w:rsidR="00EE277C" w:rsidRDefault="00EE277C">
                      <w:r w:rsidRPr="00EE277C">
                        <w:rPr>
                          <w:noProof/>
                        </w:rPr>
                        <w:drawing>
                          <wp:inline distT="0" distB="0" distL="0" distR="0" wp14:anchorId="3952A307" wp14:editId="3245172A">
                            <wp:extent cx="1562100" cy="1447800"/>
                            <wp:effectExtent l="0" t="0" r="0" b="0"/>
                            <wp:docPr id="5" name="Object 5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4572000" cy="2693045"/>
                                      <a:chOff x="6372200" y="1556792"/>
                                      <a:chExt cx="4572000" cy="2693045"/>
                                    </a:xfrm>
                                  </a:grpSpPr>
                                  <a:sp>
                                    <a:nvSpPr>
                                      <a:cNvPr id="12" name="Rectangle 11"/>
                                      <a:cNvSpPr/>
                                    </a:nvSpPr>
                                    <a:spPr>
                                      <a:xfrm>
                                        <a:off x="6372200" y="1556792"/>
                                        <a:ext cx="4572000" cy="2693045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>
                                            <a:spcAft>
                                              <a:spcPts val="600"/>
                                            </a:spcAft>
                                          </a:pPr>
                                          <a:r>
                                            <a:rPr lang="en-GB" sz="2400" b="1" dirty="0" smtClean="0"/>
                                            <a:t>SO</a:t>
                                          </a:r>
                                          <a:endParaRPr lang="en-GB" sz="2400" b="1" dirty="0" smtClean="0"/>
                                        </a:p>
                                        <a:p>
                                          <a:pPr lvl="0">
                                            <a:spcAft>
                                              <a:spcPts val="600"/>
                                            </a:spcAft>
                                            <a:buFont typeface="Arial" pitchFamily="34" charset="0"/>
                                            <a:buChar char="•"/>
                                          </a:pPr>
                                          <a:r>
                                            <a:rPr lang="en-GB" sz="2400" dirty="0"/>
                                            <a:t> </a:t>
                                          </a:r>
                                          <a:r>
                                            <a:rPr lang="en-GB" sz="2400" dirty="0" smtClean="0"/>
                                            <a:t>Therefore</a:t>
                                          </a:r>
                                        </a:p>
                                        <a:p>
                                          <a:pPr lvl="0">
                                            <a:spcAft>
                                              <a:spcPts val="600"/>
                                            </a:spcAft>
                                            <a:buFont typeface="Arial" pitchFamily="34" charset="0"/>
                                            <a:buChar char="•"/>
                                          </a:pPr>
                                          <a:r>
                                            <a:rPr lang="en-GB" sz="2400" dirty="0" smtClean="0"/>
                                            <a:t> Consequently</a:t>
                                          </a:r>
                                        </a:p>
                                        <a:p>
                                          <a:pPr lvl="0">
                                            <a:spcAft>
                                              <a:spcPts val="600"/>
                                            </a:spcAft>
                                            <a:buFont typeface="Arial" pitchFamily="34" charset="0"/>
                                            <a:buChar char="•"/>
                                          </a:pPr>
                                          <a:r>
                                            <a:rPr lang="en-GB" sz="2400" dirty="0" smtClean="0"/>
                                            <a:t> As a result</a:t>
                                          </a:r>
                                        </a:p>
                                        <a:p>
                                          <a:pPr lvl="0">
                                            <a:spcAft>
                                              <a:spcPts val="600"/>
                                            </a:spcAft>
                                            <a:buFont typeface="Arial" pitchFamily="34" charset="0"/>
                                            <a:buChar char="•"/>
                                          </a:pPr>
                                          <a:r>
                                            <a:rPr lang="en-GB" sz="2400" dirty="0" smtClean="0"/>
                                            <a:t> This causes</a:t>
                                          </a:r>
                                        </a:p>
                                        <a:p>
                                          <a:pPr lvl="0">
                                            <a:spcAft>
                                              <a:spcPts val="600"/>
                                            </a:spcAft>
                                            <a:buFont typeface="Arial" pitchFamily="34" charset="0"/>
                                            <a:buChar char="•"/>
                                          </a:pPr>
                                          <a:endParaRPr lang="en-GB" sz="2400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277C" w:rsidRPr="005B4F38">
        <w:rPr>
          <w:b/>
          <w:u w:val="single"/>
          <w:lang w:val="en-CA"/>
        </w:rPr>
        <w:t xml:space="preserve">3. </w:t>
      </w:r>
      <w:r w:rsidR="00EE277C" w:rsidRPr="005B4F38">
        <w:rPr>
          <w:b/>
          <w:szCs w:val="27"/>
          <w:u w:val="single"/>
          <w:lang w:val="en-CA"/>
        </w:rPr>
        <w:t xml:space="preserve">Use one of the words in the box to complete the sentences. </w:t>
      </w:r>
      <w:r w:rsidR="00EE277C" w:rsidRPr="0098693A">
        <w:rPr>
          <w:b/>
          <w:szCs w:val="27"/>
          <w:u w:val="single"/>
          <w:lang w:val="en-CA"/>
        </w:rPr>
        <w:t xml:space="preserve">You MUST NOT use </w:t>
      </w:r>
      <w:r w:rsidR="00EE277C" w:rsidRPr="0098693A">
        <w:rPr>
          <w:b/>
          <w:i/>
          <w:szCs w:val="27"/>
          <w:u w:val="single"/>
          <w:lang w:val="en-CA"/>
        </w:rPr>
        <w:t>so</w:t>
      </w:r>
      <w:r w:rsidR="00EE277C" w:rsidRPr="0098693A">
        <w:rPr>
          <w:b/>
          <w:szCs w:val="27"/>
          <w:u w:val="single"/>
          <w:lang w:val="en-CA"/>
        </w:rPr>
        <w:t>.</w:t>
      </w:r>
    </w:p>
    <w:p w14:paraId="173E4E76" w14:textId="77777777" w:rsidR="009B39D1" w:rsidRPr="0098693A" w:rsidRDefault="009B39D1" w:rsidP="00EE277C">
      <w:pPr>
        <w:rPr>
          <w:szCs w:val="27"/>
          <w:lang w:val="en-CA"/>
        </w:rPr>
      </w:pPr>
    </w:p>
    <w:p w14:paraId="4C54D304" w14:textId="77777777" w:rsidR="00EE277C" w:rsidRPr="0098693A" w:rsidRDefault="00EE277C" w:rsidP="00EE277C">
      <w:pPr>
        <w:rPr>
          <w:szCs w:val="27"/>
          <w:lang w:val="en-CA"/>
        </w:rPr>
      </w:pPr>
      <w:r w:rsidRPr="005B4F38">
        <w:rPr>
          <w:szCs w:val="27"/>
          <w:lang w:val="en-CA"/>
        </w:rPr>
        <w:t xml:space="preserve">Chris did not revise before the test. </w:t>
      </w:r>
      <w:r w:rsidRPr="0098693A">
        <w:rPr>
          <w:szCs w:val="27"/>
          <w:lang w:val="en-CA"/>
        </w:rPr>
        <w:t>__________________, he got a poor grade.</w:t>
      </w:r>
    </w:p>
    <w:p w14:paraId="6D302B99" w14:textId="77777777" w:rsidR="00EE277C" w:rsidRPr="0098693A" w:rsidRDefault="00EE277C" w:rsidP="00EE277C">
      <w:pPr>
        <w:rPr>
          <w:szCs w:val="27"/>
          <w:lang w:val="en-CA"/>
        </w:rPr>
      </w:pPr>
      <w:r w:rsidRPr="0098693A">
        <w:rPr>
          <w:szCs w:val="27"/>
          <w:lang w:val="en-CA"/>
        </w:rPr>
        <w:t>Lena works very hard at school. __________________, she is one of the best students.</w:t>
      </w:r>
    </w:p>
    <w:p w14:paraId="6C05830B" w14:textId="77777777" w:rsidR="00EE277C" w:rsidRPr="0098693A" w:rsidRDefault="00EE277C" w:rsidP="00EE277C">
      <w:pPr>
        <w:rPr>
          <w:szCs w:val="27"/>
          <w:lang w:val="en-CA"/>
        </w:rPr>
      </w:pPr>
      <w:r w:rsidRPr="0098693A">
        <w:rPr>
          <w:szCs w:val="27"/>
          <w:lang w:val="en-CA"/>
        </w:rPr>
        <w:t>I forgot to bring my homework again. ________________, I had to stay behind after school.</w:t>
      </w:r>
    </w:p>
    <w:p w14:paraId="2A811D95" w14:textId="77777777" w:rsidR="000C35FF" w:rsidRPr="0098693A" w:rsidRDefault="000C35FF">
      <w:pPr>
        <w:rPr>
          <w:lang w:val="en-CA"/>
        </w:rPr>
      </w:pPr>
    </w:p>
    <w:sectPr w:rsidR="000C35FF" w:rsidRPr="0098693A" w:rsidSect="000C35FF">
      <w:headerReference w:type="default" r:id="rId6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8430" w14:textId="77777777" w:rsidR="002853E8" w:rsidRDefault="002853E8" w:rsidP="00C20082">
      <w:pPr>
        <w:spacing w:after="0" w:line="240" w:lineRule="auto"/>
      </w:pPr>
      <w:r>
        <w:separator/>
      </w:r>
    </w:p>
  </w:endnote>
  <w:endnote w:type="continuationSeparator" w:id="0">
    <w:p w14:paraId="0CB51964" w14:textId="77777777" w:rsidR="002853E8" w:rsidRDefault="002853E8" w:rsidP="00C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BA80" w14:textId="77777777" w:rsidR="002853E8" w:rsidRDefault="002853E8" w:rsidP="00C20082">
      <w:pPr>
        <w:spacing w:after="0" w:line="240" w:lineRule="auto"/>
      </w:pPr>
      <w:r>
        <w:separator/>
      </w:r>
    </w:p>
  </w:footnote>
  <w:footnote w:type="continuationSeparator" w:id="0">
    <w:p w14:paraId="191C5816" w14:textId="77777777" w:rsidR="002853E8" w:rsidRDefault="002853E8" w:rsidP="00C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06ED" w14:textId="77777777" w:rsidR="002F0CFE" w:rsidRPr="00397E8D" w:rsidRDefault="002F0CFE" w:rsidP="002F0CF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0348472" w14:textId="77777777" w:rsidR="002F0CFE" w:rsidRPr="00397E8D" w:rsidRDefault="002F0CFE" w:rsidP="002F0CF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9C9D4CA" w14:textId="758D129E" w:rsidR="002F0CFE" w:rsidRPr="00397E8D" w:rsidRDefault="002F0CFE" w:rsidP="002F0CFE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FBA96" wp14:editId="1B54EB87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8F14B" id="Conector rec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5062DC">
      <w:rPr>
        <w:sz w:val="16"/>
        <w:szCs w:val="16"/>
        <w:lang w:val="es-MX"/>
      </w:rPr>
      <w:t xml:space="preserve"> Juan Felipe Lagos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214CC2D3" w14:textId="5A39296D" w:rsidR="00C20082" w:rsidRPr="00C20082" w:rsidRDefault="00C20082" w:rsidP="00C20082">
    <w:pPr>
      <w:rPr>
        <w:noProof/>
        <w:sz w:val="16"/>
        <w:szCs w:val="16"/>
        <w:lang w:val="es-MX"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A6"/>
    <w:rsid w:val="000B408D"/>
    <w:rsid w:val="000C35FF"/>
    <w:rsid w:val="002853E8"/>
    <w:rsid w:val="002F0CFE"/>
    <w:rsid w:val="005015D0"/>
    <w:rsid w:val="005062DC"/>
    <w:rsid w:val="005B4F38"/>
    <w:rsid w:val="006000C8"/>
    <w:rsid w:val="00637DCE"/>
    <w:rsid w:val="007A40A6"/>
    <w:rsid w:val="007C62C8"/>
    <w:rsid w:val="00957A10"/>
    <w:rsid w:val="0098693A"/>
    <w:rsid w:val="009B39D1"/>
    <w:rsid w:val="00AF1555"/>
    <w:rsid w:val="00BA0D58"/>
    <w:rsid w:val="00C20082"/>
    <w:rsid w:val="00C72CF1"/>
    <w:rsid w:val="00EB74AD"/>
    <w:rsid w:val="00EE277C"/>
    <w:rsid w:val="00EF65D3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A3E4"/>
  <w15:docId w15:val="{5F5665E9-D41D-4A37-AB94-57B571C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A40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4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82"/>
  </w:style>
  <w:style w:type="paragraph" w:styleId="Piedepgina">
    <w:name w:val="footer"/>
    <w:basedOn w:val="Normal"/>
    <w:link w:val="PiedepginaCar"/>
    <w:uiPriority w:val="99"/>
    <w:unhideWhenUsed/>
    <w:rsid w:val="00C2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82"/>
  </w:style>
  <w:style w:type="table" w:styleId="Tablaconcuadrcula">
    <w:name w:val="Table Grid"/>
    <w:basedOn w:val="Tablanormal"/>
    <w:uiPriority w:val="59"/>
    <w:rsid w:val="00EB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HHTC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Renata</cp:lastModifiedBy>
  <cp:revision>3</cp:revision>
  <dcterms:created xsi:type="dcterms:W3CDTF">2020-03-19T14:25:00Z</dcterms:created>
  <dcterms:modified xsi:type="dcterms:W3CDTF">2020-03-19T14:53:00Z</dcterms:modified>
</cp:coreProperties>
</file>