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B" w:rsidRDefault="00CD41E9" w:rsidP="003305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2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48002C">
        <w:rPr>
          <w:rFonts w:ascii="Calibri" w:hAnsi="Calibri" w:cs="Calibri"/>
          <w:b/>
          <w:sz w:val="28"/>
          <w:szCs w:val="28"/>
        </w:rPr>
        <w:t>2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3305CB" w:rsidTr="00CF7116">
        <w:trPr>
          <w:trHeight w:val="355"/>
        </w:trPr>
        <w:tc>
          <w:tcPr>
            <w:tcW w:w="4440" w:type="dxa"/>
          </w:tcPr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3305CB" w:rsidRPr="00F37299" w:rsidTr="00CF7116">
        <w:trPr>
          <w:trHeight w:val="270"/>
        </w:trPr>
        <w:tc>
          <w:tcPr>
            <w:tcW w:w="1063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:rsidTr="00CF7116">
        <w:trPr>
          <w:trHeight w:val="491"/>
        </w:trPr>
        <w:tc>
          <w:tcPr>
            <w:tcW w:w="1063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</w:rPr>
      </w:pPr>
    </w:p>
    <w:p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:rsidR="003305CB" w:rsidRDefault="003305CB" w:rsidP="003305CB">
      <w:pPr>
        <w:rPr>
          <w:rFonts w:ascii="Calibri" w:hAnsi="Calibri" w:cs="Calibri"/>
          <w:b/>
        </w:rPr>
      </w:pPr>
    </w:p>
    <w:p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3305CB" w:rsidRDefault="003305CB" w:rsidP="003305CB">
      <w:pPr>
        <w:rPr>
          <w:rFonts w:ascii="Calibri" w:hAnsi="Calibri" w:cs="Calibri"/>
          <w:b/>
        </w:rPr>
      </w:pPr>
    </w:p>
    <w:p w:rsidR="00CF7116" w:rsidRPr="00366F19" w:rsidRDefault="003305CB" w:rsidP="00CF7116">
      <w:pPr>
        <w:jc w:val="both"/>
        <w:rPr>
          <w:rFonts w:asciiTheme="minorHAnsi" w:hAnsiTheme="minorHAnsi" w:cstheme="minorHAnsi"/>
          <w:lang w:eastAsia="es-CL"/>
        </w:rPr>
      </w:pPr>
      <w:r w:rsidRPr="00366F19">
        <w:rPr>
          <w:rFonts w:asciiTheme="minorHAnsi" w:hAnsiTheme="minorHAnsi" w:cstheme="minorHAnsi"/>
          <w:b/>
        </w:rPr>
        <w:t>Objetivo de Aprendizaje:</w:t>
      </w:r>
      <w:r w:rsidR="00CF7116" w:rsidRPr="00366F19">
        <w:rPr>
          <w:rFonts w:asciiTheme="minorHAnsi" w:hAnsiTheme="minorHAnsi" w:cstheme="minorHAnsi"/>
          <w:lang w:eastAsia="es-CL"/>
        </w:rPr>
        <w:t xml:space="preserve"> Recono</w:t>
      </w:r>
      <w:r w:rsidR="000F7DB3" w:rsidRPr="00366F19">
        <w:rPr>
          <w:rFonts w:asciiTheme="minorHAnsi" w:hAnsiTheme="minorHAnsi" w:cstheme="minorHAnsi"/>
          <w:lang w:eastAsia="es-CL"/>
        </w:rPr>
        <w:t>cer y ejecutar patrones motores</w:t>
      </w:r>
      <w:r w:rsidR="00CF7116" w:rsidRPr="00366F19">
        <w:rPr>
          <w:rFonts w:asciiTheme="minorHAnsi" w:hAnsiTheme="minorHAnsi" w:cstheme="minorHAnsi"/>
          <w:lang w:eastAsia="es-CL"/>
        </w:rPr>
        <w:t xml:space="preserve"> de locomoción, manipulación y estabilidad en una variedad de juegos y actividades físicas, relacionadas a los hábitos deportivos en niños.</w:t>
      </w:r>
    </w:p>
    <w:p w:rsidR="00366F19" w:rsidRPr="00366F19" w:rsidRDefault="00366F19" w:rsidP="00CF7116">
      <w:pPr>
        <w:jc w:val="both"/>
        <w:rPr>
          <w:rFonts w:asciiTheme="minorHAnsi" w:hAnsiTheme="minorHAnsi" w:cstheme="minorHAnsi"/>
        </w:rPr>
      </w:pPr>
      <w:r w:rsidRPr="00366F19">
        <w:rPr>
          <w:rFonts w:asciiTheme="minorHAnsi" w:hAnsiTheme="minorHAnsi" w:cstheme="minorHAnsi"/>
          <w:lang w:eastAsia="es-CL"/>
        </w:rPr>
        <w:t xml:space="preserve">Reconocer lateralidad </w:t>
      </w:r>
    </w:p>
    <w:p w:rsidR="003305CB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305CB" w:rsidRPr="004F5A97" w:rsidTr="00CF7116">
        <w:trPr>
          <w:trHeight w:val="823"/>
        </w:trPr>
        <w:tc>
          <w:tcPr>
            <w:tcW w:w="8978" w:type="dxa"/>
          </w:tcPr>
          <w:p w:rsidR="003305CB" w:rsidRPr="004F5A97" w:rsidRDefault="003305CB" w:rsidP="00CF711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3305CB" w:rsidRPr="00DF66F9" w:rsidRDefault="00D80D60" w:rsidP="00DF66F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Sigue </w:t>
            </w:r>
            <w:r w:rsidR="0017168A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as instrucciones de cada </w:t>
            </w:r>
            <w:proofErr w:type="spellStart"/>
            <w:r>
              <w:rPr>
                <w:rFonts w:ascii="Calibri" w:hAnsi="Calibri" w:cs="Calibri"/>
              </w:rPr>
              <w:t>item</w:t>
            </w:r>
            <w:proofErr w:type="spellEnd"/>
            <w:r w:rsidR="003305CB">
              <w:rPr>
                <w:rFonts w:ascii="Calibri" w:hAnsi="Calibri" w:cs="Calibri"/>
              </w:rPr>
              <w:t>.</w:t>
            </w:r>
          </w:p>
          <w:p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3305CB" w:rsidRDefault="003305CB" w:rsidP="003305CB">
      <w:pPr>
        <w:rPr>
          <w:rFonts w:ascii="Calibri" w:hAnsi="Calibri" w:cs="Calibri"/>
        </w:rPr>
      </w:pPr>
    </w:p>
    <w:p w:rsidR="0048002C" w:rsidRDefault="0048002C" w:rsidP="0048002C"/>
    <w:p w:rsidR="00DF66F9" w:rsidRPr="00366F19" w:rsidRDefault="00DF66F9" w:rsidP="00DF66F9">
      <w:pPr>
        <w:rPr>
          <w:rFonts w:asciiTheme="minorHAnsi" w:hAnsiTheme="minorHAnsi" w:cstheme="minorHAnsi"/>
          <w:b/>
        </w:rPr>
      </w:pPr>
      <w:proofErr w:type="spellStart"/>
      <w:r w:rsidRPr="00366F19">
        <w:rPr>
          <w:rFonts w:asciiTheme="minorHAnsi" w:hAnsiTheme="minorHAnsi" w:cstheme="minorHAnsi"/>
          <w:b/>
        </w:rPr>
        <w:t>Item</w:t>
      </w:r>
      <w:proofErr w:type="spellEnd"/>
      <w:r w:rsidRPr="00366F19">
        <w:rPr>
          <w:rFonts w:asciiTheme="minorHAnsi" w:hAnsiTheme="minorHAnsi" w:cstheme="minorHAnsi"/>
          <w:b/>
        </w:rPr>
        <w:t xml:space="preserve"> I </w:t>
      </w:r>
      <w:r w:rsidRPr="00366F19">
        <w:rPr>
          <w:rFonts w:asciiTheme="minorHAnsi" w:hAnsiTheme="minorHAnsi" w:cstheme="minorHAnsi"/>
        </w:rPr>
        <w:t>Encierra con un círculo de color verde las actividades de</w:t>
      </w:r>
      <w:r w:rsidRPr="00366F19">
        <w:rPr>
          <w:rFonts w:asciiTheme="minorHAnsi" w:hAnsiTheme="minorHAnsi" w:cstheme="minorHAnsi"/>
          <w:spacing w:val="-34"/>
        </w:rPr>
        <w:t xml:space="preserve"> </w:t>
      </w:r>
      <w:r w:rsidRPr="00366F19">
        <w:rPr>
          <w:rFonts w:asciiTheme="minorHAnsi" w:hAnsiTheme="minorHAnsi" w:cstheme="minorHAnsi"/>
        </w:rPr>
        <w:t>locomoción (moverse de un lugar a otro utilizando solo el cuerpo).</w:t>
      </w:r>
    </w:p>
    <w:p w:rsidR="00DF66F9" w:rsidRPr="00366F19" w:rsidRDefault="00DF66F9" w:rsidP="00DF66F9">
      <w:pPr>
        <w:rPr>
          <w:rFonts w:asciiTheme="minorHAnsi" w:hAnsiTheme="minorHAnsi" w:cstheme="minorHAnsi"/>
          <w:b/>
        </w:rPr>
      </w:pPr>
      <w:r w:rsidRPr="00366F19">
        <w:rPr>
          <w:rFonts w:asciiTheme="minorHAnsi" w:hAnsiTheme="minorHAnsi" w:cstheme="minorHAnsi"/>
          <w:b/>
        </w:rPr>
        <w:t xml:space="preserve">         </w:t>
      </w:r>
      <w:r w:rsidRPr="00366F19">
        <w:rPr>
          <w:rFonts w:asciiTheme="minorHAnsi" w:hAnsiTheme="minorHAnsi" w:cstheme="minorHAnsi"/>
        </w:rPr>
        <w:t>Encierra con un círculo de color azul las actividades de</w:t>
      </w:r>
      <w:r w:rsidRPr="00366F19">
        <w:rPr>
          <w:rFonts w:asciiTheme="minorHAnsi" w:hAnsiTheme="minorHAnsi" w:cstheme="minorHAnsi"/>
          <w:spacing w:val="-32"/>
        </w:rPr>
        <w:t xml:space="preserve"> </w:t>
      </w:r>
      <w:r w:rsidRPr="00366F19">
        <w:rPr>
          <w:rFonts w:asciiTheme="minorHAnsi" w:hAnsiTheme="minorHAnsi" w:cstheme="minorHAnsi"/>
        </w:rPr>
        <w:t>manipulación (utilizar implementos a nuestra voluntad con las manos o</w:t>
      </w:r>
      <w:r w:rsidRPr="00366F19">
        <w:rPr>
          <w:rFonts w:asciiTheme="minorHAnsi" w:hAnsiTheme="minorHAnsi" w:cstheme="minorHAnsi"/>
          <w:spacing w:val="-15"/>
        </w:rPr>
        <w:t xml:space="preserve"> </w:t>
      </w:r>
      <w:r w:rsidRPr="00366F19">
        <w:rPr>
          <w:rFonts w:asciiTheme="minorHAnsi" w:hAnsiTheme="minorHAnsi" w:cstheme="minorHAnsi"/>
        </w:rPr>
        <w:t>pies)</w:t>
      </w:r>
    </w:p>
    <w:p w:rsidR="00DF66F9" w:rsidRPr="00366F19" w:rsidRDefault="00DF66F9" w:rsidP="00DF66F9">
      <w:pPr>
        <w:tabs>
          <w:tab w:val="left" w:pos="448"/>
        </w:tabs>
        <w:jc w:val="both"/>
        <w:rPr>
          <w:rFonts w:asciiTheme="minorHAnsi" w:hAnsiTheme="minorHAnsi" w:cstheme="minorHAnsi"/>
        </w:rPr>
      </w:pPr>
      <w:r w:rsidRPr="00366F19">
        <w:rPr>
          <w:rFonts w:asciiTheme="minorHAnsi" w:hAnsiTheme="minorHAnsi" w:cstheme="minorHAnsi"/>
        </w:rPr>
        <w:t xml:space="preserve">          Encierra con un </w:t>
      </w:r>
      <w:r w:rsidR="00E6519C" w:rsidRPr="00366F19">
        <w:rPr>
          <w:rFonts w:asciiTheme="minorHAnsi" w:hAnsiTheme="minorHAnsi" w:cstheme="minorHAnsi"/>
        </w:rPr>
        <w:t>círculo</w:t>
      </w:r>
      <w:r w:rsidRPr="00366F19">
        <w:rPr>
          <w:rFonts w:asciiTheme="minorHAnsi" w:hAnsiTheme="minorHAnsi" w:cstheme="minorHAnsi"/>
        </w:rPr>
        <w:t xml:space="preserve"> de color naranjo las actividades de</w:t>
      </w:r>
      <w:r w:rsidRPr="00366F19">
        <w:rPr>
          <w:rFonts w:asciiTheme="minorHAnsi" w:hAnsiTheme="minorHAnsi" w:cstheme="minorHAnsi"/>
          <w:spacing w:val="-32"/>
        </w:rPr>
        <w:t xml:space="preserve"> </w:t>
      </w:r>
      <w:r w:rsidRPr="00366F19">
        <w:rPr>
          <w:rFonts w:asciiTheme="minorHAnsi" w:hAnsiTheme="minorHAnsi" w:cstheme="minorHAnsi"/>
        </w:rPr>
        <w:t>estabilidad (tener equilibrio o mantenerse en una posición durante un</w:t>
      </w:r>
      <w:r w:rsidRPr="00366F19">
        <w:rPr>
          <w:rFonts w:asciiTheme="minorHAnsi" w:hAnsiTheme="minorHAnsi" w:cstheme="minorHAnsi"/>
          <w:spacing w:val="-13"/>
        </w:rPr>
        <w:t xml:space="preserve"> </w:t>
      </w:r>
      <w:r w:rsidRPr="00366F19">
        <w:rPr>
          <w:rFonts w:asciiTheme="minorHAnsi" w:hAnsiTheme="minorHAnsi" w:cstheme="minorHAnsi"/>
        </w:rPr>
        <w:t>tiempo Prolongado)</w:t>
      </w:r>
      <w:r w:rsidR="0057005C">
        <w:rPr>
          <w:rFonts w:asciiTheme="minorHAnsi" w:hAnsiTheme="minorHAnsi" w:cstheme="minorHAnsi"/>
        </w:rPr>
        <w:t xml:space="preserve"> (6 puntos)</w:t>
      </w:r>
    </w:p>
    <w:p w:rsidR="00E6519C" w:rsidRDefault="00E6519C" w:rsidP="00DF66F9">
      <w:pPr>
        <w:tabs>
          <w:tab w:val="left" w:pos="448"/>
        </w:tabs>
        <w:jc w:val="both"/>
      </w:pPr>
    </w:p>
    <w:p w:rsidR="00E6519C" w:rsidRDefault="00EB365E" w:rsidP="00DF66F9">
      <w:pPr>
        <w:tabs>
          <w:tab w:val="left" w:pos="448"/>
        </w:tabs>
        <w:jc w:val="both"/>
      </w:pPr>
      <w:r>
        <w:rPr>
          <w:noProof/>
          <w:lang w:val="es-ES" w:eastAsia="es-ES"/>
        </w:rPr>
        <w:pict>
          <v:rect id="_x0000_s2055" style="position:absolute;left:0;text-align:left;margin-left:333.5pt;margin-top:7.75pt;width:17pt;height:340.3pt;z-index:251678720" strokecolor="white [3212]"/>
        </w:pict>
      </w:r>
      <w:r>
        <w:rPr>
          <w:noProof/>
          <w:lang w:val="es-ES" w:eastAsia="es-ES"/>
        </w:rPr>
        <w:pict>
          <v:rect id="_x0000_s2054" style="position:absolute;left:0;text-align:left;margin-left:159.6pt;margin-top:4.35pt;width:18.35pt;height:340.3pt;z-index:251677696" strokecolor="white [3212]"/>
        </w:pict>
      </w:r>
      <w:r>
        <w:rPr>
          <w:noProof/>
          <w:lang w:val="es-ES" w:eastAsia="es-ES"/>
        </w:rPr>
        <w:pict>
          <v:rect id="_x0000_s2053" style="position:absolute;left:0;text-align:left;margin-left:-17.65pt;margin-top:7.75pt;width:25.1pt;height:347.05pt;z-index:251676672" strokecolor="white [3212]"/>
        </w:pict>
      </w:r>
      <w:r>
        <w:rPr>
          <w:noProof/>
          <w:lang w:val="es-ES" w:eastAsia="es-ES"/>
        </w:rPr>
        <w:pict>
          <v:rect id="_x0000_s2052" style="position:absolute;left:0;text-align:left;margin-left:-12.25pt;margin-top:11.15pt;width:543.4pt;height:25.8pt;z-index:251675648" strokecolor="white [3212]"/>
        </w:pict>
      </w:r>
    </w:p>
    <w:p w:rsidR="00E6519C" w:rsidRDefault="00EB365E" w:rsidP="00DF66F9">
      <w:pPr>
        <w:tabs>
          <w:tab w:val="left" w:pos="448"/>
        </w:tabs>
        <w:jc w:val="both"/>
      </w:pPr>
      <w:r>
        <w:rPr>
          <w:noProof/>
          <w:lang w:val="es-ES" w:eastAsia="es-ES"/>
        </w:rPr>
        <w:pict>
          <v:rect id="_x0000_s2056" style="position:absolute;left:0;text-align:left;margin-left:511.45pt;margin-top:9.15pt;width:19.7pt;height:334.15pt;z-index:251679744" strokecolor="white [3212]"/>
        </w:pict>
      </w:r>
    </w:p>
    <w:tbl>
      <w:tblPr>
        <w:tblStyle w:val="Tablaconcuadrcula"/>
        <w:tblW w:w="0" w:type="auto"/>
        <w:tblLook w:val="04A0"/>
      </w:tblPr>
      <w:tblGrid>
        <w:gridCol w:w="3535"/>
        <w:gridCol w:w="3535"/>
        <w:gridCol w:w="3536"/>
      </w:tblGrid>
      <w:tr w:rsidR="00E6519C" w:rsidTr="00E6519C">
        <w:trPr>
          <w:trHeight w:val="2848"/>
        </w:trPr>
        <w:tc>
          <w:tcPr>
            <w:tcW w:w="3535" w:type="dxa"/>
          </w:tcPr>
          <w:p w:rsidR="00E6519C" w:rsidRDefault="00E6519C" w:rsidP="00DF66F9">
            <w:pPr>
              <w:tabs>
                <w:tab w:val="left" w:pos="448"/>
              </w:tabs>
              <w:jc w:val="both"/>
            </w:pPr>
            <w:r w:rsidRPr="00E6519C">
              <w:rPr>
                <w:noProof/>
                <w:lang w:val="es-ES" w:eastAsia="es-ES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282575</wp:posOffset>
                  </wp:positionH>
                  <wp:positionV relativeFrom="paragraph">
                    <wp:posOffset>168910</wp:posOffset>
                  </wp:positionV>
                  <wp:extent cx="1740535" cy="1638935"/>
                  <wp:effectExtent l="19050" t="0" r="0" b="0"/>
                  <wp:wrapTopAndBottom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519C" w:rsidRDefault="00196F0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pict>
                <v:oval id="_x0000_s2064" style="position:absolute;left:0;text-align:left;margin-left:91.7pt;margin-top:53.2pt;width:21.05pt;height:19.7pt;z-index:251689984" fillcolor="#f3750d"/>
              </w:pict>
            </w:r>
            <w:r w:rsidR="00EB365E">
              <w:rPr>
                <w:noProof/>
                <w:lang w:val="es-ES" w:eastAsia="es-ES"/>
              </w:rPr>
              <w:pict>
                <v:rect id="_x0000_s2051" style="position:absolute;left:0;text-align:left;margin-left:-8.85pt;margin-top:141.2pt;width:540pt;height:21.7pt;z-index:251674624" strokecolor="white [3212]"/>
              </w:pict>
            </w:r>
          </w:p>
          <w:p w:rsidR="00E6519C" w:rsidRDefault="00E6519C" w:rsidP="00DF66F9">
            <w:pPr>
              <w:tabs>
                <w:tab w:val="left" w:pos="448"/>
              </w:tabs>
              <w:jc w:val="both"/>
            </w:pPr>
          </w:p>
        </w:tc>
        <w:tc>
          <w:tcPr>
            <w:tcW w:w="3535" w:type="dxa"/>
          </w:tcPr>
          <w:p w:rsidR="00E6519C" w:rsidRDefault="00196F0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pict>
                <v:oval id="_x0000_s2060" style="position:absolute;left:0;text-align:left;margin-left:56pt;margin-top:45pt;width:21.05pt;height:19.7pt;z-index:251685888;mso-position-horizontal-relative:text;mso-position-vertical-relative:text" fillcolor="#92d050"/>
              </w:pict>
            </w:r>
            <w:r w:rsidR="00E6519C" w:rsidRPr="00E6519C">
              <w:rPr>
                <w:noProof/>
                <w:lang w:val="es-ES" w:eastAsia="es-ES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418465</wp:posOffset>
                  </wp:positionH>
                  <wp:positionV relativeFrom="paragraph">
                    <wp:posOffset>298450</wp:posOffset>
                  </wp:positionV>
                  <wp:extent cx="1412875" cy="1328420"/>
                  <wp:effectExtent l="19050" t="0" r="0" b="0"/>
                  <wp:wrapTopAndBottom/>
                  <wp:docPr id="2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6" w:type="dxa"/>
          </w:tcPr>
          <w:p w:rsidR="00E6519C" w:rsidRDefault="00196F0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pict>
                <v:oval id="_x0000_s2063" style="position:absolute;left:0;text-align:left;margin-left:74.2pt;margin-top:74.35pt;width:21.05pt;height:19.7pt;z-index:251688960;mso-position-horizontal-relative:text;mso-position-vertical-relative:text" fillcolor="#0070c0"/>
              </w:pict>
            </w:r>
            <w:r w:rsidR="00E6519C" w:rsidRPr="00E6519C">
              <w:rPr>
                <w:noProof/>
                <w:lang w:val="es-ES" w:eastAsia="es-ES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20320</wp:posOffset>
                  </wp:positionH>
                  <wp:positionV relativeFrom="paragraph">
                    <wp:posOffset>229235</wp:posOffset>
                  </wp:positionV>
                  <wp:extent cx="1835150" cy="1535430"/>
                  <wp:effectExtent l="19050" t="0" r="0" b="0"/>
                  <wp:wrapTopAndBottom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519C" w:rsidTr="00E6519C">
        <w:trPr>
          <w:trHeight w:val="2974"/>
        </w:trPr>
        <w:tc>
          <w:tcPr>
            <w:tcW w:w="3535" w:type="dxa"/>
          </w:tcPr>
          <w:p w:rsidR="00E6519C" w:rsidRDefault="00E6519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360045</wp:posOffset>
                  </wp:positionH>
                  <wp:positionV relativeFrom="paragraph">
                    <wp:posOffset>304165</wp:posOffset>
                  </wp:positionV>
                  <wp:extent cx="1534795" cy="1371600"/>
                  <wp:effectExtent l="19050" t="0" r="8255" b="0"/>
                  <wp:wrapTopAndBottom/>
                  <wp:docPr id="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519C" w:rsidRDefault="00E6519C" w:rsidP="00DF66F9">
            <w:pPr>
              <w:tabs>
                <w:tab w:val="left" w:pos="448"/>
              </w:tabs>
              <w:jc w:val="both"/>
            </w:pPr>
          </w:p>
          <w:p w:rsidR="00E6519C" w:rsidRDefault="00196F0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pict>
                <v:oval id="_x0000_s2062" style="position:absolute;left:0;text-align:left;margin-left:91.7pt;margin-top:57.65pt;width:21.05pt;height:19.7pt;z-index:251687936" fillcolor="#0070c0"/>
              </w:pict>
            </w:r>
            <w:r w:rsidR="00EB365E">
              <w:rPr>
                <w:noProof/>
                <w:lang w:val="es-ES" w:eastAsia="es-ES"/>
              </w:rPr>
              <w:pict>
                <v:rect id="_x0000_s2057" style="position:absolute;left:0;text-align:left;margin-left:7.45pt;margin-top:118pt;width:510.15pt;height:24.45pt;z-index:251680768" strokecolor="white [3212]"/>
              </w:pict>
            </w:r>
          </w:p>
        </w:tc>
        <w:tc>
          <w:tcPr>
            <w:tcW w:w="3535" w:type="dxa"/>
          </w:tcPr>
          <w:p w:rsidR="00E6519C" w:rsidRDefault="00E6519C" w:rsidP="00DF66F9">
            <w:pPr>
              <w:tabs>
                <w:tab w:val="left" w:pos="448"/>
              </w:tabs>
              <w:jc w:val="both"/>
            </w:pPr>
          </w:p>
          <w:p w:rsidR="00E6519C" w:rsidRDefault="00196F0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pict>
                <v:oval id="_x0000_s2065" style="position:absolute;left:0;text-align:left;margin-left:56pt;margin-top:32pt;width:21.05pt;height:19.7pt;z-index:251691008" fillcolor="#f3750d"/>
              </w:pict>
            </w:r>
            <w:r w:rsidR="00E6519C">
              <w:rPr>
                <w:noProof/>
                <w:lang w:val="es-ES" w:eastAsia="es-ES"/>
              </w:rPr>
              <w:t xml:space="preserve">   </w:t>
            </w:r>
            <w:r w:rsidR="00E6519C">
              <w:rPr>
                <w:noProof/>
                <w:lang w:val="es-ES" w:eastAsia="es-ES"/>
              </w:rPr>
              <w:drawing>
                <wp:inline distT="0" distB="0" distL="0" distR="0">
                  <wp:extent cx="1841081" cy="1388853"/>
                  <wp:effectExtent l="19050" t="0" r="6769" b="0"/>
                  <wp:docPr id="29" name="28 Imagen" descr="jju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juh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9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E6519C" w:rsidRDefault="00E6519C" w:rsidP="00DF66F9">
            <w:pPr>
              <w:tabs>
                <w:tab w:val="left" w:pos="448"/>
              </w:tabs>
              <w:jc w:val="both"/>
            </w:pPr>
          </w:p>
          <w:p w:rsidR="00E6519C" w:rsidRDefault="00E6519C" w:rsidP="00DF66F9">
            <w:pPr>
              <w:tabs>
                <w:tab w:val="left" w:pos="448"/>
              </w:tabs>
              <w:jc w:val="both"/>
            </w:pPr>
          </w:p>
          <w:p w:rsidR="00E6519C" w:rsidRDefault="00196F0C" w:rsidP="00DF66F9">
            <w:pPr>
              <w:tabs>
                <w:tab w:val="left" w:pos="448"/>
              </w:tabs>
              <w:jc w:val="both"/>
            </w:pPr>
            <w:r>
              <w:rPr>
                <w:noProof/>
                <w:lang w:val="es-ES" w:eastAsia="es-ES"/>
              </w:rPr>
              <w:pict>
                <v:oval id="_x0000_s2061" style="position:absolute;left:0;text-align:left;margin-left:30.75pt;margin-top:57.65pt;width:21.05pt;height:19.7pt;z-index:251686912" fillcolor="#92d050"/>
              </w:pict>
            </w:r>
            <w:r w:rsidR="00E6519C" w:rsidRPr="00E6519C">
              <w:rPr>
                <w:noProof/>
                <w:lang w:val="es-ES" w:eastAsia="es-ES"/>
              </w:rPr>
              <w:drawing>
                <wp:inline distT="0" distB="0" distL="0" distR="0">
                  <wp:extent cx="1801124" cy="1348432"/>
                  <wp:effectExtent l="19050" t="0" r="8626" b="0"/>
                  <wp:docPr id="2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292" cy="134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19C" w:rsidRPr="00DF66F9" w:rsidRDefault="00E6519C" w:rsidP="00DF66F9">
      <w:pPr>
        <w:tabs>
          <w:tab w:val="left" w:pos="448"/>
        </w:tabs>
        <w:jc w:val="both"/>
      </w:pPr>
    </w:p>
    <w:p w:rsidR="00DF66F9" w:rsidRDefault="00DF66F9" w:rsidP="000F7DB3">
      <w:pPr>
        <w:rPr>
          <w:b/>
        </w:rPr>
      </w:pPr>
    </w:p>
    <w:p w:rsidR="00DF66F9" w:rsidRPr="00DF66F9" w:rsidRDefault="00DF66F9" w:rsidP="000F7DB3">
      <w:pPr>
        <w:rPr>
          <w:b/>
        </w:rPr>
      </w:pPr>
    </w:p>
    <w:p w:rsidR="00DF66F9" w:rsidRDefault="00E6519C" w:rsidP="000F7DB3">
      <w:r>
        <w:t xml:space="preserve">                                                               </w:t>
      </w:r>
    </w:p>
    <w:p w:rsidR="00DF66F9" w:rsidRDefault="00DF66F9" w:rsidP="000F7DB3">
      <w:r>
        <w:t xml:space="preserve">                                                     </w:t>
      </w:r>
    </w:p>
    <w:p w:rsidR="00E6519C" w:rsidRDefault="00E6519C" w:rsidP="000F7DB3"/>
    <w:p w:rsidR="00E6519C" w:rsidRDefault="00E6519C" w:rsidP="00366F19">
      <w:pPr>
        <w:spacing w:before="57"/>
        <w:ind w:left="102" w:right="579"/>
        <w:rPr>
          <w:rFonts w:asciiTheme="minorHAnsi" w:hAnsiTheme="minorHAnsi" w:cstheme="minorHAnsi"/>
        </w:rPr>
      </w:pPr>
      <w:proofErr w:type="spellStart"/>
      <w:r w:rsidRPr="00366F19">
        <w:rPr>
          <w:rFonts w:asciiTheme="majorHAnsi" w:hAnsiTheme="majorHAnsi"/>
          <w:b/>
        </w:rPr>
        <w:t>Item</w:t>
      </w:r>
      <w:proofErr w:type="spellEnd"/>
      <w:r w:rsidRPr="00366F19">
        <w:rPr>
          <w:rFonts w:asciiTheme="majorHAnsi" w:hAnsiTheme="majorHAnsi"/>
          <w:b/>
        </w:rPr>
        <w:t xml:space="preserve"> II</w:t>
      </w:r>
      <w:r>
        <w:t xml:space="preserve"> </w:t>
      </w:r>
      <w:r w:rsidR="00366F19" w:rsidRPr="00366F19">
        <w:rPr>
          <w:rFonts w:asciiTheme="minorHAnsi" w:hAnsiTheme="minorHAnsi" w:cstheme="minorHAnsi"/>
        </w:rPr>
        <w:t>pinta de color celeste si el tiburón</w:t>
      </w:r>
      <w:r w:rsidR="00366F19">
        <w:rPr>
          <w:rFonts w:asciiTheme="minorHAnsi" w:hAnsiTheme="minorHAnsi" w:cstheme="minorHAnsi"/>
        </w:rPr>
        <w:t xml:space="preserve"> que está</w:t>
      </w:r>
      <w:r w:rsidR="00366F19" w:rsidRPr="00366F19">
        <w:rPr>
          <w:rFonts w:asciiTheme="minorHAnsi" w:hAnsiTheme="minorHAnsi" w:cstheme="minorHAnsi"/>
        </w:rPr>
        <w:t xml:space="preserve"> mirando a la derecha y los cuentas. Pinta de color morado si el tiburón está mirando a la izquierda y los cuentas.</w:t>
      </w:r>
      <w:r w:rsidR="00CC5ABF">
        <w:rPr>
          <w:rFonts w:asciiTheme="minorHAnsi" w:hAnsiTheme="minorHAnsi" w:cstheme="minorHAnsi"/>
        </w:rPr>
        <w:t xml:space="preserve"> (14 puntos)</w:t>
      </w:r>
    </w:p>
    <w:p w:rsidR="00366F19" w:rsidRDefault="00196F0C" w:rsidP="00366F19">
      <w:pPr>
        <w:spacing w:before="57"/>
        <w:ind w:left="102" w:right="5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 w:eastAsia="es-ES"/>
        </w:rPr>
        <w:pict>
          <v:oval id="_x0000_s2086" style="position:absolute;left:0;text-align:left;margin-left:64.3pt;margin-top:108.7pt;width:19.7pt;height:17pt;z-index:251712512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0" style="position:absolute;left:0;text-align:left;margin-left:121.35pt;margin-top:48.45pt;width:19.7pt;height:17pt;z-index:251706368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1" style="position:absolute;left:0;text-align:left;margin-left:180.45pt;margin-top:48.45pt;width:19.7pt;height:17pt;z-index:251707392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2" style="position:absolute;left:0;text-align:left;margin-left:341.9pt;margin-top:108.7pt;width:19.7pt;height:17pt;z-index:251708416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3" style="position:absolute;left:0;text-align:left;margin-left:449.45pt;margin-top:108.7pt;width:19.7pt;height:17pt;z-index:251709440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4" style="position:absolute;left:0;text-align:left;margin-left:449.45pt;margin-top:48.45pt;width:19.7pt;height:17pt;z-index:251710464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5" style="position:absolute;left:0;text-align:left;margin-left:401.9pt;margin-top:43.7pt;width:19.7pt;height:17pt;z-index:251711488" fillcolor="#b2a1c7 [1943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4" style="position:absolute;left:0;text-align:left;margin-left:392.4pt;margin-top:108.7pt;width:19.7pt;height:17pt;z-index:251700224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5" style="position:absolute;left:0;text-align:left;margin-left:279.4pt;margin-top:108.7pt;width:19.7pt;height:17pt;z-index:251701248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2" style="position:absolute;left:0;text-align:left;margin-left:225.95pt;margin-top:108.7pt;width:19.7pt;height:17pt;z-index:251698176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1" style="position:absolute;left:0;text-align:left;margin-left:174.35pt;margin-top:108.7pt;width:19.7pt;height:17pt;z-index:251697152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0" style="position:absolute;left:0;text-align:left;margin-left:116.6pt;margin-top:108.7pt;width:19.7pt;height:17pt;z-index:251696128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9" style="position:absolute;left:0;text-align:left;margin-left:337.8pt;margin-top:43.7pt;width:19.7pt;height:17pt;z-index:251695104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8" style="position:absolute;left:0;text-align:left;margin-left:283.45pt;margin-top:43.7pt;width:19.7pt;height:17pt;z-index:251694080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7" style="position:absolute;left:0;text-align:left;margin-left:225.95pt;margin-top:43.7pt;width:19.7pt;height:17pt;z-index:251693056" fillcolor="#548dd4 [1951]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6" style="position:absolute;left:0;text-align:left;margin-left:67.7pt;margin-top:43.7pt;width:19.7pt;height:17pt;z-index:251692032" fillcolor="#548dd4 [1951]"/>
        </w:pict>
      </w:r>
      <w:r w:rsidR="00366F19">
        <w:rPr>
          <w:rFonts w:asciiTheme="minorHAnsi" w:hAnsiTheme="minorHAnsi" w:cstheme="minorHAnsi"/>
          <w:noProof/>
          <w:lang w:val="es-ES" w:eastAsia="es-ES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261620</wp:posOffset>
            </wp:positionV>
            <wp:extent cx="5588000" cy="3200400"/>
            <wp:effectExtent l="19050" t="0" r="0" b="0"/>
            <wp:wrapTopAndBottom/>
            <wp:docPr id="3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F19" w:rsidRPr="00CC5ABF" w:rsidRDefault="00196F0C" w:rsidP="00CC5ABF">
      <w:pPr>
        <w:pStyle w:val="Prrafodelista"/>
        <w:numPr>
          <w:ilvl w:val="0"/>
          <w:numId w:val="4"/>
        </w:numPr>
        <w:spacing w:before="57"/>
        <w:ind w:right="5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oval id="_x0000_s2089" style="position:absolute;left:0;text-align:left;margin-left:287.3pt;margin-top:163.8pt;width:19.7pt;height:17pt;z-index:251715584" fillcolor="#b2a1c7 [1943]"/>
        </w:pict>
      </w:r>
      <w:r>
        <w:rPr>
          <w:rFonts w:asciiTheme="minorHAnsi" w:hAnsiTheme="minorHAnsi" w:cstheme="minorHAnsi"/>
          <w:noProof/>
          <w:lang w:bidi="ar-SA"/>
        </w:rPr>
        <w:pict>
          <v:oval id="_x0000_s2088" style="position:absolute;left:0;text-align:left;margin-left:124.75pt;margin-top:163.8pt;width:19.7pt;height:17pt;z-index:251714560" fillcolor="#b2a1c7 [1943]"/>
        </w:pict>
      </w:r>
      <w:r>
        <w:rPr>
          <w:rFonts w:asciiTheme="minorHAnsi" w:hAnsiTheme="minorHAnsi" w:cstheme="minorHAnsi"/>
          <w:noProof/>
        </w:rPr>
        <w:pict>
          <v:oval id="_x0000_s2087" style="position:absolute;left:0;text-align:left;margin-left:67.7pt;margin-top:163.8pt;width:19.7pt;height:17pt;z-index:251713536" fillcolor="#b2a1c7 [1943]"/>
        </w:pict>
      </w:r>
      <w:r>
        <w:rPr>
          <w:rFonts w:asciiTheme="minorHAnsi" w:hAnsiTheme="minorHAnsi" w:cstheme="minorHAnsi"/>
          <w:noProof/>
          <w:lang w:bidi="ar-SA"/>
        </w:rPr>
        <w:pict>
          <v:oval id="_x0000_s2079" style="position:absolute;left:0;text-align:left;margin-left:449.45pt;margin-top:163.8pt;width:19.7pt;height:17pt;z-index:251705344" fillcolor="#548dd4 [1951]"/>
        </w:pict>
      </w:r>
      <w:r>
        <w:rPr>
          <w:rFonts w:asciiTheme="minorHAnsi" w:hAnsiTheme="minorHAnsi" w:cstheme="minorHAnsi"/>
          <w:noProof/>
          <w:lang w:bidi="ar-SA"/>
        </w:rPr>
        <w:pict>
          <v:oval id="_x0000_s2078" style="position:absolute;left:0;text-align:left;margin-left:392.4pt;margin-top:158.8pt;width:19.7pt;height:17pt;z-index:251704320" fillcolor="#548dd4 [1951]"/>
        </w:pict>
      </w:r>
      <w:r>
        <w:rPr>
          <w:rFonts w:asciiTheme="minorHAnsi" w:hAnsiTheme="minorHAnsi" w:cstheme="minorHAnsi"/>
          <w:noProof/>
          <w:lang w:bidi="ar-SA"/>
        </w:rPr>
        <w:pict>
          <v:oval id="_x0000_s2077" style="position:absolute;left:0;text-align:left;margin-left:341.9pt;margin-top:163.8pt;width:19.7pt;height:17pt;z-index:251703296" fillcolor="#548dd4 [1951]"/>
        </w:pict>
      </w:r>
      <w:r>
        <w:rPr>
          <w:rFonts w:asciiTheme="minorHAnsi" w:hAnsiTheme="minorHAnsi" w:cstheme="minorHAnsi"/>
          <w:noProof/>
          <w:lang w:bidi="ar-SA"/>
        </w:rPr>
        <w:pict>
          <v:oval id="_x0000_s2076" style="position:absolute;left:0;text-align:left;margin-left:225.95pt;margin-top:163.8pt;width:19.7pt;height:17pt;z-index:251702272" fillcolor="#548dd4 [1951]"/>
        </w:pict>
      </w:r>
      <w:r>
        <w:rPr>
          <w:rFonts w:asciiTheme="minorHAnsi" w:hAnsiTheme="minorHAnsi" w:cstheme="minorHAnsi"/>
          <w:noProof/>
        </w:rPr>
        <w:pict>
          <v:oval id="_x0000_s2073" style="position:absolute;left:0;text-align:left;margin-left:169.8pt;margin-top:163.8pt;width:19.7pt;height:17pt;z-index:251699200" fillcolor="#548dd4 [1951]"/>
        </w:pict>
      </w:r>
      <w:r w:rsidR="00EB365E" w:rsidRPr="00EB365E">
        <w:rPr>
          <w:noProof/>
        </w:rPr>
        <w:pict>
          <v:rect id="_x0000_s2058" style="position:absolute;left:0;text-align:left;margin-left:39.4pt;margin-top:203.2pt;width:457.15pt;height:57.1pt;z-index:251683840" strokecolor="white [3212]"/>
        </w:pict>
      </w:r>
      <w:r w:rsidR="0057005C" w:rsidRPr="00CC5ABF">
        <w:rPr>
          <w:rFonts w:asciiTheme="minorHAnsi" w:hAnsiTheme="minorHAnsi" w:cstheme="minorHAnsi"/>
        </w:rPr>
        <w:t>Cantidad de tiburones mi</w:t>
      </w:r>
      <w:r>
        <w:rPr>
          <w:rFonts w:asciiTheme="minorHAnsi" w:hAnsiTheme="minorHAnsi" w:cstheme="minorHAnsi"/>
        </w:rPr>
        <w:t>rando a la derecha: __14____</w:t>
      </w:r>
    </w:p>
    <w:p w:rsidR="0057005C" w:rsidRDefault="0057005C" w:rsidP="00366F19">
      <w:pPr>
        <w:spacing w:before="57"/>
        <w:ind w:left="102" w:right="579"/>
        <w:rPr>
          <w:rFonts w:asciiTheme="minorHAnsi" w:hAnsiTheme="minorHAnsi" w:cstheme="minorHAnsi"/>
        </w:rPr>
      </w:pPr>
    </w:p>
    <w:p w:rsidR="0057005C" w:rsidRPr="00CC5ABF" w:rsidRDefault="0057005C" w:rsidP="00CC5ABF">
      <w:pPr>
        <w:pStyle w:val="Prrafodelista"/>
        <w:numPr>
          <w:ilvl w:val="0"/>
          <w:numId w:val="4"/>
        </w:numPr>
        <w:spacing w:before="57"/>
        <w:ind w:right="579"/>
        <w:rPr>
          <w:rFonts w:asciiTheme="minorHAnsi" w:hAnsiTheme="minorHAnsi" w:cstheme="minorHAnsi"/>
        </w:rPr>
      </w:pPr>
      <w:r w:rsidRPr="00CC5ABF">
        <w:rPr>
          <w:rFonts w:asciiTheme="minorHAnsi" w:hAnsiTheme="minorHAnsi" w:cstheme="minorHAnsi"/>
        </w:rPr>
        <w:t>Cantidad de tiburones mira</w:t>
      </w:r>
      <w:r w:rsidR="00196F0C">
        <w:rPr>
          <w:rFonts w:asciiTheme="minorHAnsi" w:hAnsiTheme="minorHAnsi" w:cstheme="minorHAnsi"/>
        </w:rPr>
        <w:t>ndo a la izquierda: ___10____</w:t>
      </w:r>
    </w:p>
    <w:p w:rsidR="00366F19" w:rsidRDefault="00366F19" w:rsidP="00366F19">
      <w:pPr>
        <w:rPr>
          <w:rFonts w:ascii="Calibri" w:hAnsi="Calibri" w:cs="Calibri"/>
        </w:rPr>
      </w:pPr>
    </w:p>
    <w:p w:rsidR="00CC5ABF" w:rsidRDefault="00CC5ABF" w:rsidP="00366F19">
      <w:pPr>
        <w:rPr>
          <w:rFonts w:asciiTheme="minorHAnsi" w:hAnsiTheme="minorHAnsi" w:cstheme="minorHAnsi"/>
          <w:b/>
        </w:rPr>
      </w:pPr>
    </w:p>
    <w:p w:rsidR="00366F19" w:rsidRPr="00366F19" w:rsidRDefault="00366F19" w:rsidP="00366F19">
      <w:pPr>
        <w:rPr>
          <w:rFonts w:asciiTheme="minorHAnsi" w:hAnsiTheme="minorHAnsi" w:cstheme="minorHAnsi"/>
        </w:rPr>
      </w:pPr>
      <w:proofErr w:type="spellStart"/>
      <w:r w:rsidRPr="00366F19">
        <w:rPr>
          <w:rFonts w:asciiTheme="minorHAnsi" w:hAnsiTheme="minorHAnsi" w:cstheme="minorHAnsi"/>
          <w:b/>
        </w:rPr>
        <w:t>Item</w:t>
      </w:r>
      <w:proofErr w:type="spellEnd"/>
      <w:r w:rsidRPr="00366F19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>I</w:t>
      </w:r>
      <w:r w:rsidRPr="00366F19">
        <w:rPr>
          <w:rFonts w:asciiTheme="minorHAnsi" w:hAnsiTheme="minorHAnsi" w:cstheme="minorHAnsi"/>
          <w:b/>
        </w:rPr>
        <w:t>I</w:t>
      </w:r>
      <w:r w:rsidRPr="00366F19">
        <w:rPr>
          <w:rFonts w:asciiTheme="minorHAnsi" w:hAnsiTheme="minorHAnsi" w:cstheme="minorHAnsi"/>
        </w:rPr>
        <w:t xml:space="preserve"> Realiza en casa los siguientes ejercicios.</w:t>
      </w:r>
    </w:p>
    <w:p w:rsidR="00366F19" w:rsidRPr="00366F19" w:rsidRDefault="00366F19" w:rsidP="00366F19">
      <w:pPr>
        <w:rPr>
          <w:rFonts w:asciiTheme="minorHAnsi" w:hAnsiTheme="minorHAnsi" w:cstheme="minorHAnsi"/>
        </w:rPr>
      </w:pPr>
    </w:p>
    <w:p w:rsidR="00366F19" w:rsidRPr="00366F19" w:rsidRDefault="00366F19" w:rsidP="00366F19">
      <w:pPr>
        <w:rPr>
          <w:rFonts w:asciiTheme="minorHAnsi" w:hAnsiTheme="minorHAnsi" w:cstheme="minorHAnsi"/>
          <w:b/>
        </w:rPr>
      </w:pPr>
      <w:r w:rsidRPr="00366F19">
        <w:rPr>
          <w:rFonts w:asciiTheme="minorHAnsi" w:hAnsiTheme="minorHAnsi" w:cstheme="minorHAnsi"/>
          <w:b/>
        </w:rPr>
        <w:t xml:space="preserve">Materiales: </w:t>
      </w:r>
    </w:p>
    <w:p w:rsidR="00366F19" w:rsidRPr="00366F19" w:rsidRDefault="00366F19" w:rsidP="00366F19">
      <w:pPr>
        <w:rPr>
          <w:rFonts w:asciiTheme="minorHAnsi" w:hAnsiTheme="minorHAnsi" w:cstheme="minorHAnsi"/>
        </w:rPr>
      </w:pPr>
      <w:r w:rsidRPr="00366F19">
        <w:rPr>
          <w:rFonts w:asciiTheme="minorHAnsi" w:hAnsiTheme="minorHAnsi" w:cstheme="minorHAnsi"/>
        </w:rPr>
        <w:t>*Pelota de goma u otro material liviano.</w:t>
      </w:r>
    </w:p>
    <w:p w:rsidR="00366F19" w:rsidRPr="00366F19" w:rsidRDefault="00366F19" w:rsidP="00366F19">
      <w:pPr>
        <w:rPr>
          <w:rFonts w:asciiTheme="minorHAnsi" w:hAnsiTheme="minorHAnsi" w:cstheme="minorHAnsi"/>
        </w:rPr>
      </w:pPr>
      <w:r w:rsidRPr="00366F19">
        <w:rPr>
          <w:rFonts w:asciiTheme="minorHAnsi" w:hAnsiTheme="minorHAnsi" w:cstheme="minorHAnsi"/>
        </w:rPr>
        <w:t>*tiza o cuerda larga</w:t>
      </w:r>
    </w:p>
    <w:p w:rsidR="00366F19" w:rsidRPr="00366F19" w:rsidRDefault="00366F19" w:rsidP="00366F19">
      <w:pPr>
        <w:rPr>
          <w:rFonts w:asciiTheme="minorHAnsi" w:hAnsiTheme="minorHAnsi" w:cstheme="minorHAnsi"/>
        </w:rPr>
      </w:pPr>
    </w:p>
    <w:p w:rsidR="00366F19" w:rsidRPr="00366F19" w:rsidRDefault="00366F19" w:rsidP="00366F19">
      <w:pPr>
        <w:rPr>
          <w:rFonts w:asciiTheme="minorHAnsi" w:hAnsiTheme="minorHAnsi" w:cstheme="minorHAnsi"/>
          <w:b/>
        </w:rPr>
      </w:pPr>
      <w:r w:rsidRPr="00366F19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366F19" w:rsidRPr="00366F19" w:rsidTr="00A87C46">
        <w:tc>
          <w:tcPr>
            <w:tcW w:w="5303" w:type="dxa"/>
          </w:tcPr>
          <w:p w:rsidR="00366F19" w:rsidRPr="00366F19" w:rsidRDefault="00366F19" w:rsidP="00A87C46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1.- Equilibrio dinámico: Dibuja en el piso de tu patio una línea larga con tiza (puede ser con curva, recta, y con ondas). Una vez dibujada camina sobre la línea sin pisar fuera de ella.</w:t>
            </w:r>
          </w:p>
          <w:p w:rsidR="00366F19" w:rsidRPr="00366F19" w:rsidRDefault="00366F19" w:rsidP="00A87C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3" w:type="dxa"/>
          </w:tcPr>
          <w:p w:rsidR="00366F19" w:rsidRPr="00366F19" w:rsidRDefault="00366F19" w:rsidP="00A87C4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66F19" w:rsidRPr="00366F19" w:rsidRDefault="00366F19" w:rsidP="00A87C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6F19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913267" cy="828136"/>
                  <wp:effectExtent l="19050" t="0" r="0" b="0"/>
                  <wp:docPr id="31" name="4 Imagen" descr="a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634" cy="82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F19" w:rsidRPr="00366F19" w:rsidRDefault="00366F19" w:rsidP="00A87C4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6F19" w:rsidRPr="00366F19" w:rsidTr="00A87C46">
        <w:tc>
          <w:tcPr>
            <w:tcW w:w="5303" w:type="dxa"/>
          </w:tcPr>
          <w:p w:rsidR="00366F19" w:rsidRPr="00366F19" w:rsidRDefault="00366F19" w:rsidP="00A87C46">
            <w:pPr>
              <w:rPr>
                <w:rFonts w:asciiTheme="minorHAnsi" w:hAnsiTheme="minorHAnsi" w:cstheme="minorHAnsi"/>
                <w:b/>
              </w:rPr>
            </w:pPr>
            <w:r w:rsidRPr="00366F19">
              <w:rPr>
                <w:rFonts w:asciiTheme="minorHAnsi" w:hAnsiTheme="minorHAnsi" w:cstheme="minorHAnsi"/>
              </w:rPr>
              <w:t>2.- Manipulación: Realiza  botes continuos  con un balón de goma. Si no te resulta continuo, puedes tomar el balón con ambas manos y volver a darle el bote en el piso.</w:t>
            </w:r>
          </w:p>
        </w:tc>
        <w:tc>
          <w:tcPr>
            <w:tcW w:w="5303" w:type="dxa"/>
          </w:tcPr>
          <w:p w:rsidR="00366F19" w:rsidRPr="00366F19" w:rsidRDefault="00366F19" w:rsidP="00CC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6F19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805998" cy="940279"/>
                  <wp:effectExtent l="19050" t="0" r="3752" b="0"/>
                  <wp:docPr id="32" name="7 Imagen" descr="aa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07" cy="94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19" w:rsidRPr="00366F19" w:rsidTr="00A87C46">
        <w:tc>
          <w:tcPr>
            <w:tcW w:w="5303" w:type="dxa"/>
          </w:tcPr>
          <w:p w:rsidR="00366F19" w:rsidRPr="00366F19" w:rsidRDefault="00366F19" w:rsidP="00A87C46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3.- Locomoción: Imitación de animales.</w:t>
            </w:r>
          </w:p>
          <w:p w:rsidR="00366F19" w:rsidRPr="00366F19" w:rsidRDefault="00366F19" w:rsidP="00A87C46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*Realiza 10 saltos como ranita.</w:t>
            </w:r>
          </w:p>
          <w:p w:rsidR="00366F19" w:rsidRPr="00366F19" w:rsidRDefault="00366F19" w:rsidP="00A87C46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*Camina 10 pasos como un león.</w:t>
            </w:r>
          </w:p>
          <w:p w:rsidR="00366F19" w:rsidRPr="00366F19" w:rsidRDefault="00366F19" w:rsidP="00A87C46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*Desplázate 10 pasos como un oso, apoyando solo manos y pies.</w:t>
            </w:r>
          </w:p>
          <w:p w:rsidR="00366F19" w:rsidRPr="00366F19" w:rsidRDefault="00366F19" w:rsidP="00A87C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366F19" w:rsidRPr="00366F19" w:rsidRDefault="00366F19" w:rsidP="00CC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6F19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3206374" cy="750498"/>
                  <wp:effectExtent l="19050" t="0" r="0" b="0"/>
                  <wp:docPr id="33" name="6 Imagen" descr="aa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sd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64" cy="75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F19" w:rsidRPr="00A77C14" w:rsidRDefault="00366F19" w:rsidP="00366F19">
      <w:pPr>
        <w:rPr>
          <w:b/>
        </w:rPr>
      </w:pPr>
    </w:p>
    <w:p w:rsidR="00366F19" w:rsidRDefault="00366F19" w:rsidP="00366F19"/>
    <w:p w:rsidR="00366F19" w:rsidRPr="00366F19" w:rsidRDefault="00366F19" w:rsidP="00366F19">
      <w:pPr>
        <w:spacing w:before="57"/>
        <w:ind w:left="102" w:right="579"/>
        <w:rPr>
          <w:rFonts w:asciiTheme="minorHAnsi" w:hAnsiTheme="minorHAnsi" w:cstheme="minorHAnsi"/>
        </w:rPr>
      </w:pPr>
    </w:p>
    <w:sectPr w:rsidR="00366F19" w:rsidRPr="00366F19" w:rsidSect="003305CB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6A" w:rsidRDefault="00363C6A" w:rsidP="003305CB">
      <w:r>
        <w:separator/>
      </w:r>
    </w:p>
  </w:endnote>
  <w:endnote w:type="continuationSeparator" w:id="0">
    <w:p w:rsidR="00363C6A" w:rsidRDefault="00363C6A" w:rsidP="003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6A" w:rsidRDefault="00363C6A" w:rsidP="003305CB">
      <w:r>
        <w:separator/>
      </w:r>
    </w:p>
  </w:footnote>
  <w:footnote w:type="continuationSeparator" w:id="0">
    <w:p w:rsidR="00363C6A" w:rsidRDefault="00363C6A" w:rsidP="0033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CF7116" w:rsidRPr="00397E8D" w:rsidRDefault="00EB365E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EB365E">
      <w:rPr>
        <w:sz w:val="16"/>
        <w:szCs w:val="16"/>
      </w:rPr>
      <w:pict>
        <v:line id="_x0000_s1025" style="position:absolute;z-index:-251658752" from="0,18.85pt" to="783pt,18.85pt" strokeweight=".26mm">
          <v:stroke joinstyle="miter"/>
        </v:line>
      </w:pict>
    </w:r>
    <w:r w:rsidR="00CF7116">
      <w:rPr>
        <w:sz w:val="16"/>
        <w:szCs w:val="16"/>
        <w:lang w:val="es-MX"/>
      </w:rPr>
      <w:t>Profesor (a):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:rsidR="00CF7116" w:rsidRDefault="00CF7116" w:rsidP="003305CB">
    <w:pPr>
      <w:pStyle w:val="Encabezado"/>
    </w:pPr>
  </w:p>
  <w:p w:rsidR="00CF7116" w:rsidRDefault="00CF71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869"/>
    <w:multiLevelType w:val="hybridMultilevel"/>
    <w:tmpl w:val="2DA8DAA2"/>
    <w:lvl w:ilvl="0" w:tplc="141E101E">
      <w:start w:val="1"/>
      <w:numFmt w:val="decimal"/>
      <w:lvlText w:val="%1)"/>
      <w:lvlJc w:val="left"/>
      <w:pPr>
        <w:ind w:left="1292" w:hanging="25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D5E2EDE2">
      <w:numFmt w:val="bullet"/>
      <w:lvlText w:val="•"/>
      <w:lvlJc w:val="left"/>
      <w:pPr>
        <w:ind w:left="2074" w:hanging="252"/>
      </w:pPr>
      <w:rPr>
        <w:rFonts w:hint="default"/>
        <w:lang w:val="es-ES" w:eastAsia="es-ES" w:bidi="es-ES"/>
      </w:rPr>
    </w:lvl>
    <w:lvl w:ilvl="2" w:tplc="9070830A">
      <w:numFmt w:val="bullet"/>
      <w:lvlText w:val="•"/>
      <w:lvlJc w:val="left"/>
      <w:pPr>
        <w:ind w:left="2848" w:hanging="252"/>
      </w:pPr>
      <w:rPr>
        <w:rFonts w:hint="default"/>
        <w:lang w:val="es-ES" w:eastAsia="es-ES" w:bidi="es-ES"/>
      </w:rPr>
    </w:lvl>
    <w:lvl w:ilvl="3" w:tplc="A0C069CE">
      <w:numFmt w:val="bullet"/>
      <w:lvlText w:val="•"/>
      <w:lvlJc w:val="left"/>
      <w:pPr>
        <w:ind w:left="3622" w:hanging="252"/>
      </w:pPr>
      <w:rPr>
        <w:rFonts w:hint="default"/>
        <w:lang w:val="es-ES" w:eastAsia="es-ES" w:bidi="es-ES"/>
      </w:rPr>
    </w:lvl>
    <w:lvl w:ilvl="4" w:tplc="7D7EAFD0">
      <w:numFmt w:val="bullet"/>
      <w:lvlText w:val="•"/>
      <w:lvlJc w:val="left"/>
      <w:pPr>
        <w:ind w:left="4396" w:hanging="252"/>
      </w:pPr>
      <w:rPr>
        <w:rFonts w:hint="default"/>
        <w:lang w:val="es-ES" w:eastAsia="es-ES" w:bidi="es-ES"/>
      </w:rPr>
    </w:lvl>
    <w:lvl w:ilvl="5" w:tplc="416AD0F2">
      <w:numFmt w:val="bullet"/>
      <w:lvlText w:val="•"/>
      <w:lvlJc w:val="left"/>
      <w:pPr>
        <w:ind w:left="5170" w:hanging="252"/>
      </w:pPr>
      <w:rPr>
        <w:rFonts w:hint="default"/>
        <w:lang w:val="es-ES" w:eastAsia="es-ES" w:bidi="es-ES"/>
      </w:rPr>
    </w:lvl>
    <w:lvl w:ilvl="6" w:tplc="8C08B2BE">
      <w:numFmt w:val="bullet"/>
      <w:lvlText w:val="•"/>
      <w:lvlJc w:val="left"/>
      <w:pPr>
        <w:ind w:left="5944" w:hanging="252"/>
      </w:pPr>
      <w:rPr>
        <w:rFonts w:hint="default"/>
        <w:lang w:val="es-ES" w:eastAsia="es-ES" w:bidi="es-ES"/>
      </w:rPr>
    </w:lvl>
    <w:lvl w:ilvl="7" w:tplc="93103ADC">
      <w:numFmt w:val="bullet"/>
      <w:lvlText w:val="•"/>
      <w:lvlJc w:val="left"/>
      <w:pPr>
        <w:ind w:left="6718" w:hanging="252"/>
      </w:pPr>
      <w:rPr>
        <w:rFonts w:hint="default"/>
        <w:lang w:val="es-ES" w:eastAsia="es-ES" w:bidi="es-ES"/>
      </w:rPr>
    </w:lvl>
    <w:lvl w:ilvl="8" w:tplc="79680B42">
      <w:numFmt w:val="bullet"/>
      <w:lvlText w:val="•"/>
      <w:lvlJc w:val="left"/>
      <w:pPr>
        <w:ind w:left="7492" w:hanging="252"/>
      </w:pPr>
      <w:rPr>
        <w:rFonts w:hint="default"/>
        <w:lang w:val="es-ES" w:eastAsia="es-ES" w:bidi="es-ES"/>
      </w:rPr>
    </w:lvl>
  </w:abstractNum>
  <w:abstractNum w:abstractNumId="1">
    <w:nsid w:val="3DE24EEF"/>
    <w:multiLevelType w:val="hybridMultilevel"/>
    <w:tmpl w:val="1C543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00B0"/>
    <w:multiLevelType w:val="hybridMultilevel"/>
    <w:tmpl w:val="E3862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ru v:ext="edit" colors="#f3750d"/>
      <o:colormenu v:ext="edit" fillcolor="none [1943]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5CB"/>
    <w:rsid w:val="000C171B"/>
    <w:rsid w:val="000F7DB3"/>
    <w:rsid w:val="001520E1"/>
    <w:rsid w:val="0017168A"/>
    <w:rsid w:val="00194262"/>
    <w:rsid w:val="00196F0C"/>
    <w:rsid w:val="001B166E"/>
    <w:rsid w:val="002D6E17"/>
    <w:rsid w:val="003305CB"/>
    <w:rsid w:val="00363C6A"/>
    <w:rsid w:val="00366F19"/>
    <w:rsid w:val="003734C0"/>
    <w:rsid w:val="00406419"/>
    <w:rsid w:val="0048002C"/>
    <w:rsid w:val="004905DD"/>
    <w:rsid w:val="004A108C"/>
    <w:rsid w:val="0057005C"/>
    <w:rsid w:val="006309F6"/>
    <w:rsid w:val="006910C5"/>
    <w:rsid w:val="006E4567"/>
    <w:rsid w:val="00782DE6"/>
    <w:rsid w:val="00810812"/>
    <w:rsid w:val="008316FC"/>
    <w:rsid w:val="00917D28"/>
    <w:rsid w:val="00924711"/>
    <w:rsid w:val="00A34D18"/>
    <w:rsid w:val="00A66D16"/>
    <w:rsid w:val="00A77C14"/>
    <w:rsid w:val="00AD0A02"/>
    <w:rsid w:val="00BF3FD5"/>
    <w:rsid w:val="00CC5ABF"/>
    <w:rsid w:val="00CD41E9"/>
    <w:rsid w:val="00CF7116"/>
    <w:rsid w:val="00D80D60"/>
    <w:rsid w:val="00DF66F9"/>
    <w:rsid w:val="00E6132D"/>
    <w:rsid w:val="00E6519C"/>
    <w:rsid w:val="00E70C6E"/>
    <w:rsid w:val="00EB365E"/>
    <w:rsid w:val="00F2330B"/>
    <w:rsid w:val="00FA5B56"/>
    <w:rsid w:val="00FF2B91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750d"/>
      <o:colormenu v:ext="edit" fillcolor="none [1943]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66F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6F9"/>
    <w:rPr>
      <w:rFonts w:ascii="Calibri" w:eastAsia="Calibri" w:hAnsi="Calibri" w:cs="Calibri"/>
      <w:b/>
      <w:bCs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DF66F9"/>
    <w:pPr>
      <w:widowControl w:val="0"/>
      <w:autoSpaceDE w:val="0"/>
      <w:autoSpaceDN w:val="0"/>
      <w:spacing w:before="200"/>
      <w:ind w:left="651" w:right="199" w:hanging="1001"/>
    </w:pPr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2</cp:revision>
  <cp:lastPrinted>2020-03-22T04:30:00Z</cp:lastPrinted>
  <dcterms:created xsi:type="dcterms:W3CDTF">2020-04-07T04:06:00Z</dcterms:created>
  <dcterms:modified xsi:type="dcterms:W3CDTF">2020-04-07T04:06:00Z</dcterms:modified>
</cp:coreProperties>
</file>