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1 Ed. Física y Salud </w:t>
      </w:r>
      <w:r w:rsidR="003C3E1E">
        <w:rPr>
          <w:rFonts w:ascii="Calibri" w:hAnsi="Calibri" w:cs="Calibri"/>
          <w:b/>
          <w:sz w:val="28"/>
          <w:szCs w:val="28"/>
        </w:rPr>
        <w:t>5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Pr="00A3348D" w:rsidRDefault="003305CB" w:rsidP="003305CB">
      <w:pPr>
        <w:rPr>
          <w:rFonts w:asciiTheme="minorHAnsi" w:hAnsiTheme="minorHAnsi" w:cstheme="minorHAnsi"/>
          <w:b/>
        </w:rPr>
      </w:pPr>
    </w:p>
    <w:p w:rsidR="00CF7116" w:rsidRPr="00A3348D" w:rsidRDefault="003305CB" w:rsidP="00CF7116">
      <w:pPr>
        <w:jc w:val="both"/>
        <w:rPr>
          <w:rFonts w:asciiTheme="minorHAnsi" w:hAnsiTheme="minorHAnsi" w:cstheme="minorHAnsi"/>
        </w:rPr>
      </w:pPr>
      <w:r w:rsidRPr="00A3348D">
        <w:rPr>
          <w:rFonts w:asciiTheme="minorHAnsi" w:hAnsiTheme="minorHAnsi" w:cstheme="minorHAnsi"/>
          <w:b/>
        </w:rPr>
        <w:t>Objetivo de Aprendizaje:</w:t>
      </w:r>
      <w:r w:rsidR="00CF7116" w:rsidRPr="00A3348D">
        <w:rPr>
          <w:rFonts w:asciiTheme="minorHAnsi" w:hAnsiTheme="minorHAnsi" w:cstheme="minorHAnsi"/>
          <w:lang w:eastAsia="es-CL"/>
        </w:rPr>
        <w:t xml:space="preserve"> </w:t>
      </w:r>
      <w:r w:rsidR="00EA7605" w:rsidRPr="00EA7605">
        <w:rPr>
          <w:rFonts w:asciiTheme="minorHAnsi" w:hAnsiTheme="minorHAnsi" w:cstheme="minorHAnsi"/>
          <w:lang w:eastAsia="es-CL"/>
        </w:rPr>
        <w:t>Conocer y Ejecutar actividades físicas de intensidad moderada a vigorosa que desarrollen la condición física por medio de la práctica de ejercicios de resistencia cardiovascular, fuerza, flexibilidad y velocidad, estableciendo metas de superación personal. OA6</w:t>
      </w:r>
    </w:p>
    <w:p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3305CB" w:rsidRPr="004F5A97" w:rsidRDefault="003305CB" w:rsidP="00CF711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5072CB" w:rsidRDefault="00D80D60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Sigue </w:t>
            </w:r>
            <w:r w:rsidR="00584B3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as instrucciones de cada </w:t>
            </w:r>
            <w:proofErr w:type="spellStart"/>
            <w:r>
              <w:rPr>
                <w:rFonts w:ascii="Calibri" w:hAnsi="Calibri" w:cs="Calibri"/>
              </w:rPr>
              <w:t>item</w:t>
            </w:r>
            <w:proofErr w:type="spellEnd"/>
            <w:r w:rsidR="003305CB">
              <w:rPr>
                <w:rFonts w:ascii="Calibri" w:hAnsi="Calibri" w:cs="Calibri"/>
              </w:rPr>
              <w:t>.</w:t>
            </w:r>
          </w:p>
          <w:p w:rsidR="003305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D7004F">
              <w:rPr>
                <w:rFonts w:ascii="Calibri" w:hAnsi="Calibri" w:cs="Calibri"/>
              </w:rPr>
              <w:t xml:space="preserve">na </w:t>
            </w:r>
            <w:r>
              <w:rPr>
                <w:rFonts w:ascii="Calibri" w:hAnsi="Calibri" w:cs="Calibri"/>
              </w:rPr>
              <w:t xml:space="preserve">consulta en el Texto </w:t>
            </w:r>
            <w:r w:rsidR="00CF7116">
              <w:rPr>
                <w:rFonts w:ascii="Calibri" w:hAnsi="Calibri" w:cs="Calibri"/>
              </w:rPr>
              <w:t xml:space="preserve">de la asignatura </w:t>
            </w:r>
            <w:r>
              <w:rPr>
                <w:rFonts w:ascii="Calibri" w:hAnsi="Calibri" w:cs="Calibri"/>
              </w:rPr>
              <w:t xml:space="preserve">o digital en </w:t>
            </w:r>
            <w:hyperlink r:id="rId7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3305CB" w:rsidRDefault="003305CB" w:rsidP="003305CB">
      <w:pPr>
        <w:rPr>
          <w:rFonts w:ascii="Calibri" w:hAnsi="Calibri" w:cs="Calibri"/>
        </w:rPr>
      </w:pPr>
    </w:p>
    <w:p w:rsidR="0068160D" w:rsidRPr="0068160D" w:rsidRDefault="0068160D" w:rsidP="0068160D">
      <w:pPr>
        <w:jc w:val="center"/>
        <w:rPr>
          <w:rFonts w:asciiTheme="minorHAnsi" w:hAnsiTheme="minorHAnsi" w:cstheme="minorHAnsi"/>
          <w:b/>
          <w:szCs w:val="24"/>
          <w:lang w:val="es-ES" w:eastAsia="es-ES"/>
        </w:rPr>
      </w:pPr>
      <w:r w:rsidRPr="0068160D">
        <w:rPr>
          <w:rFonts w:asciiTheme="minorHAnsi" w:hAnsiTheme="minorHAnsi" w:cstheme="minorHAnsi"/>
          <w:b/>
          <w:szCs w:val="24"/>
          <w:lang w:val="es-ES" w:eastAsia="es-ES"/>
        </w:rPr>
        <w:t>Cualidades Físicas básicas.</w:t>
      </w:r>
    </w:p>
    <w:p w:rsidR="0068160D" w:rsidRPr="0068160D" w:rsidRDefault="0068160D" w:rsidP="0068160D">
      <w:pPr>
        <w:rPr>
          <w:rFonts w:asciiTheme="minorHAnsi" w:hAnsiTheme="minorHAnsi" w:cstheme="minorHAnsi"/>
          <w:szCs w:val="24"/>
          <w:lang w:val="es-ES" w:eastAsia="es-ES"/>
        </w:rPr>
      </w:pPr>
    </w:p>
    <w:p w:rsidR="0068160D" w:rsidRPr="0068160D" w:rsidRDefault="0068160D" w:rsidP="0068160D">
      <w:pPr>
        <w:jc w:val="both"/>
        <w:rPr>
          <w:rFonts w:asciiTheme="minorHAnsi" w:hAnsiTheme="minorHAnsi" w:cstheme="minorHAnsi"/>
          <w:szCs w:val="24"/>
          <w:lang w:val="es-ES" w:eastAsia="es-ES"/>
        </w:rPr>
      </w:pP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Las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 físicas básicas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son aquellas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que todo deportista debe desarrollar. Desarrollará unas u otras dependiendo de la actividad en la que vaya a especializarse. Estas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son cuatro: fuerza, velocidad, resistencia y flexibilidad.</w:t>
      </w:r>
    </w:p>
    <w:p w:rsidR="0068160D" w:rsidRDefault="0068160D" w:rsidP="0068160D">
      <w:pPr>
        <w:rPr>
          <w:rFonts w:asciiTheme="minorHAnsi" w:hAnsiTheme="minorHAnsi" w:cstheme="minorHAnsi"/>
          <w:b/>
        </w:rPr>
      </w:pPr>
    </w:p>
    <w:p w:rsidR="0068160D" w:rsidRDefault="0068160D" w:rsidP="0068160D">
      <w:pPr>
        <w:rPr>
          <w:rFonts w:asciiTheme="minorHAnsi" w:hAnsiTheme="minorHAnsi" w:cstheme="minorHAnsi"/>
          <w:b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  <w:proofErr w:type="spellStart"/>
      <w:r w:rsidRPr="00EE6546">
        <w:rPr>
          <w:rFonts w:asciiTheme="minorHAnsi" w:hAnsiTheme="minorHAnsi" w:cstheme="minorHAnsi"/>
          <w:b/>
        </w:rPr>
        <w:t>Item</w:t>
      </w:r>
      <w:proofErr w:type="spellEnd"/>
      <w:r w:rsidRPr="00EE6546">
        <w:rPr>
          <w:rFonts w:asciiTheme="minorHAnsi" w:hAnsiTheme="minorHAnsi" w:cstheme="minorHAnsi"/>
          <w:b/>
        </w:rPr>
        <w:t xml:space="preserve"> I</w:t>
      </w:r>
      <w:r w:rsidRPr="00EE6546">
        <w:rPr>
          <w:rFonts w:asciiTheme="minorHAnsi" w:hAnsiTheme="minorHAnsi" w:cstheme="minorHAnsi"/>
        </w:rPr>
        <w:t xml:space="preserve">  Define los siguientes conceptos</w:t>
      </w:r>
      <w:r>
        <w:rPr>
          <w:rFonts w:asciiTheme="minorHAnsi" w:hAnsiTheme="minorHAnsi" w:cstheme="minorHAnsi"/>
        </w:rPr>
        <w:t xml:space="preserve"> utilizados en la clase de Educación F</w:t>
      </w:r>
      <w:r w:rsidRPr="00EE6546">
        <w:rPr>
          <w:rFonts w:asciiTheme="minorHAnsi" w:hAnsiTheme="minorHAnsi" w:cstheme="minorHAnsi"/>
        </w:rPr>
        <w:t>ísica. (1 punto cada una)</w:t>
      </w:r>
      <w:bookmarkStart w:id="0" w:name="_PictureBullets"/>
      <w:bookmarkEnd w:id="0"/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1E59E7">
      <w:pPr>
        <w:spacing w:line="276" w:lineRule="auto"/>
        <w:rPr>
          <w:rFonts w:asciiTheme="minorHAnsi" w:hAnsiTheme="minorHAnsi" w:cstheme="minorHAnsi"/>
        </w:rPr>
      </w:pPr>
    </w:p>
    <w:p w:rsidR="0068160D" w:rsidRDefault="0068160D" w:rsidP="001E59E7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1E59E7">
        <w:rPr>
          <w:rFonts w:asciiTheme="minorHAnsi" w:hAnsiTheme="minorHAnsi" w:cstheme="minorHAnsi"/>
          <w:b/>
        </w:rPr>
        <w:t xml:space="preserve">Resistencia </w:t>
      </w:r>
      <w:proofErr w:type="spellStart"/>
      <w:r w:rsidRPr="001E59E7">
        <w:rPr>
          <w:rFonts w:asciiTheme="minorHAnsi" w:hAnsiTheme="minorHAnsi" w:cstheme="minorHAnsi"/>
          <w:b/>
        </w:rPr>
        <w:t>cardiorrespiratoria</w:t>
      </w:r>
      <w:proofErr w:type="spellEnd"/>
      <w:r w:rsidRPr="006E470F">
        <w:rPr>
          <w:rFonts w:asciiTheme="minorHAnsi" w:hAnsiTheme="minorHAnsi" w:cstheme="minorHAnsi"/>
        </w:rPr>
        <w:t xml:space="preserve">: </w:t>
      </w:r>
      <w:r w:rsidR="006E470F" w:rsidRPr="006E470F">
        <w:rPr>
          <w:rFonts w:asciiTheme="minorHAnsi" w:hAnsiTheme="minorHAnsi" w:cstheme="minorHAnsi"/>
        </w:rPr>
        <w:t>Es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la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capacidad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de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realizar</w:t>
      </w:r>
      <w:r w:rsidR="006E470F">
        <w:rPr>
          <w:rFonts w:asciiTheme="minorHAnsi" w:hAnsiTheme="minorHAnsi" w:cstheme="minorHAnsi"/>
        </w:rPr>
        <w:t xml:space="preserve"> o </w:t>
      </w:r>
      <w:r w:rsidR="006E470F" w:rsidRPr="006E470F">
        <w:rPr>
          <w:rFonts w:asciiTheme="minorHAnsi" w:hAnsiTheme="minorHAnsi" w:cstheme="minorHAnsi"/>
        </w:rPr>
        <w:t>mantener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un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esfuerzo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continuado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durante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el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mayor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tiempo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posible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retrasando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la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aparición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de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la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fatiga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(</w:t>
      </w:r>
      <w:proofErr w:type="spellStart"/>
      <w:r w:rsidR="006E470F" w:rsidRPr="006E470F">
        <w:rPr>
          <w:rFonts w:asciiTheme="minorHAnsi" w:hAnsiTheme="minorHAnsi" w:cstheme="minorHAnsi"/>
        </w:rPr>
        <w:t>cansanciomuscular</w:t>
      </w:r>
      <w:proofErr w:type="spellEnd"/>
      <w:r w:rsidR="006E470F" w:rsidRPr="006E470F">
        <w:rPr>
          <w:rFonts w:asciiTheme="minorHAnsi" w:hAnsiTheme="minorHAnsi" w:cstheme="minorHAnsi"/>
        </w:rPr>
        <w:t>).</w:t>
      </w:r>
    </w:p>
    <w:p w:rsidR="001E59E7" w:rsidRDefault="001E59E7" w:rsidP="001E59E7">
      <w:pPr>
        <w:spacing w:line="276" w:lineRule="auto"/>
        <w:rPr>
          <w:rFonts w:asciiTheme="minorHAnsi" w:hAnsiTheme="minorHAnsi" w:cstheme="minorHAnsi"/>
        </w:rPr>
      </w:pPr>
    </w:p>
    <w:p w:rsidR="001E59E7" w:rsidRPr="001E59E7" w:rsidRDefault="001E59E7" w:rsidP="001E59E7">
      <w:pPr>
        <w:spacing w:line="276" w:lineRule="auto"/>
        <w:rPr>
          <w:rFonts w:asciiTheme="minorHAnsi" w:hAnsiTheme="minorHAnsi" w:cstheme="minorHAnsi"/>
        </w:rPr>
      </w:pPr>
    </w:p>
    <w:p w:rsidR="001E59E7" w:rsidRPr="006E470F" w:rsidRDefault="001E59E7" w:rsidP="001E59E7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68160D" w:rsidRPr="001E59E7" w:rsidRDefault="0068160D" w:rsidP="001E59E7">
      <w:pPr>
        <w:pStyle w:val="Prrafodelista"/>
        <w:spacing w:line="276" w:lineRule="auto"/>
        <w:rPr>
          <w:rFonts w:asciiTheme="minorHAnsi" w:hAnsiTheme="minorHAnsi" w:cstheme="minorHAnsi"/>
          <w:b/>
        </w:rPr>
      </w:pPr>
    </w:p>
    <w:p w:rsidR="0068160D" w:rsidRPr="006E470F" w:rsidRDefault="0068160D" w:rsidP="001E59E7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1E59E7">
        <w:rPr>
          <w:rFonts w:asciiTheme="minorHAnsi" w:hAnsiTheme="minorHAnsi" w:cstheme="minorHAnsi"/>
          <w:b/>
        </w:rPr>
        <w:t>Fuerza muscular:</w:t>
      </w:r>
      <w:r w:rsidR="006E470F" w:rsidRPr="006E470F">
        <w:rPr>
          <w:rFonts w:asciiTheme="minorHAnsi" w:hAnsiTheme="minorHAnsi" w:cstheme="minorHAnsi"/>
        </w:rPr>
        <w:t xml:space="preserve"> Es la capacidad física básica que permite mantener o vencer una resistencia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exterior mediante</w:t>
      </w:r>
      <w:r w:rsidR="006E470F">
        <w:rPr>
          <w:rFonts w:asciiTheme="minorHAnsi" w:hAnsiTheme="minorHAnsi" w:cstheme="minorHAnsi"/>
        </w:rPr>
        <w:t xml:space="preserve"> </w:t>
      </w:r>
      <w:r w:rsidR="006E470F" w:rsidRPr="006E470F">
        <w:rPr>
          <w:rFonts w:asciiTheme="minorHAnsi" w:hAnsiTheme="minorHAnsi" w:cstheme="minorHAnsi"/>
        </w:rPr>
        <w:t>contracciones o esfuerzos musculares.</w:t>
      </w:r>
    </w:p>
    <w:p w:rsidR="006E470F" w:rsidRPr="006E470F" w:rsidRDefault="006E470F" w:rsidP="001E59E7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6E470F" w:rsidRDefault="006E470F" w:rsidP="001E59E7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1E59E7" w:rsidRDefault="001E59E7" w:rsidP="001E59E7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1E59E7" w:rsidRPr="006E470F" w:rsidRDefault="001E59E7" w:rsidP="001E59E7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68160D" w:rsidRPr="006E470F" w:rsidRDefault="0068160D" w:rsidP="001E59E7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1E59E7">
        <w:rPr>
          <w:rFonts w:asciiTheme="minorHAnsi" w:hAnsiTheme="minorHAnsi" w:cstheme="minorHAnsi"/>
          <w:b/>
        </w:rPr>
        <w:t>Velocidad:</w:t>
      </w:r>
      <w:r w:rsidR="006E470F" w:rsidRPr="006E470F">
        <w:rPr>
          <w:rFonts w:asciiTheme="minorHAnsi" w:hAnsiTheme="minorHAnsi" w:cstheme="minorHAnsi"/>
        </w:rPr>
        <w:t xml:space="preserve"> Es la capacidad de desarrollar o realizar uno o varios movimientos en el menor tiempo posible.</w:t>
      </w:r>
    </w:p>
    <w:p w:rsidR="006E470F" w:rsidRPr="006E470F" w:rsidRDefault="006E470F" w:rsidP="001E59E7">
      <w:pPr>
        <w:spacing w:line="276" w:lineRule="auto"/>
        <w:rPr>
          <w:rFonts w:asciiTheme="minorHAnsi" w:hAnsiTheme="minorHAnsi" w:cstheme="minorHAnsi"/>
        </w:rPr>
      </w:pPr>
    </w:p>
    <w:p w:rsidR="006E470F" w:rsidRDefault="006E470F" w:rsidP="001E59E7">
      <w:pPr>
        <w:spacing w:line="276" w:lineRule="auto"/>
        <w:rPr>
          <w:rFonts w:asciiTheme="minorHAnsi" w:hAnsiTheme="minorHAnsi" w:cstheme="minorHAnsi"/>
        </w:rPr>
      </w:pPr>
    </w:p>
    <w:p w:rsidR="001E59E7" w:rsidRDefault="001E59E7" w:rsidP="001E59E7">
      <w:pPr>
        <w:spacing w:line="276" w:lineRule="auto"/>
        <w:rPr>
          <w:rFonts w:asciiTheme="minorHAnsi" w:hAnsiTheme="minorHAnsi" w:cstheme="minorHAnsi"/>
        </w:rPr>
      </w:pPr>
    </w:p>
    <w:p w:rsidR="001E59E7" w:rsidRPr="006E470F" w:rsidRDefault="001E59E7" w:rsidP="001E59E7">
      <w:pPr>
        <w:spacing w:line="276" w:lineRule="auto"/>
        <w:rPr>
          <w:rFonts w:asciiTheme="minorHAnsi" w:hAnsiTheme="minorHAnsi" w:cstheme="minorHAnsi"/>
        </w:rPr>
      </w:pPr>
    </w:p>
    <w:p w:rsidR="0068160D" w:rsidRPr="006E470F" w:rsidRDefault="0068160D" w:rsidP="001E59E7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1E59E7">
        <w:rPr>
          <w:rFonts w:asciiTheme="minorHAnsi" w:hAnsiTheme="minorHAnsi" w:cstheme="minorHAnsi"/>
          <w:b/>
        </w:rPr>
        <w:t>Flexibilidad:</w:t>
      </w:r>
      <w:r w:rsidR="006E470F" w:rsidRPr="006E470F">
        <w:rPr>
          <w:rFonts w:asciiTheme="minorHAnsi" w:hAnsiTheme="minorHAnsi" w:cstheme="minorHAnsi"/>
        </w:rPr>
        <w:t xml:space="preserve"> Capacidad que nos permite realizar movimientos de gran amplitud con alguna parte de nuestro cuerpo.</w:t>
      </w:r>
    </w:p>
    <w:p w:rsidR="0068160D" w:rsidRPr="006E470F" w:rsidRDefault="0068160D" w:rsidP="006E470F">
      <w:pPr>
        <w:rPr>
          <w:rFonts w:asciiTheme="minorHAnsi" w:hAnsiTheme="minorHAnsi" w:cstheme="minorHAnsi"/>
          <w:bCs/>
        </w:rPr>
      </w:pPr>
    </w:p>
    <w:p w:rsidR="0068160D" w:rsidRPr="006E470F" w:rsidRDefault="0068160D" w:rsidP="006E470F">
      <w:pPr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Pr="00EE6546" w:rsidRDefault="0068160D" w:rsidP="0068160D">
      <w:pPr>
        <w:jc w:val="both"/>
        <w:rPr>
          <w:rFonts w:asciiTheme="minorHAnsi" w:hAnsiTheme="minorHAnsi" w:cstheme="minorHAnsi"/>
        </w:rPr>
      </w:pPr>
      <w:proofErr w:type="spellStart"/>
      <w:r w:rsidRPr="0068160D">
        <w:rPr>
          <w:rFonts w:asciiTheme="minorHAnsi" w:hAnsiTheme="minorHAnsi" w:cstheme="minorHAnsi"/>
          <w:b/>
          <w:bCs/>
        </w:rPr>
        <w:lastRenderedPageBreak/>
        <w:t>Item</w:t>
      </w:r>
      <w:proofErr w:type="spellEnd"/>
      <w:r w:rsidRPr="0068160D">
        <w:rPr>
          <w:rFonts w:asciiTheme="minorHAnsi" w:hAnsiTheme="minorHAnsi" w:cstheme="minorHAnsi"/>
          <w:b/>
          <w:bCs/>
        </w:rPr>
        <w:t xml:space="preserve"> II</w:t>
      </w:r>
      <w:r w:rsidRPr="00EE654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De acuerdo a los conceptos trabajados en el ítem anterior. Responde qué cualidad física se está trabajando en cada una de las imágenes.</w:t>
      </w:r>
      <w:r w:rsidRPr="00EE6546">
        <w:rPr>
          <w:rFonts w:asciiTheme="minorHAnsi" w:hAnsiTheme="minorHAnsi" w:cstheme="minorHAnsi"/>
          <w:bCs/>
        </w:rPr>
        <w:t xml:space="preserve">  (2 puntos cada una).</w:t>
      </w:r>
    </w:p>
    <w:p w:rsidR="0068160D" w:rsidRDefault="0068160D" w:rsidP="0068160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549"/>
        <w:gridCol w:w="3535"/>
        <w:gridCol w:w="3536"/>
      </w:tblGrid>
      <w:tr w:rsidR="0068160D" w:rsidTr="0068160D">
        <w:tc>
          <w:tcPr>
            <w:tcW w:w="3535" w:type="dxa"/>
          </w:tcPr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96829" cy="1254642"/>
                  <wp:effectExtent l="19050" t="0" r="0" b="0"/>
                  <wp:docPr id="9" name="8 Imagen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290" cy="125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68160D" w:rsidRDefault="0068160D" w:rsidP="0068160D">
            <w:pPr>
              <w:rPr>
                <w:rFonts w:asciiTheme="minorHAnsi" w:hAnsiTheme="minorHAnsi" w:cstheme="minorHAnsi"/>
                <w:noProof/>
                <w:lang w:val="es-ES" w:eastAsia="es-ES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33033" cy="1307805"/>
                  <wp:effectExtent l="19050" t="0" r="5317" b="0"/>
                  <wp:docPr id="10" name="9 Imagen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77" cy="130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43666" cy="1254642"/>
                  <wp:effectExtent l="19050" t="0" r="0" b="0"/>
                  <wp:docPr id="11" name="10 Imagen" descr="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48" cy="125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0D" w:rsidTr="0068160D">
        <w:tc>
          <w:tcPr>
            <w:tcW w:w="3535" w:type="dxa"/>
          </w:tcPr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  <w:r w:rsidRPr="001E59E7">
              <w:rPr>
                <w:rFonts w:asciiTheme="minorHAnsi" w:hAnsiTheme="minorHAnsi" w:cstheme="minorHAnsi"/>
                <w:b/>
              </w:rPr>
              <w:t>R:</w:t>
            </w: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  <w:p w:rsidR="0068160D" w:rsidRPr="001E59E7" w:rsidRDefault="006E470F" w:rsidP="006E47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1E59E7">
              <w:rPr>
                <w:rFonts w:asciiTheme="minorHAnsi" w:hAnsiTheme="minorHAnsi" w:cstheme="minorHAnsi"/>
                <w:b/>
                <w:sz w:val="32"/>
              </w:rPr>
              <w:t>Fuerza</w:t>
            </w: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</w:tcPr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  <w:r w:rsidRPr="001E59E7">
              <w:rPr>
                <w:rFonts w:asciiTheme="minorHAnsi" w:hAnsiTheme="minorHAnsi" w:cstheme="minorHAnsi"/>
                <w:b/>
              </w:rPr>
              <w:t>R:</w:t>
            </w:r>
          </w:p>
          <w:p w:rsidR="006E470F" w:rsidRPr="001E59E7" w:rsidRDefault="006E470F" w:rsidP="0068160D">
            <w:pPr>
              <w:rPr>
                <w:rFonts w:asciiTheme="minorHAnsi" w:hAnsiTheme="minorHAnsi" w:cstheme="minorHAnsi"/>
                <w:b/>
              </w:rPr>
            </w:pPr>
          </w:p>
          <w:p w:rsidR="006E470F" w:rsidRPr="001E59E7" w:rsidRDefault="006E470F" w:rsidP="006E47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59E7">
              <w:rPr>
                <w:rFonts w:asciiTheme="minorHAnsi" w:hAnsiTheme="minorHAnsi" w:cstheme="minorHAnsi"/>
                <w:b/>
                <w:sz w:val="28"/>
              </w:rPr>
              <w:t>Flexibilidad</w:t>
            </w:r>
          </w:p>
        </w:tc>
        <w:tc>
          <w:tcPr>
            <w:tcW w:w="3536" w:type="dxa"/>
          </w:tcPr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</w:p>
          <w:p w:rsidR="0068160D" w:rsidRPr="001E59E7" w:rsidRDefault="0068160D" w:rsidP="0068160D">
            <w:pPr>
              <w:rPr>
                <w:rFonts w:asciiTheme="minorHAnsi" w:hAnsiTheme="minorHAnsi" w:cstheme="minorHAnsi"/>
                <w:b/>
              </w:rPr>
            </w:pPr>
            <w:r w:rsidRPr="001E59E7">
              <w:rPr>
                <w:rFonts w:asciiTheme="minorHAnsi" w:hAnsiTheme="minorHAnsi" w:cstheme="minorHAnsi"/>
                <w:b/>
              </w:rPr>
              <w:t>R:</w:t>
            </w:r>
          </w:p>
          <w:p w:rsidR="006E470F" w:rsidRPr="001E59E7" w:rsidRDefault="006E470F" w:rsidP="0068160D">
            <w:pPr>
              <w:rPr>
                <w:rFonts w:asciiTheme="minorHAnsi" w:hAnsiTheme="minorHAnsi" w:cstheme="minorHAnsi"/>
                <w:b/>
              </w:rPr>
            </w:pPr>
          </w:p>
          <w:p w:rsidR="006E470F" w:rsidRPr="001E59E7" w:rsidRDefault="006E470F" w:rsidP="006E47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59E7">
              <w:rPr>
                <w:rFonts w:asciiTheme="minorHAnsi" w:hAnsiTheme="minorHAnsi" w:cstheme="minorHAnsi"/>
                <w:b/>
                <w:sz w:val="28"/>
              </w:rPr>
              <w:t>Velocidad</w:t>
            </w:r>
          </w:p>
        </w:tc>
      </w:tr>
    </w:tbl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  <w:proofErr w:type="spellStart"/>
      <w:r w:rsidRPr="0068160D">
        <w:rPr>
          <w:rFonts w:asciiTheme="minorHAnsi" w:hAnsiTheme="minorHAnsi" w:cstheme="minorHAnsi"/>
          <w:b/>
        </w:rPr>
        <w:t>Item</w:t>
      </w:r>
      <w:proofErr w:type="spellEnd"/>
      <w:r w:rsidRPr="0068160D">
        <w:rPr>
          <w:rFonts w:asciiTheme="minorHAnsi" w:hAnsiTheme="minorHAnsi" w:cstheme="minorHAnsi"/>
          <w:b/>
        </w:rPr>
        <w:t xml:space="preserve"> III</w:t>
      </w:r>
      <w:r>
        <w:rPr>
          <w:rFonts w:asciiTheme="minorHAnsi" w:hAnsiTheme="minorHAnsi" w:cstheme="minorHAnsi"/>
        </w:rPr>
        <w:t xml:space="preserve"> - </w:t>
      </w:r>
      <w:r w:rsidRPr="00EE6546">
        <w:rPr>
          <w:rFonts w:asciiTheme="minorHAnsi" w:hAnsiTheme="minorHAnsi" w:cstheme="minorHAnsi"/>
        </w:rPr>
        <w:t>¿</w:t>
      </w:r>
      <w:r>
        <w:rPr>
          <w:rFonts w:asciiTheme="minorHAnsi" w:hAnsiTheme="minorHAnsi" w:cstheme="minorHAnsi"/>
        </w:rPr>
        <w:t>Pega una imagen sobre tu deporte favorito y menciona cuáles son las</w:t>
      </w:r>
      <w:r w:rsidRPr="00EE6546">
        <w:rPr>
          <w:rFonts w:asciiTheme="minorHAnsi" w:hAnsiTheme="minorHAnsi" w:cstheme="minorHAnsi"/>
        </w:rPr>
        <w:t xml:space="preserve"> cualidades físicas se destacan en su desarrollo?</w:t>
      </w:r>
    </w:p>
    <w:p w:rsidR="0068160D" w:rsidRDefault="0068160D" w:rsidP="0068160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68160D" w:rsidTr="008F1B26">
        <w:trPr>
          <w:trHeight w:val="910"/>
        </w:trPr>
        <w:tc>
          <w:tcPr>
            <w:tcW w:w="10606" w:type="dxa"/>
          </w:tcPr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6E470F" w:rsidRDefault="006E470F" w:rsidP="008F1B26">
            <w:pPr>
              <w:rPr>
                <w:rFonts w:asciiTheme="minorHAnsi" w:hAnsiTheme="minorHAnsi" w:cstheme="minorHAnsi"/>
                <w:b/>
              </w:rPr>
            </w:pPr>
            <w:r w:rsidRPr="006E470F">
              <w:rPr>
                <w:rFonts w:asciiTheme="minorHAnsi" w:hAnsiTheme="minorHAnsi" w:cstheme="minorHAnsi"/>
                <w:b/>
              </w:rPr>
              <w:t>Ejemplo: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6E470F" w:rsidRDefault="006E470F" w:rsidP="006E470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6E470F">
              <w:rPr>
                <w:rFonts w:asciiTheme="minorHAnsi" w:hAnsiTheme="minorHAnsi" w:cstheme="minorHAnsi"/>
              </w:rPr>
              <w:drawing>
                <wp:inline distT="0" distB="0" distL="0" distR="0">
                  <wp:extent cx="1847850" cy="2466975"/>
                  <wp:effectExtent l="19050" t="0" r="0" b="0"/>
                  <wp:docPr id="12" name="0 Imagen" descr="basque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quetbo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E470F">
              <w:rPr>
                <w:rFonts w:asciiTheme="minorHAnsi" w:hAnsiTheme="minorHAnsi" w:cstheme="minorHAnsi"/>
                <w:b/>
                <w:sz w:val="24"/>
              </w:rPr>
              <w:t>Las cualidades Físicas que se desarrollan más en el deporte de básquetbol, es la resistencia y velocidad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</w:tc>
      </w:tr>
    </w:tbl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0E11BE" w:rsidRDefault="0068160D" w:rsidP="0068160D">
      <w:pPr>
        <w:rPr>
          <w:rFonts w:asciiTheme="minorHAnsi" w:hAnsiTheme="minorHAnsi" w:cstheme="minorHAnsi"/>
          <w:b/>
        </w:rPr>
      </w:pPr>
      <w:r w:rsidRPr="000E11BE">
        <w:rPr>
          <w:rFonts w:asciiTheme="minorHAnsi" w:hAnsiTheme="minorHAnsi" w:cstheme="minorHAnsi"/>
          <w:b/>
        </w:rPr>
        <w:t>Realiza en casa los siguientes ejercicios, 3 veces a la semana.</w:t>
      </w:r>
    </w:p>
    <w:p w:rsidR="0068160D" w:rsidRPr="000E11BE" w:rsidRDefault="0068160D" w:rsidP="0068160D">
      <w:pPr>
        <w:rPr>
          <w:rFonts w:asciiTheme="minorHAnsi" w:hAnsiTheme="minorHAnsi" w:cstheme="minorHAnsi"/>
          <w:b/>
        </w:rPr>
      </w:pPr>
      <w:r w:rsidRPr="000E11BE">
        <w:rPr>
          <w:rFonts w:asciiTheme="minorHAnsi" w:hAnsiTheme="minorHAnsi" w:cstheme="minorHAnsi"/>
          <w:b/>
        </w:rPr>
        <w:t xml:space="preserve">Nota: Algunos de estos ejercicios pueden ser evaluados al regreso </w:t>
      </w:r>
      <w:r>
        <w:rPr>
          <w:rFonts w:asciiTheme="minorHAnsi" w:hAnsiTheme="minorHAnsi" w:cstheme="minorHAnsi"/>
          <w:b/>
        </w:rPr>
        <w:t>de</w:t>
      </w:r>
      <w:r w:rsidRPr="000E11BE">
        <w:rPr>
          <w:rFonts w:asciiTheme="minorHAnsi" w:hAnsiTheme="minorHAnsi" w:cstheme="minorHAnsi"/>
          <w:b/>
        </w:rPr>
        <w:t xml:space="preserve"> clases.</w:t>
      </w: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  <w:b/>
        </w:rPr>
      </w:pPr>
      <w:r w:rsidRPr="00EE6546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8"/>
        <w:gridCol w:w="5341"/>
      </w:tblGrid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1.- Calentamientos: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Rebo</w:t>
            </w:r>
            <w:r>
              <w:rPr>
                <w:rFonts w:asciiTheme="minorHAnsi" w:hAnsiTheme="minorHAnsi" w:cstheme="minorHAnsi"/>
              </w:rPr>
              <w:t>tes con pies juntos 30 segundos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EE6546">
              <w:rPr>
                <w:rFonts w:asciiTheme="minorHAnsi" w:hAnsiTheme="minorHAnsi" w:cstheme="minorHAnsi"/>
              </w:rPr>
              <w:t>levación de rodillas 15 segundos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Skiping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EE6546">
              <w:rPr>
                <w:rFonts w:asciiTheme="minorHAnsi" w:hAnsiTheme="minorHAnsi" w:cstheme="minorHAnsi"/>
              </w:rPr>
              <w:t>levación de talo</w:t>
            </w:r>
            <w:r>
              <w:rPr>
                <w:rFonts w:asciiTheme="minorHAnsi" w:hAnsiTheme="minorHAnsi" w:cstheme="minorHAnsi"/>
              </w:rPr>
              <w:t>nes 15 segundos (Taloneo)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</w:t>
            </w:r>
            <w:r w:rsidRPr="00EE6546">
              <w:rPr>
                <w:rFonts w:asciiTheme="minorHAnsi" w:hAnsiTheme="minorHAnsi" w:cstheme="minorHAnsi"/>
              </w:rPr>
              <w:t>razos a delante y brazos atrás 15 segundos cada uno.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(Repetir 3 veces )</w:t>
            </w:r>
          </w:p>
        </w:tc>
        <w:tc>
          <w:tcPr>
            <w:tcW w:w="5303" w:type="dxa"/>
          </w:tcPr>
          <w:p w:rsidR="0068160D" w:rsidRDefault="0068160D" w:rsidP="008F1B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101870" cy="733245"/>
                  <wp:effectExtent l="19050" t="0" r="3030" b="0"/>
                  <wp:docPr id="22" name="19 Imagen" descr="d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f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210" cy="73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973059" cy="810883"/>
                  <wp:effectExtent l="19050" t="0" r="0" b="0"/>
                  <wp:docPr id="24" name="8 Imagen" descr="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68" cy="81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875020" cy="810883"/>
                  <wp:effectExtent l="19050" t="0" r="1280" b="0"/>
                  <wp:docPr id="25" name="10 Imagen" descr="v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r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84" cy="81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60D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2.- Flexibilidad: Aplicar ejercicios utilizados en clases 5 minutos. Por ejemplo: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En posición </w:t>
            </w:r>
            <w:r>
              <w:rPr>
                <w:rFonts w:asciiTheme="minorHAnsi" w:hAnsiTheme="minorHAnsi" w:cstheme="minorHAnsi"/>
              </w:rPr>
              <w:t>de pie con rodillas extendidas</w:t>
            </w:r>
            <w:r w:rsidRPr="00EE6546">
              <w:rPr>
                <w:rFonts w:asciiTheme="minorHAnsi" w:hAnsiTheme="minorHAnsi" w:cstheme="minorHAnsi"/>
              </w:rPr>
              <w:t xml:space="preserve"> tocar zapatillas.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 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68160D" w:rsidRPr="00EE6546" w:rsidRDefault="0068160D" w:rsidP="008F1B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776193" cy="2018805"/>
                  <wp:effectExtent l="19050" t="0" r="5107" b="0"/>
                  <wp:docPr id="2" name="Imagen 4" descr="Resultado de imagen para ejercicios de flexibilidad ba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jercicios de flexibilidad ba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480" cy="201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3.- Resistencia muscular: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Abdominales: 3 series de 30 cada una.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Posición plancha: 3 series de 15 segundos cada una.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Sentadillas:</w:t>
            </w:r>
            <w:r>
              <w:rPr>
                <w:rFonts w:asciiTheme="minorHAnsi" w:hAnsiTheme="minorHAnsi" w:cstheme="minorHAnsi"/>
              </w:rPr>
              <w:t xml:space="preserve"> 3 series de 15 sentadillas.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Saltos: 3 series de 5 saltos.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68160D" w:rsidRPr="00EE6546" w:rsidRDefault="0068160D" w:rsidP="008F1B26">
            <w:pPr>
              <w:tabs>
                <w:tab w:val="left" w:pos="1676"/>
                <w:tab w:val="center" w:pos="2562"/>
              </w:tabs>
              <w:rPr>
                <w:rFonts w:asciiTheme="minorHAnsi" w:hAnsiTheme="minorHAnsi" w:cstheme="minorHAnsi"/>
                <w:noProof/>
                <w:lang w:val="es-ES" w:eastAsia="es-ES"/>
              </w:rPr>
            </w:pPr>
          </w:p>
          <w:p w:rsidR="0068160D" w:rsidRPr="00EE6546" w:rsidRDefault="0068160D" w:rsidP="008F1B26">
            <w:pPr>
              <w:tabs>
                <w:tab w:val="left" w:pos="1676"/>
                <w:tab w:val="center" w:pos="2562"/>
              </w:tabs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1264761" cy="665019"/>
                  <wp:effectExtent l="19050" t="0" r="0" b="0"/>
                  <wp:docPr id="8" name="Imagen 10" descr="Resultado de imagen para ejercicios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ejercicios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86" cy="67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46">
              <w:rPr>
                <w:rFonts w:asciiTheme="minorHAnsi" w:hAnsiTheme="minorHAnsi" w:cstheme="minorHAnsi"/>
              </w:rPr>
              <w:tab/>
              <w:t>abdominales</w:t>
            </w:r>
            <w:r w:rsidRPr="00EE6546">
              <w:rPr>
                <w:rFonts w:asciiTheme="minorHAnsi" w:hAnsiTheme="minorHAnsi" w:cstheme="minorHAnsi"/>
              </w:rPr>
              <w:tab/>
            </w: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1019543" cy="676894"/>
                  <wp:effectExtent l="19050" t="0" r="9157" b="0"/>
                  <wp:docPr id="7" name="Imagen 7" descr="Resultado de imagen para ejercicios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ejercicios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80" cy="68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46">
              <w:rPr>
                <w:rFonts w:asciiTheme="minorHAnsi" w:hAnsiTheme="minorHAnsi" w:cstheme="minorHAnsi"/>
              </w:rPr>
              <w:t xml:space="preserve">  plancha</w:t>
            </w:r>
          </w:p>
        </w:tc>
      </w:tr>
      <w:tr w:rsidR="0068160D" w:rsidRPr="00EE6546" w:rsidTr="008F1B26">
        <w:tc>
          <w:tcPr>
            <w:tcW w:w="5303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4.- Vuelta a la calma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Repetir ejercicios de flexibilidad (suave).</w:t>
            </w:r>
          </w:p>
        </w:tc>
        <w:tc>
          <w:tcPr>
            <w:tcW w:w="5341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  <w:r w:rsidRPr="00EE6546">
        <w:rPr>
          <w:rFonts w:asciiTheme="minorHAnsi" w:hAnsiTheme="minorHAnsi" w:cstheme="minorHAnsi"/>
          <w:vanish/>
        </w:rPr>
        <w:t>1</w:t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699770</wp:posOffset>
            </wp:positionV>
            <wp:extent cx="4286250" cy="1460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191770</wp:posOffset>
            </wp:positionV>
            <wp:extent cx="4286250" cy="14605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560070</wp:posOffset>
            </wp:positionV>
            <wp:extent cx="4344670" cy="1460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599440</wp:posOffset>
            </wp:positionV>
            <wp:extent cx="4286250" cy="14605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3305CB">
      <w:pPr>
        <w:rPr>
          <w:rFonts w:ascii="Calibri" w:hAnsi="Calibri" w:cs="Calibri"/>
        </w:rPr>
      </w:pPr>
    </w:p>
    <w:sectPr w:rsidR="0068160D" w:rsidSect="003305CB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2C" w:rsidRDefault="0008682C" w:rsidP="003305CB">
      <w:r>
        <w:separator/>
      </w:r>
    </w:p>
  </w:endnote>
  <w:endnote w:type="continuationSeparator" w:id="0">
    <w:p w:rsidR="0008682C" w:rsidRDefault="0008682C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2C" w:rsidRDefault="0008682C" w:rsidP="003305CB">
      <w:r>
        <w:separator/>
      </w:r>
    </w:p>
  </w:footnote>
  <w:footnote w:type="continuationSeparator" w:id="0">
    <w:p w:rsidR="0008682C" w:rsidRDefault="0008682C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A80258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A80258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3959"/>
    <w:multiLevelType w:val="hybridMultilevel"/>
    <w:tmpl w:val="CDB2A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8682C"/>
    <w:rsid w:val="000C171B"/>
    <w:rsid w:val="000F7DB3"/>
    <w:rsid w:val="001520E1"/>
    <w:rsid w:val="0018632E"/>
    <w:rsid w:val="001A4014"/>
    <w:rsid w:val="001E59E7"/>
    <w:rsid w:val="002D1FE4"/>
    <w:rsid w:val="002D6E17"/>
    <w:rsid w:val="003071DE"/>
    <w:rsid w:val="003305CB"/>
    <w:rsid w:val="003734C0"/>
    <w:rsid w:val="00396D55"/>
    <w:rsid w:val="003C3E1E"/>
    <w:rsid w:val="0048002C"/>
    <w:rsid w:val="0048478E"/>
    <w:rsid w:val="004905DD"/>
    <w:rsid w:val="004A108C"/>
    <w:rsid w:val="00507469"/>
    <w:rsid w:val="00584B31"/>
    <w:rsid w:val="0068160D"/>
    <w:rsid w:val="006E470F"/>
    <w:rsid w:val="007847E1"/>
    <w:rsid w:val="00810812"/>
    <w:rsid w:val="008316FC"/>
    <w:rsid w:val="00884F39"/>
    <w:rsid w:val="00A3348D"/>
    <w:rsid w:val="00A34D18"/>
    <w:rsid w:val="00A66D16"/>
    <w:rsid w:val="00A77C14"/>
    <w:rsid w:val="00A80258"/>
    <w:rsid w:val="00AD0A02"/>
    <w:rsid w:val="00BE4074"/>
    <w:rsid w:val="00BF3FD5"/>
    <w:rsid w:val="00CF7116"/>
    <w:rsid w:val="00D5628A"/>
    <w:rsid w:val="00D7004F"/>
    <w:rsid w:val="00D80D60"/>
    <w:rsid w:val="00DC2151"/>
    <w:rsid w:val="00E7104D"/>
    <w:rsid w:val="00EA7605"/>
    <w:rsid w:val="00EE3610"/>
    <w:rsid w:val="00FA5B56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681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6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e24kjd">
    <w:name w:val="e24kjd"/>
    <w:basedOn w:val="Fuentedeprrafopredeter"/>
    <w:rsid w:val="00681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rriculu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2</cp:revision>
  <dcterms:created xsi:type="dcterms:W3CDTF">2020-04-01T18:52:00Z</dcterms:created>
  <dcterms:modified xsi:type="dcterms:W3CDTF">2020-04-01T18:52:00Z</dcterms:modified>
</cp:coreProperties>
</file>