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B" w:rsidRDefault="00FA1018" w:rsidP="003305CB">
      <w:pPr>
        <w:jc w:val="center"/>
        <w:rPr>
          <w:rFonts w:ascii="Calibri" w:hAnsi="Calibri" w:cs="Calibri"/>
          <w:b/>
          <w:sz w:val="28"/>
          <w:szCs w:val="28"/>
        </w:rPr>
      </w:pPr>
      <w:r>
        <w:rPr>
          <w:rFonts w:ascii="Calibri" w:hAnsi="Calibri" w:cs="Calibri"/>
          <w:b/>
          <w:sz w:val="28"/>
          <w:szCs w:val="28"/>
        </w:rPr>
        <w:t>Guía Formativa N° 2</w:t>
      </w:r>
      <w:r w:rsidR="003305CB">
        <w:rPr>
          <w:rFonts w:ascii="Calibri" w:hAnsi="Calibri" w:cs="Calibri"/>
          <w:b/>
          <w:sz w:val="28"/>
          <w:szCs w:val="28"/>
        </w:rPr>
        <w:t xml:space="preserve"> Ed. Física y Salud </w:t>
      </w:r>
      <w:r w:rsidR="003C3E1E">
        <w:rPr>
          <w:rFonts w:ascii="Calibri" w:hAnsi="Calibri" w:cs="Calibri"/>
          <w:b/>
          <w:sz w:val="28"/>
          <w:szCs w:val="28"/>
        </w:rPr>
        <w:t>5</w:t>
      </w:r>
      <w:r w:rsidR="00FF2B91">
        <w:rPr>
          <w:rFonts w:ascii="Calibri" w:hAnsi="Calibri" w:cs="Calibri"/>
          <w:b/>
          <w:sz w:val="28"/>
          <w:szCs w:val="28"/>
        </w:rPr>
        <w:t xml:space="preserve"> </w:t>
      </w:r>
      <w:r w:rsidR="003305CB">
        <w:rPr>
          <w:rFonts w:ascii="Calibri" w:hAnsi="Calibri" w:cs="Calibri"/>
          <w:b/>
          <w:sz w:val="28"/>
          <w:szCs w:val="28"/>
        </w:rPr>
        <w:t>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3305CB" w:rsidTr="00CF7116">
        <w:trPr>
          <w:trHeight w:val="355"/>
        </w:trPr>
        <w:tc>
          <w:tcPr>
            <w:tcW w:w="4440" w:type="dxa"/>
          </w:tcPr>
          <w:p w:rsidR="003305CB" w:rsidRDefault="003305CB" w:rsidP="00CF7116">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3305CB" w:rsidRDefault="003305CB" w:rsidP="00CF7116">
            <w:pPr>
              <w:shd w:val="clear" w:color="auto" w:fill="D9D9D9"/>
              <w:jc w:val="center"/>
              <w:rPr>
                <w:rFonts w:ascii="Calibri" w:hAnsi="Calibri" w:cs="Calibri"/>
                <w:b/>
                <w:sz w:val="16"/>
                <w:szCs w:val="16"/>
              </w:rPr>
            </w:pPr>
          </w:p>
        </w:tc>
      </w:tr>
    </w:tbl>
    <w:p w:rsidR="003305CB" w:rsidRPr="00377208" w:rsidRDefault="003305CB" w:rsidP="003305CB">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3305CB" w:rsidRPr="00F37299" w:rsidTr="00CF7116">
        <w:trPr>
          <w:trHeight w:val="270"/>
        </w:trPr>
        <w:tc>
          <w:tcPr>
            <w:tcW w:w="1063" w:type="dxa"/>
            <w:shd w:val="clear" w:color="auto" w:fill="D9D9D9"/>
          </w:tcPr>
          <w:p w:rsidR="003305CB" w:rsidRPr="00F37299" w:rsidRDefault="003305CB" w:rsidP="00CF7116">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3305CB" w:rsidRPr="00F37299" w:rsidRDefault="003305CB" w:rsidP="00CF7116">
            <w:pPr>
              <w:rPr>
                <w:rFonts w:ascii="Calibri" w:hAnsi="Calibri" w:cs="Calibri"/>
                <w:b/>
              </w:rPr>
            </w:pPr>
            <w:r>
              <w:rPr>
                <w:rFonts w:ascii="Calibri" w:hAnsi="Calibri" w:cs="Calibri"/>
                <w:b/>
              </w:rPr>
              <w:t>L</w:t>
            </w:r>
          </w:p>
        </w:tc>
        <w:tc>
          <w:tcPr>
            <w:tcW w:w="527" w:type="dxa"/>
            <w:shd w:val="clear" w:color="auto" w:fill="D9D9D9"/>
          </w:tcPr>
          <w:p w:rsidR="003305CB" w:rsidRPr="00F37299" w:rsidRDefault="003305CB" w:rsidP="00CF7116">
            <w:pPr>
              <w:rPr>
                <w:rFonts w:ascii="Calibri" w:hAnsi="Calibri" w:cs="Calibri"/>
                <w:b/>
              </w:rPr>
            </w:pPr>
            <w:r>
              <w:rPr>
                <w:rFonts w:ascii="Calibri" w:hAnsi="Calibri" w:cs="Calibri"/>
                <w:b/>
              </w:rPr>
              <w:t>NL</w:t>
            </w:r>
          </w:p>
        </w:tc>
      </w:tr>
      <w:tr w:rsidR="003305CB" w:rsidRPr="00F37299" w:rsidTr="00CF7116">
        <w:trPr>
          <w:trHeight w:val="491"/>
        </w:trPr>
        <w:tc>
          <w:tcPr>
            <w:tcW w:w="1063" w:type="dxa"/>
          </w:tcPr>
          <w:p w:rsidR="003305CB" w:rsidRPr="00F37299" w:rsidRDefault="003305CB" w:rsidP="00CF7116">
            <w:pPr>
              <w:rPr>
                <w:rFonts w:ascii="Calibri" w:hAnsi="Calibri" w:cs="Calibri"/>
                <w:b/>
              </w:rPr>
            </w:pPr>
          </w:p>
        </w:tc>
        <w:tc>
          <w:tcPr>
            <w:tcW w:w="465" w:type="dxa"/>
          </w:tcPr>
          <w:p w:rsidR="003305CB" w:rsidRPr="00F37299" w:rsidRDefault="003305CB" w:rsidP="00CF7116">
            <w:pPr>
              <w:rPr>
                <w:rFonts w:ascii="Calibri" w:hAnsi="Calibri" w:cs="Calibri"/>
                <w:b/>
              </w:rPr>
            </w:pPr>
          </w:p>
        </w:tc>
        <w:tc>
          <w:tcPr>
            <w:tcW w:w="527" w:type="dxa"/>
          </w:tcPr>
          <w:p w:rsidR="003305CB" w:rsidRPr="00F37299" w:rsidRDefault="003305CB" w:rsidP="00CF7116">
            <w:pPr>
              <w:rPr>
                <w:rFonts w:ascii="Calibri" w:hAnsi="Calibri" w:cs="Calibri"/>
                <w:b/>
              </w:rPr>
            </w:pPr>
          </w:p>
        </w:tc>
      </w:tr>
    </w:tbl>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rPr>
      </w:pPr>
    </w:p>
    <w:p w:rsidR="003305CB" w:rsidRPr="00B94A47" w:rsidRDefault="003305CB" w:rsidP="003305CB">
      <w:pPr>
        <w:jc w:val="center"/>
        <w:rPr>
          <w:rFonts w:ascii="Calibri" w:hAnsi="Calibri" w:cs="Calibri"/>
          <w:b/>
        </w:rPr>
      </w:pPr>
    </w:p>
    <w:p w:rsidR="003305CB" w:rsidRDefault="003305CB" w:rsidP="003305CB">
      <w:pPr>
        <w:rPr>
          <w:rFonts w:ascii="Calibri" w:hAnsi="Calibri" w:cs="Calibri"/>
          <w:b/>
        </w:rPr>
      </w:pPr>
    </w:p>
    <w:p w:rsidR="003305CB" w:rsidRPr="00DE0912" w:rsidRDefault="003305CB" w:rsidP="003305CB">
      <w:pPr>
        <w:rPr>
          <w:rFonts w:asciiTheme="minorHAnsi" w:hAnsiTheme="minorHAnsi" w:cstheme="minorHAnsi"/>
        </w:rPr>
      </w:pPr>
      <w:r w:rsidRPr="00DE0912">
        <w:rPr>
          <w:rFonts w:asciiTheme="minorHAnsi" w:hAnsiTheme="minorHAnsi" w:cstheme="minorHAnsi"/>
          <w:b/>
        </w:rPr>
        <w:t xml:space="preserve">Nombre: </w:t>
      </w:r>
      <w:r w:rsidRPr="00DE0912">
        <w:rPr>
          <w:rFonts w:asciiTheme="minorHAnsi" w:hAnsiTheme="minorHAnsi" w:cstheme="minorHAnsi"/>
          <w:b/>
          <w:u w:val="single"/>
        </w:rPr>
        <w:tab/>
      </w:r>
      <w:r w:rsidRPr="00DE0912">
        <w:rPr>
          <w:rFonts w:asciiTheme="minorHAnsi" w:hAnsiTheme="minorHAnsi" w:cstheme="minorHAnsi"/>
          <w:b/>
          <w:u w:val="single"/>
        </w:rPr>
        <w:tab/>
      </w:r>
      <w:r w:rsidRPr="00DE0912">
        <w:rPr>
          <w:rFonts w:asciiTheme="minorHAnsi" w:hAnsiTheme="minorHAnsi" w:cstheme="minorHAnsi"/>
          <w:b/>
          <w:u w:val="single"/>
        </w:rPr>
        <w:tab/>
        <w:t xml:space="preserve">           </w:t>
      </w:r>
      <w:r w:rsidR="00810812" w:rsidRPr="00DE0912">
        <w:rPr>
          <w:rFonts w:asciiTheme="minorHAnsi" w:hAnsiTheme="minorHAnsi" w:cstheme="minorHAnsi"/>
          <w:b/>
          <w:u w:val="single"/>
        </w:rPr>
        <w:tab/>
        <w:t xml:space="preserve">                                                       </w:t>
      </w:r>
      <w:r w:rsidRPr="00DE0912">
        <w:rPr>
          <w:rFonts w:asciiTheme="minorHAnsi" w:hAnsiTheme="minorHAnsi" w:cstheme="minorHAnsi"/>
          <w:b/>
        </w:rPr>
        <w:t xml:space="preserve">Fecha: </w:t>
      </w:r>
      <w:r w:rsidRPr="00DE0912">
        <w:rPr>
          <w:rFonts w:asciiTheme="minorHAnsi" w:hAnsiTheme="minorHAnsi" w:cstheme="minorHAnsi"/>
        </w:rPr>
        <w:t xml:space="preserve">      de          del    2020</w:t>
      </w:r>
    </w:p>
    <w:p w:rsidR="003305CB" w:rsidRPr="00DE0912" w:rsidRDefault="003305CB" w:rsidP="003305CB">
      <w:pPr>
        <w:rPr>
          <w:rFonts w:asciiTheme="minorHAnsi" w:hAnsiTheme="minorHAnsi" w:cstheme="minorHAnsi"/>
          <w:b/>
        </w:rPr>
      </w:pPr>
    </w:p>
    <w:p w:rsidR="00CF7116" w:rsidRPr="00DE0912" w:rsidRDefault="003305CB" w:rsidP="00CF7116">
      <w:pPr>
        <w:jc w:val="both"/>
        <w:rPr>
          <w:rFonts w:asciiTheme="minorHAnsi" w:hAnsiTheme="minorHAnsi" w:cstheme="minorHAnsi"/>
        </w:rPr>
      </w:pPr>
      <w:r w:rsidRPr="00DE0912">
        <w:rPr>
          <w:rFonts w:asciiTheme="minorHAnsi" w:hAnsiTheme="minorHAnsi" w:cstheme="minorHAnsi"/>
          <w:b/>
        </w:rPr>
        <w:t>Objetivo de Aprendizaje:</w:t>
      </w:r>
      <w:r w:rsidR="00CF7116" w:rsidRPr="00DE0912">
        <w:rPr>
          <w:rFonts w:asciiTheme="minorHAnsi" w:hAnsiTheme="minorHAnsi" w:cstheme="minorHAnsi"/>
          <w:lang w:eastAsia="es-CL"/>
        </w:rPr>
        <w:t xml:space="preserve"> </w:t>
      </w:r>
      <w:r w:rsidR="00DE0912" w:rsidRPr="00DE0912">
        <w:rPr>
          <w:rFonts w:asciiTheme="minorHAnsi" w:hAnsiTheme="minorHAnsi" w:cstheme="minorHAnsi"/>
        </w:rPr>
        <w:t>OA6:  Conocer y ejecutar actividades físicas de intensidad moderada a vigorosa que desarrollen la condición física por medio de la práctica de ejercicios de resistencia cardiovascular, fuerza, flexibilidad y velocidad, estableciendo metas de superación personal. (Ítem I, II y III)</w:t>
      </w:r>
    </w:p>
    <w:p w:rsidR="00DE0912" w:rsidRDefault="00DE0912" w:rsidP="00CF7116">
      <w:pPr>
        <w:jc w:val="both"/>
        <w:rPr>
          <w:rFonts w:asciiTheme="minorHAnsi" w:hAnsiTheme="minorHAnsi" w:cstheme="minorHAnsi"/>
        </w:rPr>
      </w:pPr>
      <w:r w:rsidRPr="00DE0912">
        <w:rPr>
          <w:rFonts w:asciiTheme="minorHAnsi" w:hAnsiTheme="minorHAnsi" w:cstheme="minorHAnsi"/>
        </w:rPr>
        <w:t>OA9: Practicar actividades físicas en forma segura, demostrando la adquisición de hábitos de higiene</w:t>
      </w:r>
      <w:r>
        <w:rPr>
          <w:rFonts w:asciiTheme="minorHAnsi" w:hAnsiTheme="minorHAnsi" w:cstheme="minorHAnsi"/>
        </w:rPr>
        <w:t xml:space="preserve"> </w:t>
      </w:r>
      <w:r w:rsidRPr="00DE0912">
        <w:rPr>
          <w:rFonts w:asciiTheme="minorHAnsi" w:hAnsiTheme="minorHAnsi" w:cstheme="minorHAnsi"/>
        </w:rPr>
        <w:t>(Ítem III)</w:t>
      </w:r>
    </w:p>
    <w:p w:rsidR="00DE0912" w:rsidRPr="00DE0912" w:rsidRDefault="00DE0912" w:rsidP="00CF7116">
      <w:pPr>
        <w:jc w:val="both"/>
        <w:rPr>
          <w:rFonts w:asciiTheme="minorHAnsi" w:hAnsiTheme="minorHAnsi" w:cstheme="minorHAnsi"/>
        </w:rPr>
      </w:pPr>
    </w:p>
    <w:p w:rsidR="00DE0912" w:rsidRPr="00DE0912" w:rsidRDefault="00DE0912" w:rsidP="003305CB">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3305CB" w:rsidRPr="00DE0912" w:rsidTr="00DE0912">
        <w:trPr>
          <w:trHeight w:val="911"/>
        </w:trPr>
        <w:tc>
          <w:tcPr>
            <w:tcW w:w="10598" w:type="dxa"/>
          </w:tcPr>
          <w:p w:rsidR="003305CB" w:rsidRPr="00DE0912" w:rsidRDefault="003305CB" w:rsidP="00DE0912">
            <w:pPr>
              <w:rPr>
                <w:rFonts w:asciiTheme="minorHAnsi" w:hAnsiTheme="minorHAnsi" w:cstheme="minorHAnsi"/>
                <w:b/>
              </w:rPr>
            </w:pPr>
            <w:r w:rsidRPr="00DE0912">
              <w:rPr>
                <w:rFonts w:asciiTheme="minorHAnsi" w:hAnsiTheme="minorHAnsi" w:cstheme="minorHAnsi"/>
                <w:b/>
              </w:rPr>
              <w:t>Instrucciones para los/las estudiantes:</w:t>
            </w:r>
          </w:p>
          <w:p w:rsidR="003305CB" w:rsidRPr="00DE0912" w:rsidRDefault="003305CB" w:rsidP="00DE0912">
            <w:pPr>
              <w:numPr>
                <w:ilvl w:val="0"/>
                <w:numId w:val="1"/>
              </w:numPr>
              <w:rPr>
                <w:rFonts w:asciiTheme="minorHAnsi" w:hAnsiTheme="minorHAnsi" w:cstheme="minorHAnsi"/>
              </w:rPr>
            </w:pPr>
            <w:r w:rsidRPr="00DE0912">
              <w:rPr>
                <w:rFonts w:asciiTheme="minorHAnsi" w:hAnsiTheme="minorHAnsi" w:cstheme="minorHAnsi"/>
              </w:rPr>
              <w:t>Continúa revisando la página del Colegio para que continúes desarrollando nuevas actividades y revises tus avances.</w:t>
            </w:r>
          </w:p>
        </w:tc>
      </w:tr>
    </w:tbl>
    <w:p w:rsidR="003305CB" w:rsidRDefault="003305CB" w:rsidP="003305CB">
      <w:pPr>
        <w:rPr>
          <w:rFonts w:ascii="Calibri" w:hAnsi="Calibri" w:cs="Calibri"/>
        </w:rPr>
      </w:pPr>
    </w:p>
    <w:p w:rsidR="00DE0912" w:rsidRDefault="00DE0912" w:rsidP="00DE0912">
      <w:pPr>
        <w:pStyle w:val="Prrafodelista"/>
        <w:jc w:val="center"/>
        <w:rPr>
          <w:b/>
        </w:rPr>
      </w:pPr>
    </w:p>
    <w:p w:rsidR="00DE0912" w:rsidRPr="00DE0912" w:rsidRDefault="00DE0912" w:rsidP="00DE0912">
      <w:pPr>
        <w:pStyle w:val="Prrafodelista"/>
        <w:jc w:val="center"/>
        <w:rPr>
          <w:b/>
        </w:rPr>
      </w:pPr>
      <w:r w:rsidRPr="00DE0912">
        <w:rPr>
          <w:b/>
        </w:rPr>
        <w:t>ACTIVIDAD FÍSICA.</w:t>
      </w:r>
    </w:p>
    <w:p w:rsidR="00DE0912" w:rsidRPr="00DE0912" w:rsidRDefault="00DE0912" w:rsidP="00DE0912">
      <w:pPr>
        <w:pStyle w:val="texto"/>
        <w:jc w:val="both"/>
        <w:rPr>
          <w:rFonts w:ascii="Calibri" w:hAnsi="Calibri" w:cs="Calibri"/>
          <w:sz w:val="20"/>
          <w:szCs w:val="20"/>
        </w:rPr>
      </w:pPr>
      <w:r w:rsidRPr="00DE0912">
        <w:rPr>
          <w:rFonts w:ascii="Calibri" w:hAnsi="Calibri" w:cs="Calibri"/>
          <w:sz w:val="20"/>
          <w:szCs w:val="20"/>
        </w:rPr>
        <w:t>El término "actividad física" se refiere a una amplia variedad de actividades y movimientos que incluyen actividades cotidianas, tales como caminar, bailar, subir y bajar escaleras, tareas domésticas, de jardinería y otras, además de los ejercicios planificados.</w:t>
      </w:r>
    </w:p>
    <w:p w:rsidR="00DE0912" w:rsidRPr="00DE0912" w:rsidRDefault="00DE0912" w:rsidP="00DE0912">
      <w:pPr>
        <w:pStyle w:val="texto"/>
        <w:jc w:val="both"/>
        <w:rPr>
          <w:rFonts w:ascii="Calibri" w:hAnsi="Calibri" w:cs="Calibri"/>
          <w:sz w:val="20"/>
          <w:szCs w:val="20"/>
        </w:rPr>
      </w:pPr>
      <w:r w:rsidRPr="00DE0912">
        <w:rPr>
          <w:rFonts w:ascii="Calibri" w:hAnsi="Calibri" w:cs="Calibri"/>
          <w:sz w:val="20"/>
          <w:szCs w:val="20"/>
        </w:rPr>
        <w:t>El sedentarismo se vincula, entre otras cosas, al desarrollo de Obesidad, Diabetes, algunos tipos de cáncer, enfermedades cardiovasculares y sus factores de riesgo. La práctica regular de actividad física no solo previene su desarrollo sino que contribuye al buen control de la enfermedad cuando la misma ya se encuentra instalada.</w:t>
      </w:r>
    </w:p>
    <w:p w:rsidR="00DE0912" w:rsidRPr="001B25C2" w:rsidRDefault="00DE0912" w:rsidP="00DE0912">
      <w:pPr>
        <w:pStyle w:val="Prrafodelista"/>
        <w:jc w:val="both"/>
        <w:rPr>
          <w:b/>
          <w:sz w:val="24"/>
          <w:szCs w:val="24"/>
        </w:rPr>
      </w:pPr>
    </w:p>
    <w:p w:rsidR="00DE0912" w:rsidRDefault="00DE0912" w:rsidP="00DE0912">
      <w:pPr>
        <w:pStyle w:val="Prrafodelista"/>
        <w:jc w:val="center"/>
        <w:rPr>
          <w:sz w:val="24"/>
          <w:szCs w:val="24"/>
        </w:rPr>
      </w:pPr>
      <w:r>
        <w:rPr>
          <w:noProof/>
          <w:sz w:val="24"/>
          <w:szCs w:val="24"/>
          <w:lang w:val="es-ES" w:eastAsia="es-ES"/>
        </w:rPr>
        <w:drawing>
          <wp:inline distT="0" distB="0" distL="0" distR="0">
            <wp:extent cx="5880100" cy="3147060"/>
            <wp:effectExtent l="19050" t="0" r="6350" b="0"/>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cstate="print"/>
                    <a:srcRect/>
                    <a:stretch>
                      <a:fillRect/>
                    </a:stretch>
                  </pic:blipFill>
                  <pic:spPr bwMode="auto">
                    <a:xfrm>
                      <a:off x="0" y="0"/>
                      <a:ext cx="5880100" cy="3147060"/>
                    </a:xfrm>
                    <a:prstGeom prst="rect">
                      <a:avLst/>
                    </a:prstGeom>
                    <a:noFill/>
                    <a:ln w="9525">
                      <a:noFill/>
                      <a:miter lim="800000"/>
                      <a:headEnd/>
                      <a:tailEnd/>
                    </a:ln>
                  </pic:spPr>
                </pic:pic>
              </a:graphicData>
            </a:graphic>
          </wp:inline>
        </w:drawing>
      </w:r>
    </w:p>
    <w:p w:rsidR="00DE0912" w:rsidRDefault="00DE0912" w:rsidP="00DE0912">
      <w:pPr>
        <w:tabs>
          <w:tab w:val="left" w:pos="7875"/>
        </w:tabs>
      </w:pPr>
      <w:r>
        <w:tab/>
      </w:r>
    </w:p>
    <w:p w:rsidR="00DE0912" w:rsidRDefault="00DE0912" w:rsidP="00DE0912">
      <w:pPr>
        <w:tabs>
          <w:tab w:val="left" w:pos="7875"/>
        </w:tabs>
      </w:pPr>
    </w:p>
    <w:p w:rsidR="00DE0912" w:rsidRDefault="00DE0912" w:rsidP="00DE0912">
      <w:pPr>
        <w:tabs>
          <w:tab w:val="left" w:pos="7875"/>
        </w:tabs>
      </w:pPr>
      <w:r>
        <w:rPr>
          <w:noProof/>
          <w:lang w:val="es-ES" w:eastAsia="es-ES"/>
        </w:rPr>
        <w:lastRenderedPageBreak/>
        <w:drawing>
          <wp:anchor distT="0" distB="0" distL="114300" distR="114300" simplePos="0" relativeHeight="251664384" behindDoc="0" locked="0" layoutInCell="1" allowOverlap="1">
            <wp:simplePos x="0" y="0"/>
            <wp:positionH relativeFrom="column">
              <wp:posOffset>680484</wp:posOffset>
            </wp:positionH>
            <wp:positionV relativeFrom="paragraph">
              <wp:align>top</wp:align>
            </wp:positionV>
            <wp:extent cx="5481630" cy="7283303"/>
            <wp:effectExtent l="19050" t="0" r="4770" b="0"/>
            <wp:wrapSquare wrapText="bothSides"/>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cstate="print"/>
                    <a:srcRect/>
                    <a:stretch>
                      <a:fillRect/>
                    </a:stretch>
                  </pic:blipFill>
                  <pic:spPr bwMode="auto">
                    <a:xfrm>
                      <a:off x="0" y="0"/>
                      <a:ext cx="5481630" cy="7283303"/>
                    </a:xfrm>
                    <a:prstGeom prst="rect">
                      <a:avLst/>
                    </a:prstGeom>
                    <a:noFill/>
                    <a:ln w="9525">
                      <a:noFill/>
                      <a:miter lim="800000"/>
                      <a:headEnd/>
                      <a:tailEnd/>
                    </a:ln>
                  </pic:spPr>
                </pic:pic>
              </a:graphicData>
            </a:graphic>
          </wp:anchor>
        </w:drawing>
      </w:r>
      <w:r>
        <w:br w:type="textWrapping" w:clear="all"/>
      </w:r>
    </w:p>
    <w:p w:rsidR="00DE0912" w:rsidRDefault="00DE0912" w:rsidP="00DE0912"/>
    <w:p w:rsidR="00DE0912" w:rsidRDefault="00DE0912" w:rsidP="00DE0912">
      <w:pPr>
        <w:jc w:val="center"/>
      </w:pPr>
    </w:p>
    <w:p w:rsidR="00DE0912" w:rsidRDefault="00DE0912" w:rsidP="00DE0912">
      <w:pPr>
        <w:jc w:val="cente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Default="00DE0912" w:rsidP="00DE0912">
      <w:pPr>
        <w:spacing w:before="100"/>
        <w:ind w:left="100"/>
        <w:rPr>
          <w:rFonts w:cs="Calibri"/>
          <w:b/>
        </w:rPr>
      </w:pPr>
    </w:p>
    <w:p w:rsidR="00DE0912" w:rsidRPr="00DE0912" w:rsidRDefault="00DE0912" w:rsidP="00DE0912">
      <w:pPr>
        <w:spacing w:before="100"/>
        <w:ind w:left="100"/>
        <w:rPr>
          <w:rFonts w:asciiTheme="minorHAnsi" w:hAnsiTheme="minorHAnsi" w:cstheme="minorHAnsi"/>
          <w:b/>
        </w:rPr>
      </w:pPr>
      <w:r w:rsidRPr="00DE0912">
        <w:rPr>
          <w:rFonts w:asciiTheme="minorHAnsi" w:hAnsiTheme="minorHAnsi" w:cstheme="minorHAnsi"/>
          <w:b/>
        </w:rPr>
        <w:t>Ahora veamos lo aprendido…</w:t>
      </w:r>
    </w:p>
    <w:p w:rsidR="00DE0912" w:rsidRPr="00DE0912" w:rsidRDefault="00DE0912" w:rsidP="00DE0912">
      <w:pPr>
        <w:spacing w:before="100"/>
        <w:ind w:left="100"/>
        <w:rPr>
          <w:rFonts w:asciiTheme="minorHAnsi" w:hAnsiTheme="minorHAnsi" w:cstheme="minorHAnsi"/>
          <w:b/>
        </w:rPr>
      </w:pPr>
      <w:r w:rsidRPr="00DE0912">
        <w:rPr>
          <w:rFonts w:asciiTheme="minorHAnsi" w:hAnsiTheme="minorHAnsi" w:cstheme="minorHAnsi"/>
          <w:b/>
        </w:rPr>
        <w:t>ITEM I.- Responde las siguientes preguntas.</w:t>
      </w:r>
      <w:r w:rsidR="00AB169E">
        <w:rPr>
          <w:rFonts w:asciiTheme="minorHAnsi" w:hAnsiTheme="minorHAnsi" w:cstheme="minorHAnsi"/>
          <w:b/>
        </w:rPr>
        <w:t xml:space="preserve"> (12 puntos)</w:t>
      </w:r>
    </w:p>
    <w:p w:rsidR="00DE0912" w:rsidRPr="00DE0912" w:rsidRDefault="00DE0912" w:rsidP="00DE0912">
      <w:pPr>
        <w:pStyle w:val="Textoindependiente"/>
        <w:spacing w:before="6"/>
        <w:rPr>
          <w:rFonts w:asciiTheme="minorHAnsi" w:hAnsiTheme="minorHAnsi" w:cstheme="minorHAnsi"/>
          <w:sz w:val="22"/>
          <w:szCs w:val="22"/>
        </w:rPr>
      </w:pPr>
    </w:p>
    <w:p w:rsidR="00DE0912" w:rsidRDefault="00DE0912" w:rsidP="00DE0912">
      <w:pPr>
        <w:pStyle w:val="Prrafodelista"/>
        <w:widowControl w:val="0"/>
        <w:numPr>
          <w:ilvl w:val="0"/>
          <w:numId w:val="7"/>
        </w:numPr>
        <w:tabs>
          <w:tab w:val="left" w:pos="302"/>
        </w:tabs>
        <w:autoSpaceDE w:val="0"/>
        <w:autoSpaceDN w:val="0"/>
        <w:contextualSpacing w:val="0"/>
        <w:rPr>
          <w:rFonts w:asciiTheme="minorHAnsi" w:hAnsiTheme="minorHAnsi" w:cstheme="minorHAnsi"/>
        </w:rPr>
      </w:pPr>
      <w:r w:rsidRPr="00DE0912">
        <w:rPr>
          <w:rFonts w:asciiTheme="minorHAnsi" w:hAnsiTheme="minorHAnsi" w:cstheme="minorHAnsi"/>
        </w:rPr>
        <w:t>¿Qué es actividad</w:t>
      </w:r>
      <w:r w:rsidRPr="00DE0912">
        <w:rPr>
          <w:rFonts w:asciiTheme="minorHAnsi" w:hAnsiTheme="minorHAnsi" w:cstheme="minorHAnsi"/>
          <w:spacing w:val="-2"/>
        </w:rPr>
        <w:t xml:space="preserve"> </w:t>
      </w:r>
      <w:r w:rsidRPr="00DE0912">
        <w:rPr>
          <w:rFonts w:asciiTheme="minorHAnsi" w:hAnsiTheme="minorHAnsi" w:cstheme="minorHAnsi"/>
        </w:rPr>
        <w:t>física?</w:t>
      </w:r>
      <w:r w:rsidR="00AB169E">
        <w:rPr>
          <w:rFonts w:asciiTheme="minorHAnsi" w:hAnsiTheme="minorHAnsi" w:cstheme="minorHAnsi"/>
        </w:rPr>
        <w:t xml:space="preserve"> 3 puntos</w:t>
      </w:r>
    </w:p>
    <w:p w:rsidR="002B1FF7" w:rsidRDefault="002B1FF7" w:rsidP="002B1FF7">
      <w:pPr>
        <w:widowControl w:val="0"/>
        <w:tabs>
          <w:tab w:val="left" w:pos="302"/>
        </w:tabs>
        <w:autoSpaceDE w:val="0"/>
        <w:autoSpaceDN w:val="0"/>
        <w:rPr>
          <w:rFonts w:ascii="Calibri" w:hAnsi="Calibri" w:cs="Calibri"/>
        </w:rPr>
      </w:pPr>
    </w:p>
    <w:p w:rsidR="002B1FF7" w:rsidRPr="002B1FF7" w:rsidRDefault="002B1FF7" w:rsidP="002B1FF7">
      <w:pPr>
        <w:widowControl w:val="0"/>
        <w:tabs>
          <w:tab w:val="left" w:pos="302"/>
        </w:tabs>
        <w:autoSpaceDE w:val="0"/>
        <w:autoSpaceDN w:val="0"/>
        <w:jc w:val="both"/>
        <w:rPr>
          <w:rFonts w:asciiTheme="minorHAnsi" w:hAnsiTheme="minorHAnsi" w:cstheme="minorHAnsi"/>
        </w:rPr>
      </w:pPr>
      <w:r w:rsidRPr="00DE0912">
        <w:rPr>
          <w:rFonts w:ascii="Calibri" w:hAnsi="Calibri" w:cs="Calibri"/>
        </w:rPr>
        <w:t>SE REFIERE A UNA AMPLIA VARIEDAD DE ACTIVIDADES Y MOVIMIENTOS QUE INCLUYEN ACTIVIDADES COTIDIANAS, TALES COMO CAMINAR, BAILAR, SUBIR Y BAJAR ESCALERAS, TAREAS DOMÉSTICAS, DE JARDINERÍA Y OTRAS, ADEMÁS DE LOS EJERCICIOS PLANIFICADOS.</w:t>
      </w:r>
    </w:p>
    <w:p w:rsidR="00DE0912" w:rsidRPr="00DE0912" w:rsidRDefault="00DE0912" w:rsidP="00DE0912">
      <w:pPr>
        <w:widowControl w:val="0"/>
        <w:tabs>
          <w:tab w:val="left" w:pos="302"/>
        </w:tabs>
        <w:autoSpaceDE w:val="0"/>
        <w:autoSpaceDN w:val="0"/>
        <w:rPr>
          <w:rFonts w:asciiTheme="minorHAnsi" w:hAnsiTheme="minorHAnsi" w:cstheme="minorHAnsi"/>
        </w:rPr>
      </w:pPr>
    </w:p>
    <w:p w:rsidR="00DE0912" w:rsidRPr="00DE0912" w:rsidRDefault="00DE0912" w:rsidP="00DE0912">
      <w:pPr>
        <w:pStyle w:val="Textoindependiente"/>
        <w:spacing w:before="8"/>
        <w:rPr>
          <w:rFonts w:asciiTheme="minorHAnsi" w:hAnsiTheme="minorHAnsi" w:cstheme="minorHAnsi"/>
          <w:sz w:val="22"/>
          <w:szCs w:val="22"/>
        </w:rPr>
      </w:pPr>
    </w:p>
    <w:p w:rsidR="00DE0912" w:rsidRPr="00DE0912" w:rsidRDefault="00DE0912" w:rsidP="00DE0912">
      <w:pPr>
        <w:pStyle w:val="Prrafodelista"/>
        <w:widowControl w:val="0"/>
        <w:tabs>
          <w:tab w:val="left" w:pos="302"/>
        </w:tabs>
        <w:autoSpaceDE w:val="0"/>
        <w:autoSpaceDN w:val="0"/>
        <w:ind w:left="301"/>
        <w:contextualSpacing w:val="0"/>
        <w:rPr>
          <w:rFonts w:asciiTheme="minorHAnsi" w:hAnsiTheme="minorHAnsi" w:cstheme="minorHAnsi"/>
        </w:rPr>
      </w:pPr>
      <w:r w:rsidRPr="00DE0912">
        <w:rPr>
          <w:rFonts w:asciiTheme="minorHAnsi" w:hAnsiTheme="minorHAnsi" w:cstheme="minorHAnsi"/>
        </w:rPr>
        <w:t>2.- Nombra 5 beneficios de realizar actividad</w:t>
      </w:r>
      <w:r w:rsidRPr="00DE0912">
        <w:rPr>
          <w:rFonts w:asciiTheme="minorHAnsi" w:hAnsiTheme="minorHAnsi" w:cstheme="minorHAnsi"/>
          <w:spacing w:val="-8"/>
        </w:rPr>
        <w:t xml:space="preserve"> </w:t>
      </w:r>
      <w:r w:rsidRPr="00DE0912">
        <w:rPr>
          <w:rFonts w:asciiTheme="minorHAnsi" w:hAnsiTheme="minorHAnsi" w:cstheme="minorHAnsi"/>
        </w:rPr>
        <w:t>física.</w:t>
      </w:r>
      <w:r w:rsidR="00AB169E">
        <w:rPr>
          <w:rFonts w:asciiTheme="minorHAnsi" w:hAnsiTheme="minorHAnsi" w:cstheme="minorHAnsi"/>
        </w:rPr>
        <w:t xml:space="preserve"> 5 puntos</w:t>
      </w:r>
    </w:p>
    <w:p w:rsidR="00DE0912" w:rsidRPr="00DE0912" w:rsidRDefault="00DE0912" w:rsidP="00DE0912">
      <w:pPr>
        <w:widowControl w:val="0"/>
        <w:tabs>
          <w:tab w:val="left" w:pos="302"/>
        </w:tabs>
        <w:autoSpaceDE w:val="0"/>
        <w:autoSpaceDN w:val="0"/>
        <w:rPr>
          <w:rFonts w:asciiTheme="minorHAnsi" w:hAnsiTheme="minorHAnsi" w:cstheme="minorHAnsi"/>
        </w:rPr>
      </w:pPr>
    </w:p>
    <w:p w:rsidR="002B1FF7" w:rsidRDefault="002B1FF7" w:rsidP="00DE0912">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 xml:space="preserve">AUMENTO DE LA MASA MUSCULAR. </w:t>
      </w:r>
    </w:p>
    <w:p w:rsidR="002B1FF7" w:rsidRDefault="002B1FF7" w:rsidP="00DE0912">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MEJORA FLEXIBILIDAD.</w:t>
      </w:r>
    </w:p>
    <w:p w:rsidR="002B1FF7" w:rsidRDefault="002B1FF7" w:rsidP="00DE0912">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 xml:space="preserve"> MEJORA EL RENDIMIENTO ACADÉMCO.</w:t>
      </w:r>
    </w:p>
    <w:p w:rsidR="00DE0912" w:rsidRDefault="002B1FF7" w:rsidP="00DE0912">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REDUCE GRASA CORPORAL.</w:t>
      </w:r>
    </w:p>
    <w:p w:rsidR="002B1FF7" w:rsidRPr="00DE0912" w:rsidRDefault="002B1FF7" w:rsidP="00DE0912">
      <w:pPr>
        <w:widowControl w:val="0"/>
        <w:tabs>
          <w:tab w:val="left" w:pos="302"/>
        </w:tabs>
        <w:autoSpaceDE w:val="0"/>
        <w:autoSpaceDN w:val="0"/>
        <w:spacing w:line="276" w:lineRule="auto"/>
        <w:rPr>
          <w:rFonts w:asciiTheme="minorHAnsi" w:hAnsiTheme="minorHAnsi" w:cstheme="minorHAnsi"/>
        </w:rPr>
      </w:pPr>
      <w:r>
        <w:rPr>
          <w:rFonts w:asciiTheme="minorHAnsi" w:hAnsiTheme="minorHAnsi" w:cstheme="minorHAnsi"/>
        </w:rPr>
        <w:t>DISMINUYE SÍNTOMAS DE ANSIEDAD Y DEPRESIÓN</w:t>
      </w:r>
    </w:p>
    <w:p w:rsidR="00DE0912" w:rsidRPr="00DE0912" w:rsidRDefault="00DE0912" w:rsidP="00DE0912">
      <w:pPr>
        <w:widowControl w:val="0"/>
        <w:tabs>
          <w:tab w:val="left" w:pos="302"/>
        </w:tabs>
        <w:autoSpaceDE w:val="0"/>
        <w:autoSpaceDN w:val="0"/>
        <w:rPr>
          <w:rFonts w:asciiTheme="minorHAnsi" w:hAnsiTheme="minorHAnsi" w:cstheme="minorHAnsi"/>
        </w:rPr>
      </w:pPr>
    </w:p>
    <w:p w:rsidR="00DE0912" w:rsidRDefault="00DE0912" w:rsidP="00DE0912">
      <w:pPr>
        <w:pStyle w:val="Prrafodelista"/>
        <w:widowControl w:val="0"/>
        <w:tabs>
          <w:tab w:val="left" w:pos="302"/>
        </w:tabs>
        <w:autoSpaceDE w:val="0"/>
        <w:autoSpaceDN w:val="0"/>
        <w:ind w:left="301"/>
        <w:contextualSpacing w:val="0"/>
        <w:rPr>
          <w:rFonts w:asciiTheme="minorHAnsi" w:hAnsiTheme="minorHAnsi" w:cstheme="minorHAnsi"/>
        </w:rPr>
      </w:pPr>
      <w:r w:rsidRPr="00DE0912">
        <w:rPr>
          <w:rFonts w:asciiTheme="minorHAnsi" w:hAnsiTheme="minorHAnsi" w:cstheme="minorHAnsi"/>
        </w:rPr>
        <w:t xml:space="preserve">3.- </w:t>
      </w:r>
      <w:r w:rsidR="00AB169E">
        <w:rPr>
          <w:rFonts w:asciiTheme="minorHAnsi" w:hAnsiTheme="minorHAnsi" w:cstheme="minorHAnsi"/>
        </w:rPr>
        <w:t>Nombra 4</w:t>
      </w:r>
      <w:r w:rsidRPr="00DE0912">
        <w:rPr>
          <w:rFonts w:asciiTheme="minorHAnsi" w:hAnsiTheme="minorHAnsi" w:cstheme="minorHAnsi"/>
        </w:rPr>
        <w:t xml:space="preserve"> ejemplos de tú vida cotidiana en donde realices actividades físicas.</w:t>
      </w:r>
      <w:r w:rsidR="00AB169E">
        <w:rPr>
          <w:rFonts w:asciiTheme="minorHAnsi" w:hAnsiTheme="minorHAnsi" w:cstheme="minorHAnsi"/>
        </w:rPr>
        <w:t xml:space="preserve"> 4 puntos</w:t>
      </w:r>
    </w:p>
    <w:p w:rsidR="002B1FF7" w:rsidRDefault="002B1FF7" w:rsidP="00DE0912">
      <w:pPr>
        <w:pStyle w:val="Prrafodelista"/>
        <w:widowControl w:val="0"/>
        <w:tabs>
          <w:tab w:val="left" w:pos="302"/>
        </w:tabs>
        <w:autoSpaceDE w:val="0"/>
        <w:autoSpaceDN w:val="0"/>
        <w:ind w:left="301"/>
        <w:contextualSpacing w:val="0"/>
        <w:rPr>
          <w:rFonts w:asciiTheme="minorHAnsi" w:hAnsiTheme="minorHAnsi" w:cstheme="minorHAnsi"/>
        </w:rPr>
      </w:pPr>
    </w:p>
    <w:p w:rsidR="002B1FF7" w:rsidRPr="002B1FF7" w:rsidRDefault="002B1FF7" w:rsidP="002B1FF7">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ANDAR EN BICICLETA</w:t>
      </w:r>
    </w:p>
    <w:p w:rsidR="002B1FF7" w:rsidRPr="002B1FF7" w:rsidRDefault="002B1FF7" w:rsidP="002B1FF7">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SALIR A CAMINAR AL PARQUE</w:t>
      </w:r>
    </w:p>
    <w:p w:rsidR="002B1FF7" w:rsidRPr="002B1FF7" w:rsidRDefault="002B1FF7" w:rsidP="002B1FF7">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JUGAR AL PILLARSE CON MIS AMIGOS</w:t>
      </w:r>
    </w:p>
    <w:p w:rsidR="002B1FF7" w:rsidRPr="002B1FF7" w:rsidRDefault="002B1FF7" w:rsidP="002B1FF7">
      <w:pPr>
        <w:widowControl w:val="0"/>
        <w:tabs>
          <w:tab w:val="left" w:pos="302"/>
        </w:tabs>
        <w:autoSpaceDE w:val="0"/>
        <w:autoSpaceDN w:val="0"/>
        <w:rPr>
          <w:rFonts w:asciiTheme="minorHAnsi" w:hAnsiTheme="minorHAnsi" w:cstheme="minorHAnsi"/>
        </w:rPr>
      </w:pPr>
      <w:r w:rsidRPr="002B1FF7">
        <w:rPr>
          <w:rFonts w:asciiTheme="minorHAnsi" w:hAnsiTheme="minorHAnsi" w:cstheme="minorHAnsi"/>
        </w:rPr>
        <w:t>SACAR A PASEAR A MI MASCOTA</w:t>
      </w:r>
    </w:p>
    <w:p w:rsidR="002B1FF7" w:rsidRDefault="002B1FF7" w:rsidP="00DE0912">
      <w:pPr>
        <w:pStyle w:val="Prrafodelista"/>
        <w:widowControl w:val="0"/>
        <w:tabs>
          <w:tab w:val="left" w:pos="302"/>
        </w:tabs>
        <w:autoSpaceDE w:val="0"/>
        <w:autoSpaceDN w:val="0"/>
        <w:spacing w:line="276" w:lineRule="auto"/>
        <w:ind w:left="301"/>
        <w:contextualSpacing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DE0912" w:rsidRDefault="00DE0912"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Default="002B1FF7" w:rsidP="00DE0912">
      <w:pPr>
        <w:widowControl w:val="0"/>
        <w:tabs>
          <w:tab w:val="left" w:pos="302"/>
        </w:tabs>
        <w:autoSpaceDE w:val="0"/>
        <w:autoSpaceDN w:val="0"/>
        <w:rPr>
          <w:rFonts w:cs="Calibri"/>
        </w:rPr>
      </w:pPr>
    </w:p>
    <w:p w:rsidR="002B1FF7" w:rsidRPr="00B56AC2" w:rsidRDefault="002B1FF7" w:rsidP="00DE0912">
      <w:pPr>
        <w:widowControl w:val="0"/>
        <w:tabs>
          <w:tab w:val="left" w:pos="302"/>
        </w:tabs>
        <w:autoSpaceDE w:val="0"/>
        <w:autoSpaceDN w:val="0"/>
        <w:rPr>
          <w:rFonts w:cs="Calibri"/>
        </w:rPr>
      </w:pPr>
    </w:p>
    <w:p w:rsidR="00DE0912" w:rsidRDefault="00DE0912" w:rsidP="00DE0912"/>
    <w:p w:rsidR="00DE0912" w:rsidRPr="00DE0912" w:rsidRDefault="00DE0912" w:rsidP="00DE0912">
      <w:pPr>
        <w:rPr>
          <w:rFonts w:asciiTheme="minorHAnsi" w:hAnsiTheme="minorHAnsi" w:cstheme="minorHAnsi"/>
          <w:b/>
        </w:rPr>
      </w:pPr>
      <w:r w:rsidRPr="00DE0912">
        <w:rPr>
          <w:rFonts w:asciiTheme="minorHAnsi" w:hAnsiTheme="minorHAnsi" w:cstheme="minorHAnsi"/>
          <w:b/>
        </w:rPr>
        <w:t>ITEM II.-</w:t>
      </w:r>
      <w:r w:rsidRPr="00DE0912">
        <w:rPr>
          <w:rFonts w:asciiTheme="minorHAnsi" w:hAnsiTheme="minorHAnsi" w:cstheme="minorHAnsi"/>
        </w:rPr>
        <w:t xml:space="preserve"> Colorea las imágenes donde se ejecuten actividades física.</w:t>
      </w:r>
      <w:r w:rsidR="00AB169E">
        <w:rPr>
          <w:rFonts w:asciiTheme="minorHAnsi" w:hAnsiTheme="minorHAnsi" w:cstheme="minorHAnsi"/>
        </w:rPr>
        <w:t xml:space="preserve"> (4 puntos)</w:t>
      </w:r>
    </w:p>
    <w:p w:rsidR="00DE0912" w:rsidRDefault="00DE0912" w:rsidP="00DE0912">
      <w:pPr>
        <w:rPr>
          <w:b/>
        </w:rPr>
      </w:pPr>
    </w:p>
    <w:p w:rsidR="00DE0912" w:rsidRDefault="00E66A50" w:rsidP="00DE0912">
      <w:pPr>
        <w:rPr>
          <w:b/>
        </w:rPr>
      </w:pPr>
      <w:r>
        <w:rPr>
          <w:b/>
          <w:noProof/>
          <w:lang w:val="es-ES" w:eastAsia="es-ES"/>
        </w:rPr>
        <w:pict>
          <v:rect id="_x0000_s2050" style="position:absolute;margin-left:147.75pt;margin-top:19.65pt;width:139.5pt;height:45.75pt;z-index:251660288" strokecolor="white"/>
        </w:pict>
      </w:r>
    </w:p>
    <w:p w:rsidR="00DE0912" w:rsidRDefault="002B1FF7" w:rsidP="00DE0912">
      <w:r>
        <w:rPr>
          <w:noProof/>
          <w:lang w:val="es-ES" w:eastAsia="es-ES"/>
        </w:rPr>
        <w:pict>
          <v:oval id="_x0000_s2059" style="position:absolute;margin-left:413pt;margin-top:65.9pt;width:51.95pt;height:45.75pt;z-index:251666432" fillcolor="yellow"/>
        </w:pict>
      </w:r>
      <w:r w:rsidR="00DE0912">
        <w:rPr>
          <w:noProof/>
          <w:lang w:val="es-ES" w:eastAsia="es-ES"/>
        </w:rPr>
        <w:drawing>
          <wp:inline distT="0" distB="0" distL="0" distR="0">
            <wp:extent cx="2764155" cy="2998470"/>
            <wp:effectExtent l="19050" t="0" r="0" b="0"/>
            <wp:docPr id="18" name="Imagen 1" descr="Dibujo de Niños jugando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de Niños jugando para Colorear - Dibujos.net"/>
                    <pic:cNvPicPr>
                      <a:picLocks noChangeAspect="1" noChangeArrowheads="1"/>
                    </pic:cNvPicPr>
                  </pic:nvPicPr>
                  <pic:blipFill>
                    <a:blip r:embed="rId9" cstate="print"/>
                    <a:srcRect/>
                    <a:stretch>
                      <a:fillRect/>
                    </a:stretch>
                  </pic:blipFill>
                  <pic:spPr bwMode="auto">
                    <a:xfrm>
                      <a:off x="0" y="0"/>
                      <a:ext cx="2764155" cy="2998470"/>
                    </a:xfrm>
                    <a:prstGeom prst="rect">
                      <a:avLst/>
                    </a:prstGeom>
                    <a:noFill/>
                    <a:ln w="9525">
                      <a:noFill/>
                      <a:miter lim="800000"/>
                      <a:headEnd/>
                      <a:tailEnd/>
                    </a:ln>
                  </pic:spPr>
                </pic:pic>
              </a:graphicData>
            </a:graphic>
          </wp:inline>
        </w:drawing>
      </w:r>
      <w:r w:rsidR="00DE0912" w:rsidRPr="008429B3">
        <w:t xml:space="preserve"> </w:t>
      </w:r>
      <w:r w:rsidR="00DE0912">
        <w:rPr>
          <w:noProof/>
          <w:lang w:val="es-ES" w:eastAsia="es-ES"/>
        </w:rPr>
        <w:t xml:space="preserve">            </w:t>
      </w:r>
      <w:r w:rsidR="00DE0912">
        <w:rPr>
          <w:noProof/>
          <w:lang w:val="es-ES" w:eastAsia="es-ES"/>
        </w:rPr>
        <w:drawing>
          <wp:inline distT="0" distB="0" distL="0" distR="0">
            <wp:extent cx="2881630" cy="2137410"/>
            <wp:effectExtent l="19050" t="0" r="0" b="0"/>
            <wp:docPr id="17" name="Imagen 16" descr="Dibujos para pintar educacion fisica - Imagui | Dibujos, Có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ibujos para pintar educacion fisica - Imagui | Dibujos, Cómo ..."/>
                    <pic:cNvPicPr>
                      <a:picLocks noChangeAspect="1" noChangeArrowheads="1"/>
                    </pic:cNvPicPr>
                  </pic:nvPicPr>
                  <pic:blipFill>
                    <a:blip r:embed="rId10" cstate="print"/>
                    <a:srcRect/>
                    <a:stretch>
                      <a:fillRect/>
                    </a:stretch>
                  </pic:blipFill>
                  <pic:spPr bwMode="auto">
                    <a:xfrm>
                      <a:off x="0" y="0"/>
                      <a:ext cx="2881630" cy="2137410"/>
                    </a:xfrm>
                    <a:prstGeom prst="rect">
                      <a:avLst/>
                    </a:prstGeom>
                    <a:noFill/>
                    <a:ln w="9525">
                      <a:noFill/>
                      <a:miter lim="800000"/>
                      <a:headEnd/>
                      <a:tailEnd/>
                    </a:ln>
                  </pic:spPr>
                </pic:pic>
              </a:graphicData>
            </a:graphic>
          </wp:inline>
        </w:drawing>
      </w:r>
    </w:p>
    <w:p w:rsidR="00DE0912" w:rsidRDefault="002B1FF7" w:rsidP="00DE0912">
      <w:pPr>
        <w:rPr>
          <w:noProof/>
          <w:lang w:val="es-ES" w:eastAsia="es-ES"/>
        </w:rPr>
      </w:pPr>
      <w:r>
        <w:rPr>
          <w:noProof/>
          <w:lang w:val="es-ES" w:eastAsia="es-ES"/>
        </w:rPr>
        <w:pict>
          <v:oval id="_x0000_s2058" style="position:absolute;margin-left:71.15pt;margin-top:49.15pt;width:51.95pt;height:45.75pt;z-index:251665408" fillcolor="yellow"/>
        </w:pict>
      </w:r>
      <w:r w:rsidR="00DE0912">
        <w:rPr>
          <w:noProof/>
          <w:lang w:val="es-ES" w:eastAsia="es-ES"/>
        </w:rPr>
        <w:drawing>
          <wp:inline distT="0" distB="0" distL="0" distR="0">
            <wp:extent cx="2817495" cy="2743200"/>
            <wp:effectExtent l="19050" t="0" r="1905" b="0"/>
            <wp:docPr id="16" name="Imagen 13" descr="DIBUJOS SOBRE DEPORTES ® Para colorear e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IBUJOS SOBRE DEPORTES ® Para colorear e imprimir"/>
                    <pic:cNvPicPr>
                      <a:picLocks noChangeAspect="1" noChangeArrowheads="1"/>
                    </pic:cNvPicPr>
                  </pic:nvPicPr>
                  <pic:blipFill>
                    <a:blip r:embed="rId11" cstate="print"/>
                    <a:srcRect/>
                    <a:stretch>
                      <a:fillRect/>
                    </a:stretch>
                  </pic:blipFill>
                  <pic:spPr bwMode="auto">
                    <a:xfrm>
                      <a:off x="0" y="0"/>
                      <a:ext cx="2817495" cy="2743200"/>
                    </a:xfrm>
                    <a:prstGeom prst="rect">
                      <a:avLst/>
                    </a:prstGeom>
                    <a:noFill/>
                    <a:ln w="9525">
                      <a:noFill/>
                      <a:miter lim="800000"/>
                      <a:headEnd/>
                      <a:tailEnd/>
                    </a:ln>
                  </pic:spPr>
                </pic:pic>
              </a:graphicData>
            </a:graphic>
          </wp:inline>
        </w:drawing>
      </w:r>
      <w:r w:rsidR="00DE0912" w:rsidRPr="008429B3">
        <w:rPr>
          <w:noProof/>
          <w:lang w:val="es-ES" w:eastAsia="es-ES"/>
        </w:rPr>
        <w:t xml:space="preserve"> </w:t>
      </w:r>
      <w:r w:rsidR="00DE0912">
        <w:rPr>
          <w:noProof/>
          <w:lang w:val="es-ES" w:eastAsia="es-ES"/>
        </w:rPr>
        <w:t xml:space="preserve">          </w:t>
      </w:r>
      <w:r w:rsidR="00DE0912">
        <w:rPr>
          <w:noProof/>
          <w:lang w:val="es-ES" w:eastAsia="es-ES"/>
        </w:rPr>
        <w:drawing>
          <wp:inline distT="0" distB="0" distL="0" distR="0">
            <wp:extent cx="2945130" cy="2456180"/>
            <wp:effectExtent l="19050" t="0" r="7620" b="0"/>
            <wp:docPr id="15" name="Imagen 4" descr="Dibujo de Niño Jugando con el Ordenador para colorear |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bujo de Niño Jugando con el Ordenador para colorear | Dibujos ..."/>
                    <pic:cNvPicPr>
                      <a:picLocks noChangeAspect="1" noChangeArrowheads="1"/>
                    </pic:cNvPicPr>
                  </pic:nvPicPr>
                  <pic:blipFill>
                    <a:blip r:embed="rId12" cstate="print"/>
                    <a:srcRect/>
                    <a:stretch>
                      <a:fillRect/>
                    </a:stretch>
                  </pic:blipFill>
                  <pic:spPr bwMode="auto">
                    <a:xfrm>
                      <a:off x="0" y="0"/>
                      <a:ext cx="2945130" cy="2456180"/>
                    </a:xfrm>
                    <a:prstGeom prst="rect">
                      <a:avLst/>
                    </a:prstGeom>
                    <a:noFill/>
                    <a:ln w="9525">
                      <a:noFill/>
                      <a:miter lim="800000"/>
                      <a:headEnd/>
                      <a:tailEnd/>
                    </a:ln>
                  </pic:spPr>
                </pic:pic>
              </a:graphicData>
            </a:graphic>
          </wp:inline>
        </w:drawing>
      </w:r>
    </w:p>
    <w:p w:rsidR="00DE0912" w:rsidRDefault="00DE0912" w:rsidP="00DE0912">
      <w:pPr>
        <w:rPr>
          <w:noProof/>
          <w:lang w:val="es-ES" w:eastAsia="es-ES"/>
        </w:rPr>
      </w:pPr>
    </w:p>
    <w:p w:rsidR="00DE0912" w:rsidRDefault="00DE0912" w:rsidP="00DE0912">
      <w:pPr>
        <w:rPr>
          <w:noProof/>
          <w:lang w:val="es-ES" w:eastAsia="es-ES"/>
        </w:rPr>
      </w:pPr>
    </w:p>
    <w:p w:rsidR="00DE0912" w:rsidRDefault="00DE0912" w:rsidP="00DE0912">
      <w:pPr>
        <w:rPr>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Default="00DE0912" w:rsidP="00DE0912">
      <w:pPr>
        <w:rPr>
          <w:b/>
          <w:noProof/>
          <w:lang w:val="es-ES" w:eastAsia="es-ES"/>
        </w:rPr>
      </w:pPr>
    </w:p>
    <w:p w:rsidR="00DE0912" w:rsidRPr="00DE0912" w:rsidRDefault="00DE0912" w:rsidP="00DE0912">
      <w:pPr>
        <w:rPr>
          <w:rFonts w:asciiTheme="minorHAnsi" w:hAnsiTheme="minorHAnsi" w:cstheme="minorHAnsi"/>
          <w:noProof/>
          <w:lang w:val="es-ES" w:eastAsia="es-ES"/>
        </w:rPr>
      </w:pPr>
      <w:r w:rsidRPr="00DE0912">
        <w:rPr>
          <w:rFonts w:asciiTheme="minorHAnsi" w:hAnsiTheme="minorHAnsi" w:cstheme="minorHAnsi"/>
          <w:b/>
          <w:noProof/>
          <w:lang w:val="es-ES" w:eastAsia="es-ES"/>
        </w:rPr>
        <w:t xml:space="preserve">ITEM III. </w:t>
      </w:r>
      <w:r w:rsidRPr="00DE0912">
        <w:rPr>
          <w:rFonts w:asciiTheme="minorHAnsi" w:hAnsiTheme="minorHAnsi" w:cstheme="minorHAnsi"/>
          <w:noProof/>
          <w:lang w:val="es-ES" w:eastAsia="es-ES"/>
        </w:rPr>
        <w:t>Realiza en casa los siguientes ejercicios.</w:t>
      </w:r>
    </w:p>
    <w:p w:rsidR="00AB169E" w:rsidRDefault="00AB169E" w:rsidP="00DE0912">
      <w:pPr>
        <w:pStyle w:val="Heading1"/>
        <w:ind w:left="0"/>
        <w:rPr>
          <w:rFonts w:asciiTheme="minorHAnsi" w:hAnsiTheme="minorHAnsi" w:cstheme="minorHAnsi"/>
          <w:sz w:val="20"/>
          <w:szCs w:val="20"/>
        </w:rPr>
      </w:pPr>
    </w:p>
    <w:p w:rsidR="00DE0912" w:rsidRPr="00DE0912" w:rsidRDefault="00DE0912" w:rsidP="00DE0912">
      <w:pPr>
        <w:pStyle w:val="Heading1"/>
        <w:ind w:left="0"/>
        <w:rPr>
          <w:rFonts w:asciiTheme="minorHAnsi" w:hAnsiTheme="minorHAnsi" w:cstheme="minorHAnsi"/>
          <w:sz w:val="20"/>
          <w:szCs w:val="20"/>
        </w:rPr>
      </w:pPr>
      <w:r w:rsidRPr="00DE0912">
        <w:rPr>
          <w:rFonts w:asciiTheme="minorHAnsi" w:hAnsiTheme="minorHAnsi" w:cstheme="minorHAnsi"/>
          <w:sz w:val="20"/>
          <w:szCs w:val="20"/>
        </w:rPr>
        <w:t>Calentamiento</w:t>
      </w:r>
      <w:r w:rsidR="00AB169E">
        <w:rPr>
          <w:rFonts w:asciiTheme="minorHAnsi" w:hAnsiTheme="minorHAnsi" w:cstheme="minorHAnsi"/>
          <w:sz w:val="20"/>
          <w:szCs w:val="20"/>
        </w:rPr>
        <w:t>:</w:t>
      </w:r>
    </w:p>
    <w:p w:rsidR="00AB169E" w:rsidRDefault="00AB169E" w:rsidP="00AB169E">
      <w:pPr>
        <w:pStyle w:val="Textoindependiente"/>
        <w:ind w:right="904"/>
        <w:rPr>
          <w:rFonts w:asciiTheme="minorHAnsi" w:hAnsiTheme="minorHAnsi" w:cstheme="minorHAnsi"/>
          <w:sz w:val="20"/>
          <w:szCs w:val="20"/>
        </w:rPr>
      </w:pPr>
    </w:p>
    <w:p w:rsidR="00DE0912" w:rsidRPr="00DE0912" w:rsidRDefault="00DE0912" w:rsidP="00AB169E">
      <w:pPr>
        <w:pStyle w:val="Textoindependiente"/>
        <w:ind w:right="904"/>
        <w:rPr>
          <w:rFonts w:asciiTheme="minorHAnsi" w:hAnsiTheme="minorHAnsi" w:cstheme="minorHAnsi"/>
          <w:b/>
          <w:sz w:val="20"/>
          <w:szCs w:val="20"/>
        </w:rPr>
      </w:pPr>
      <w:r w:rsidRPr="00DE0912">
        <w:rPr>
          <w:rFonts w:asciiTheme="minorHAnsi" w:hAnsiTheme="minorHAnsi" w:cstheme="minorHAnsi"/>
          <w:sz w:val="20"/>
          <w:szCs w:val="20"/>
        </w:rPr>
        <w:t xml:space="preserve">Jumping </w:t>
      </w:r>
      <w:proofErr w:type="spellStart"/>
      <w:r w:rsidRPr="00DE0912">
        <w:rPr>
          <w:rFonts w:asciiTheme="minorHAnsi" w:hAnsiTheme="minorHAnsi" w:cstheme="minorHAnsi"/>
          <w:sz w:val="20"/>
          <w:szCs w:val="20"/>
        </w:rPr>
        <w:t>jacks</w:t>
      </w:r>
      <w:proofErr w:type="spellEnd"/>
      <w:r w:rsidRPr="00DE0912">
        <w:rPr>
          <w:rFonts w:asciiTheme="minorHAnsi" w:hAnsiTheme="minorHAnsi" w:cstheme="minorHAnsi"/>
          <w:sz w:val="20"/>
          <w:szCs w:val="20"/>
        </w:rPr>
        <w:t xml:space="preserve"> por 30 segundos, seguido de 10 segundos de </w:t>
      </w:r>
      <w:proofErr w:type="spellStart"/>
      <w:r w:rsidRPr="00DE0912">
        <w:rPr>
          <w:rFonts w:asciiTheme="minorHAnsi" w:hAnsiTheme="minorHAnsi" w:cstheme="minorHAnsi"/>
          <w:sz w:val="20"/>
          <w:szCs w:val="20"/>
        </w:rPr>
        <w:t>skipping</w:t>
      </w:r>
      <w:proofErr w:type="spellEnd"/>
      <w:r w:rsidRPr="00DE0912">
        <w:rPr>
          <w:rFonts w:asciiTheme="minorHAnsi" w:hAnsiTheme="minorHAnsi" w:cstheme="minorHAnsi"/>
          <w:sz w:val="20"/>
          <w:szCs w:val="20"/>
        </w:rPr>
        <w:t xml:space="preserve"> rápido. Descansamos 30 segundos y repetimos hasta completar 3 series</w:t>
      </w:r>
      <w:r w:rsidRPr="00DE0912">
        <w:rPr>
          <w:rFonts w:asciiTheme="minorHAnsi" w:hAnsiTheme="minorHAnsi" w:cstheme="minorHAnsi"/>
          <w:b/>
          <w:sz w:val="20"/>
          <w:szCs w:val="20"/>
        </w:rPr>
        <w:t>.</w:t>
      </w:r>
    </w:p>
    <w:p w:rsidR="00DE0912" w:rsidRPr="00500B3C" w:rsidRDefault="00DE0912" w:rsidP="00DE0912">
      <w:pPr>
        <w:pStyle w:val="Textoindependiente"/>
        <w:rPr>
          <w:rFonts w:ascii="Calibri" w:hAnsi="Calibri" w:cs="Calibri"/>
          <w:b/>
          <w:sz w:val="22"/>
          <w:szCs w:val="22"/>
        </w:rPr>
      </w:pPr>
    </w:p>
    <w:p w:rsidR="00DE0912" w:rsidRDefault="00DE0912" w:rsidP="00DE0912"/>
    <w:p w:rsidR="00DE0912" w:rsidRPr="00A20108" w:rsidRDefault="00DE0912" w:rsidP="00DE0912">
      <w:r>
        <w:rPr>
          <w:noProof/>
          <w:lang w:val="es-ES" w:eastAsia="es-ES"/>
        </w:rPr>
        <w:drawing>
          <wp:anchor distT="0" distB="0" distL="0" distR="0" simplePos="0" relativeHeight="251661312" behindDoc="0" locked="0" layoutInCell="1" allowOverlap="1">
            <wp:simplePos x="0" y="0"/>
            <wp:positionH relativeFrom="page">
              <wp:posOffset>1137920</wp:posOffset>
            </wp:positionH>
            <wp:positionV relativeFrom="paragraph">
              <wp:posOffset>525145</wp:posOffset>
            </wp:positionV>
            <wp:extent cx="1576705" cy="1392555"/>
            <wp:effectExtent l="19050" t="0" r="4445" b="0"/>
            <wp:wrapTopAndBottom/>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cstate="print"/>
                    <a:srcRect/>
                    <a:stretch>
                      <a:fillRect/>
                    </a:stretch>
                  </pic:blipFill>
                  <pic:spPr bwMode="auto">
                    <a:xfrm>
                      <a:off x="0" y="0"/>
                      <a:ext cx="1576705" cy="1392555"/>
                    </a:xfrm>
                    <a:prstGeom prst="rect">
                      <a:avLst/>
                    </a:prstGeom>
                    <a:noFill/>
                    <a:ln w="9525">
                      <a:noFill/>
                      <a:miter lim="800000"/>
                      <a:headEnd/>
                      <a:tailEnd/>
                    </a:ln>
                  </pic:spPr>
                </pic:pic>
              </a:graphicData>
            </a:graphic>
          </wp:anchor>
        </w:drawing>
      </w:r>
      <w:r w:rsidR="00E66A50">
        <w:rPr>
          <w:noProof/>
          <w:lang w:val="es-ES" w:eastAsia="es-ES"/>
        </w:rPr>
        <w:pict>
          <v:group id="_x0000_s2053" style="position:absolute;margin-left:267.85pt;margin-top:56.8pt;width:31.9pt;height:33.55pt;z-index:-251653120;mso-wrap-distance-left:0;mso-wrap-distance-right:0;mso-position-horizontal-relative:page;mso-position-vertical-relative:text" coordorigin="5918,1371" coordsize="638,671">
            <v:rect id="_x0000_s2054" style="position:absolute;left:6138;top:1805;width:198;height:227" fillcolor="#4471c4" stroked="f"/>
            <v:rect id="_x0000_s2055" style="position:absolute;left:5928;top:1607;width:618;height:198" fillcolor="#4471c4" stroked="f"/>
            <v:rect id="_x0000_s2056" style="position:absolute;left:6138;top:1381;width:198;height:227" fillcolor="#4471c4" stroked="f"/>
            <v:shape id="_x0000_s2057" style="position:absolute;left:5928;top:1381;width:618;height:651" coordorigin="5928,1381" coordsize="618,651" path="m5928,1608r210,l6138,1381r198,l6336,1608r210,l6546,1805r-210,l6336,2032r-198,l6138,1805r-210,l5928,1608xe" filled="f" strokecolor="#2e528f" strokeweight="1pt">
              <v:path arrowok="t"/>
            </v:shape>
            <w10:wrap type="topAndBottom" anchorx="page"/>
          </v:group>
        </w:pict>
      </w:r>
      <w:r>
        <w:t xml:space="preserve">                       Jumping</w:t>
      </w:r>
      <w:r>
        <w:rPr>
          <w:spacing w:val="-4"/>
        </w:rPr>
        <w:t xml:space="preserve"> </w:t>
      </w:r>
      <w:proofErr w:type="spellStart"/>
      <w:r>
        <w:t>Jacks</w:t>
      </w:r>
      <w:proofErr w:type="spellEnd"/>
      <w:r>
        <w:rPr>
          <w:noProof/>
          <w:lang w:val="es-ES" w:eastAsia="es-ES"/>
        </w:rPr>
        <w:t xml:space="preserve">                                                                                  </w:t>
      </w:r>
      <w:proofErr w:type="spellStart"/>
      <w:r>
        <w:t>Skipping</w:t>
      </w:r>
      <w:proofErr w:type="spellEnd"/>
      <w:r>
        <w:rPr>
          <w:noProof/>
          <w:lang w:val="es-ES" w:eastAsia="es-ES"/>
        </w:rPr>
        <w:t xml:space="preserve"> </w:t>
      </w:r>
      <w:r>
        <w:rPr>
          <w:noProof/>
          <w:lang w:val="es-ES" w:eastAsia="es-ES"/>
        </w:rPr>
        <w:drawing>
          <wp:anchor distT="0" distB="0" distL="0" distR="0" simplePos="0" relativeHeight="251662336" behindDoc="0" locked="0" layoutInCell="1" allowOverlap="1">
            <wp:simplePos x="0" y="0"/>
            <wp:positionH relativeFrom="page">
              <wp:posOffset>4581525</wp:posOffset>
            </wp:positionH>
            <wp:positionV relativeFrom="paragraph">
              <wp:posOffset>347980</wp:posOffset>
            </wp:positionV>
            <wp:extent cx="1123950" cy="1390650"/>
            <wp:effectExtent l="1905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4" cstate="print"/>
                    <a:srcRect/>
                    <a:stretch>
                      <a:fillRect/>
                    </a:stretch>
                  </pic:blipFill>
                  <pic:spPr bwMode="auto">
                    <a:xfrm>
                      <a:off x="0" y="0"/>
                      <a:ext cx="1123950" cy="1390650"/>
                    </a:xfrm>
                    <a:prstGeom prst="rect">
                      <a:avLst/>
                    </a:prstGeom>
                    <a:noFill/>
                    <a:ln w="9525">
                      <a:noFill/>
                      <a:miter lim="800000"/>
                      <a:headEnd/>
                      <a:tailEnd/>
                    </a:ln>
                  </pic:spPr>
                </pic:pic>
              </a:graphicData>
            </a:graphic>
          </wp:anchor>
        </w:drawing>
      </w:r>
    </w:p>
    <w:p w:rsidR="00DE0912" w:rsidRDefault="00DE0912" w:rsidP="00DE0912">
      <w:pPr>
        <w:pStyle w:val="Textoindependiente"/>
        <w:ind w:right="546"/>
      </w:pPr>
    </w:p>
    <w:p w:rsidR="00DE0912" w:rsidRDefault="00DE0912" w:rsidP="00DE0912">
      <w:pPr>
        <w:pStyle w:val="Textoindependiente"/>
        <w:ind w:right="546"/>
      </w:pPr>
    </w:p>
    <w:p w:rsidR="00DE0912" w:rsidRPr="00AB169E" w:rsidRDefault="00AB169E" w:rsidP="00DE0912">
      <w:pPr>
        <w:pStyle w:val="Textoindependiente"/>
        <w:ind w:right="546"/>
        <w:rPr>
          <w:rFonts w:asciiTheme="minorHAnsi" w:hAnsiTheme="minorHAnsi" w:cstheme="minorHAnsi"/>
          <w:b/>
          <w:sz w:val="20"/>
        </w:rPr>
      </w:pPr>
      <w:r w:rsidRPr="00AB169E">
        <w:rPr>
          <w:rFonts w:asciiTheme="minorHAnsi" w:hAnsiTheme="minorHAnsi" w:cstheme="minorHAnsi"/>
          <w:b/>
          <w:sz w:val="20"/>
        </w:rPr>
        <w:t>Desarrollo:</w:t>
      </w:r>
    </w:p>
    <w:p w:rsidR="00AB169E" w:rsidRDefault="00AB169E" w:rsidP="00DE0912">
      <w:pPr>
        <w:pStyle w:val="Textoindependiente"/>
        <w:ind w:right="546"/>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3"/>
        <w:gridCol w:w="6380"/>
        <w:gridCol w:w="23"/>
      </w:tblGrid>
      <w:tr w:rsidR="00DE0912" w:rsidRPr="00067D21" w:rsidTr="001F61CD">
        <w:trPr>
          <w:gridAfter w:val="1"/>
          <w:wAfter w:w="23" w:type="dxa"/>
          <w:trHeight w:val="587"/>
        </w:trPr>
        <w:tc>
          <w:tcPr>
            <w:tcW w:w="9073" w:type="dxa"/>
            <w:gridSpan w:val="2"/>
          </w:tcPr>
          <w:p w:rsidR="00DE0912" w:rsidRPr="00067D21" w:rsidRDefault="00DE0912" w:rsidP="001F61CD">
            <w:pPr>
              <w:pStyle w:val="TableParagraph"/>
              <w:spacing w:before="1" w:line="290" w:lineRule="atLeast"/>
              <w:ind w:left="107" w:right="482"/>
            </w:pPr>
            <w:proofErr w:type="gramStart"/>
            <w:r w:rsidRPr="00067D21">
              <w:rPr>
                <w:b/>
              </w:rPr>
              <w:t>Circuito :</w:t>
            </w:r>
            <w:proofErr w:type="gramEnd"/>
            <w:r w:rsidRPr="00067D21">
              <w:rPr>
                <w:b/>
              </w:rPr>
              <w:t xml:space="preserve"> </w:t>
            </w:r>
            <w:r w:rsidRPr="00067D21">
              <w:t>Realiza cada ejercicio según las repeticiones indicadas. Al terminar el último ejercicio, descansa 2 minutos y comienza de nuevo, hasta completar 3 series. Este entrenamiento se ejecutara durante 2 semanas.</w:t>
            </w:r>
          </w:p>
        </w:tc>
      </w:tr>
      <w:tr w:rsidR="00DE0912" w:rsidRPr="00067D21" w:rsidTr="001F61CD">
        <w:trPr>
          <w:gridAfter w:val="1"/>
          <w:wAfter w:w="23" w:type="dxa"/>
          <w:trHeight w:val="292"/>
        </w:trPr>
        <w:tc>
          <w:tcPr>
            <w:tcW w:w="2693" w:type="dxa"/>
          </w:tcPr>
          <w:p w:rsidR="00DE0912" w:rsidRPr="00067D21" w:rsidRDefault="00DE0912" w:rsidP="001F61CD">
            <w:pPr>
              <w:pStyle w:val="TableParagraph"/>
              <w:spacing w:line="272" w:lineRule="exact"/>
              <w:ind w:left="107"/>
              <w:rPr>
                <w:b/>
              </w:rPr>
            </w:pPr>
            <w:r w:rsidRPr="00067D21">
              <w:rPr>
                <w:b/>
              </w:rPr>
              <w:t>Ejercicio</w:t>
            </w:r>
          </w:p>
        </w:tc>
        <w:tc>
          <w:tcPr>
            <w:tcW w:w="6380" w:type="dxa"/>
          </w:tcPr>
          <w:p w:rsidR="00DE0912" w:rsidRPr="00067D21" w:rsidRDefault="00DE0912" w:rsidP="001F61CD">
            <w:pPr>
              <w:pStyle w:val="TableParagraph"/>
              <w:spacing w:line="272" w:lineRule="exact"/>
              <w:ind w:left="1696" w:right="1691"/>
              <w:jc w:val="center"/>
              <w:rPr>
                <w:b/>
              </w:rPr>
            </w:pPr>
            <w:r w:rsidRPr="00067D21">
              <w:rPr>
                <w:b/>
              </w:rPr>
              <w:t>Repeticiones según condición</w:t>
            </w:r>
          </w:p>
        </w:tc>
      </w:tr>
      <w:tr w:rsidR="00DE0912" w:rsidRPr="00067D21" w:rsidTr="001F61CD">
        <w:trPr>
          <w:gridAfter w:val="1"/>
          <w:wAfter w:w="23" w:type="dxa"/>
          <w:trHeight w:val="292"/>
        </w:trPr>
        <w:tc>
          <w:tcPr>
            <w:tcW w:w="2693" w:type="dxa"/>
          </w:tcPr>
          <w:p w:rsidR="00DE0912" w:rsidRPr="00067D21" w:rsidRDefault="00DE0912" w:rsidP="001F61CD">
            <w:pPr>
              <w:pStyle w:val="TableParagraph"/>
              <w:spacing w:line="272" w:lineRule="exact"/>
              <w:ind w:left="107"/>
            </w:pPr>
            <w:r w:rsidRPr="00067D21">
              <w:t>1. Sentadilla</w:t>
            </w:r>
          </w:p>
        </w:tc>
        <w:tc>
          <w:tcPr>
            <w:tcW w:w="6380" w:type="dxa"/>
          </w:tcPr>
          <w:p w:rsidR="00DE0912" w:rsidRPr="00067D21" w:rsidRDefault="00DE0912" w:rsidP="001F61CD">
            <w:pPr>
              <w:pStyle w:val="TableParagraph"/>
              <w:spacing w:line="272" w:lineRule="exact"/>
              <w:ind w:left="1696" w:right="1686"/>
              <w:jc w:val="center"/>
            </w:pPr>
            <w:r w:rsidRPr="00067D21">
              <w:t xml:space="preserve">10 </w:t>
            </w:r>
            <w:r>
              <w:t>Repeticiones</w:t>
            </w:r>
          </w:p>
        </w:tc>
      </w:tr>
      <w:tr w:rsidR="00DE0912" w:rsidRPr="00067D21" w:rsidTr="001F61CD">
        <w:trPr>
          <w:gridAfter w:val="1"/>
          <w:wAfter w:w="23" w:type="dxa"/>
          <w:trHeight w:val="292"/>
        </w:trPr>
        <w:tc>
          <w:tcPr>
            <w:tcW w:w="2693" w:type="dxa"/>
          </w:tcPr>
          <w:p w:rsidR="00DE0912" w:rsidRPr="00067D21" w:rsidRDefault="00DE0912" w:rsidP="001F61CD">
            <w:pPr>
              <w:pStyle w:val="TableParagraph"/>
              <w:spacing w:line="272" w:lineRule="exact"/>
              <w:ind w:left="107"/>
            </w:pPr>
            <w:r w:rsidRPr="00067D21">
              <w:t>2. Plancha</w:t>
            </w:r>
          </w:p>
        </w:tc>
        <w:tc>
          <w:tcPr>
            <w:tcW w:w="6380" w:type="dxa"/>
          </w:tcPr>
          <w:p w:rsidR="00DE0912" w:rsidRPr="00067D21" w:rsidRDefault="00DE0912" w:rsidP="001F61CD">
            <w:pPr>
              <w:pStyle w:val="TableParagraph"/>
              <w:spacing w:line="272" w:lineRule="exact"/>
              <w:ind w:left="1696" w:right="1686"/>
              <w:jc w:val="center"/>
            </w:pPr>
            <w:r w:rsidRPr="00067D21">
              <w:t>15</w:t>
            </w:r>
            <w:r>
              <w:t xml:space="preserve"> segundos</w:t>
            </w:r>
          </w:p>
        </w:tc>
      </w:tr>
      <w:tr w:rsidR="00DE0912" w:rsidRPr="00067D21" w:rsidTr="001F61CD">
        <w:trPr>
          <w:gridAfter w:val="1"/>
          <w:wAfter w:w="23" w:type="dxa"/>
          <w:trHeight w:val="294"/>
        </w:trPr>
        <w:tc>
          <w:tcPr>
            <w:tcW w:w="2693" w:type="dxa"/>
          </w:tcPr>
          <w:p w:rsidR="00DE0912" w:rsidRPr="00067D21" w:rsidRDefault="00DE0912" w:rsidP="001F61CD">
            <w:pPr>
              <w:pStyle w:val="TableParagraph"/>
              <w:spacing w:before="1" w:line="273" w:lineRule="exact"/>
              <w:ind w:left="107"/>
            </w:pPr>
            <w:r w:rsidRPr="00067D21">
              <w:t>3. Flexo extensión codos</w:t>
            </w:r>
          </w:p>
        </w:tc>
        <w:tc>
          <w:tcPr>
            <w:tcW w:w="6380" w:type="dxa"/>
          </w:tcPr>
          <w:p w:rsidR="00DE0912" w:rsidRPr="00067D21" w:rsidRDefault="00DE0912" w:rsidP="001F61CD">
            <w:pPr>
              <w:pStyle w:val="TableParagraph"/>
              <w:spacing w:before="1" w:line="273" w:lineRule="exact"/>
              <w:ind w:left="1696" w:right="1686"/>
              <w:jc w:val="center"/>
            </w:pPr>
            <w:r w:rsidRPr="00067D21">
              <w:t>7</w:t>
            </w:r>
            <w:r>
              <w:t xml:space="preserve"> Repeticiones</w:t>
            </w:r>
          </w:p>
        </w:tc>
      </w:tr>
      <w:tr w:rsidR="00DE0912" w:rsidRPr="00067D21" w:rsidTr="001F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693" w:type="dxa"/>
          </w:tcPr>
          <w:p w:rsidR="00DE0912" w:rsidRPr="00067D21" w:rsidRDefault="00DE0912" w:rsidP="001F61CD">
            <w:pPr>
              <w:tabs>
                <w:tab w:val="left" w:pos="3930"/>
              </w:tabs>
              <w:rPr>
                <w:rFonts w:cs="Calibri"/>
              </w:rPr>
            </w:pPr>
            <w:r w:rsidRPr="00067D21">
              <w:rPr>
                <w:rFonts w:cs="Calibri"/>
              </w:rPr>
              <w:t>4. Abdominales</w:t>
            </w:r>
          </w:p>
        </w:tc>
        <w:tc>
          <w:tcPr>
            <w:tcW w:w="6379" w:type="dxa"/>
            <w:gridSpan w:val="2"/>
          </w:tcPr>
          <w:p w:rsidR="00DE0912" w:rsidRPr="00067D21" w:rsidRDefault="00DE0912" w:rsidP="001F61CD">
            <w:pPr>
              <w:tabs>
                <w:tab w:val="left" w:pos="3930"/>
              </w:tabs>
              <w:rPr>
                <w:rFonts w:cs="Calibri"/>
              </w:rPr>
            </w:pPr>
            <w:r w:rsidRPr="00067D21">
              <w:rPr>
                <w:rFonts w:cs="Calibri"/>
              </w:rPr>
              <w:t xml:space="preserve">                    </w:t>
            </w:r>
            <w:r>
              <w:rPr>
                <w:rFonts w:cs="Calibri"/>
              </w:rPr>
              <w:t xml:space="preserve">                     </w:t>
            </w:r>
            <w:r w:rsidRPr="00067D21">
              <w:rPr>
                <w:rFonts w:cs="Calibri"/>
              </w:rPr>
              <w:t xml:space="preserve">       20</w:t>
            </w:r>
            <w:r>
              <w:rPr>
                <w:rFonts w:cs="Calibri"/>
              </w:rPr>
              <w:t xml:space="preserve"> Repeticiones</w:t>
            </w:r>
          </w:p>
        </w:tc>
      </w:tr>
    </w:tbl>
    <w:p w:rsidR="00DE0912" w:rsidRDefault="00DE0912" w:rsidP="00DE0912">
      <w:pPr>
        <w:tabs>
          <w:tab w:val="left" w:pos="3930"/>
        </w:tabs>
        <w:rPr>
          <w:rFonts w:cs="Calibri"/>
          <w:b/>
        </w:rPr>
      </w:pPr>
    </w:p>
    <w:p w:rsidR="00DE0912" w:rsidRDefault="00DE0912" w:rsidP="00DE0912">
      <w:pPr>
        <w:tabs>
          <w:tab w:val="left" w:pos="3930"/>
        </w:tabs>
        <w:rPr>
          <w:rFonts w:cs="Calibri"/>
          <w:b/>
        </w:rPr>
      </w:pPr>
    </w:p>
    <w:p w:rsidR="00DE0912" w:rsidRDefault="00AB169E" w:rsidP="00DE0912">
      <w:pPr>
        <w:tabs>
          <w:tab w:val="left" w:pos="3930"/>
        </w:tabs>
        <w:rPr>
          <w:rFonts w:cs="Calibri"/>
          <w:b/>
        </w:rPr>
      </w:pPr>
      <w:r>
        <w:rPr>
          <w:rFonts w:cs="Calibri"/>
          <w:b/>
        </w:rPr>
        <w:t>Vuelta a la calma:</w:t>
      </w:r>
    </w:p>
    <w:p w:rsidR="00AB169E" w:rsidRDefault="00AB169E" w:rsidP="00DE0912">
      <w:pPr>
        <w:tabs>
          <w:tab w:val="left" w:pos="3930"/>
        </w:tabs>
        <w:rPr>
          <w:rFonts w:cs="Calibri"/>
          <w:b/>
        </w:rPr>
      </w:pPr>
    </w:p>
    <w:p w:rsidR="00AB169E" w:rsidRDefault="00AB169E" w:rsidP="00DE0912">
      <w:pPr>
        <w:tabs>
          <w:tab w:val="left" w:pos="3930"/>
        </w:tabs>
        <w:rPr>
          <w:rFonts w:cs="Calibri"/>
        </w:rPr>
      </w:pPr>
      <w:r>
        <w:rPr>
          <w:rFonts w:cs="Calibri"/>
        </w:rPr>
        <w:t>Realiza ejercicios de flexibilidad trabajados en clases</w:t>
      </w:r>
    </w:p>
    <w:p w:rsidR="00AB169E" w:rsidRDefault="00AB169E" w:rsidP="00DE0912">
      <w:pPr>
        <w:tabs>
          <w:tab w:val="left" w:pos="3930"/>
        </w:tabs>
        <w:rPr>
          <w:rFonts w:cs="Calibri"/>
        </w:rPr>
      </w:pPr>
    </w:p>
    <w:p w:rsidR="00AB169E" w:rsidRPr="00AB169E" w:rsidRDefault="00AB169E" w:rsidP="00AB169E">
      <w:pPr>
        <w:tabs>
          <w:tab w:val="left" w:pos="3930"/>
        </w:tabs>
        <w:jc w:val="center"/>
        <w:rPr>
          <w:rFonts w:cs="Calibri"/>
        </w:rPr>
      </w:pPr>
      <w:r>
        <w:rPr>
          <w:rFonts w:cs="Calibri"/>
          <w:noProof/>
          <w:lang w:val="es-ES" w:eastAsia="es-ES"/>
        </w:rPr>
        <w:drawing>
          <wp:inline distT="0" distB="0" distL="0" distR="0">
            <wp:extent cx="2543175" cy="1800225"/>
            <wp:effectExtent l="19050" t="0" r="9525" b="0"/>
            <wp:docPr id="26" name="25 Imagen" descr="fle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iis.jpg"/>
                    <pic:cNvPicPr/>
                  </pic:nvPicPr>
                  <pic:blipFill>
                    <a:blip r:embed="rId15" cstate="print"/>
                    <a:stretch>
                      <a:fillRect/>
                    </a:stretch>
                  </pic:blipFill>
                  <pic:spPr>
                    <a:xfrm>
                      <a:off x="0" y="0"/>
                      <a:ext cx="2543175" cy="1800225"/>
                    </a:xfrm>
                    <a:prstGeom prst="rect">
                      <a:avLst/>
                    </a:prstGeom>
                  </pic:spPr>
                </pic:pic>
              </a:graphicData>
            </a:graphic>
          </wp:inline>
        </w:drawing>
      </w:r>
    </w:p>
    <w:p w:rsidR="00AB169E" w:rsidRDefault="00AB169E" w:rsidP="00DE0912">
      <w:pPr>
        <w:tabs>
          <w:tab w:val="left" w:pos="3930"/>
        </w:tabs>
        <w:rPr>
          <w:rFonts w:cs="Calibri"/>
          <w:b/>
        </w:rPr>
      </w:pPr>
    </w:p>
    <w:p w:rsidR="00AB169E" w:rsidRPr="005859A4" w:rsidRDefault="00AB169E" w:rsidP="00DE0912">
      <w:pPr>
        <w:tabs>
          <w:tab w:val="left" w:pos="3930"/>
        </w:tabs>
        <w:rPr>
          <w:rFonts w:cs="Calibri"/>
          <w:b/>
        </w:rPr>
      </w:pPr>
    </w:p>
    <w:p w:rsidR="00DE0912" w:rsidRDefault="00DE0912" w:rsidP="00DE0912">
      <w:pPr>
        <w:tabs>
          <w:tab w:val="left" w:pos="3930"/>
        </w:tabs>
        <w:rPr>
          <w:rFonts w:cs="Calibri"/>
        </w:rPr>
      </w:pPr>
    </w:p>
    <w:p w:rsidR="00DE0912" w:rsidRPr="005859A4" w:rsidRDefault="00DE0912" w:rsidP="00DE0912">
      <w:pPr>
        <w:tabs>
          <w:tab w:val="left" w:pos="3930"/>
        </w:tabs>
        <w:rPr>
          <w:rFonts w:cs="Calibri"/>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7"/>
        <w:gridCol w:w="3992"/>
      </w:tblGrid>
      <w:tr w:rsidR="00DE0912" w:rsidRPr="00067D21" w:rsidTr="001F61CD">
        <w:trPr>
          <w:trHeight w:val="292"/>
        </w:trPr>
        <w:tc>
          <w:tcPr>
            <w:tcW w:w="9379" w:type="dxa"/>
            <w:gridSpan w:val="2"/>
            <w:tcBorders>
              <w:right w:val="single" w:sz="6" w:space="0" w:color="000000"/>
            </w:tcBorders>
          </w:tcPr>
          <w:p w:rsidR="00DE0912" w:rsidRPr="00067D21" w:rsidRDefault="00DE0912" w:rsidP="001F61CD">
            <w:pPr>
              <w:pStyle w:val="TableParagraph"/>
              <w:spacing w:line="272" w:lineRule="exact"/>
              <w:rPr>
                <w:b/>
              </w:rPr>
            </w:pPr>
            <w:r w:rsidRPr="00067D21">
              <w:rPr>
                <w:b/>
              </w:rPr>
              <w:lastRenderedPageBreak/>
              <w:t>Sentadilla</w:t>
            </w:r>
          </w:p>
        </w:tc>
      </w:tr>
      <w:tr w:rsidR="00DE0912" w:rsidRPr="00067D21" w:rsidTr="001F61CD">
        <w:trPr>
          <w:trHeight w:val="2929"/>
        </w:trPr>
        <w:tc>
          <w:tcPr>
            <w:tcW w:w="5387" w:type="dxa"/>
          </w:tcPr>
          <w:p w:rsidR="00DE0912" w:rsidRPr="00067D21" w:rsidRDefault="00DE0912" w:rsidP="00DE0912">
            <w:pPr>
              <w:pStyle w:val="TableParagraph"/>
              <w:numPr>
                <w:ilvl w:val="0"/>
                <w:numId w:val="6"/>
              </w:numPr>
              <w:tabs>
                <w:tab w:val="left" w:pos="252"/>
              </w:tabs>
              <w:spacing w:before="1"/>
              <w:ind w:right="34" w:firstLine="0"/>
            </w:pPr>
            <w:r w:rsidRPr="00067D21">
              <w:t>Separa las piernas levemente más que tu ancho de hombros.</w:t>
            </w:r>
          </w:p>
          <w:p w:rsidR="00DE0912" w:rsidRPr="00067D21" w:rsidRDefault="00DE0912" w:rsidP="00DE0912">
            <w:pPr>
              <w:pStyle w:val="TableParagraph"/>
              <w:numPr>
                <w:ilvl w:val="0"/>
                <w:numId w:val="6"/>
              </w:numPr>
              <w:tabs>
                <w:tab w:val="left" w:pos="235"/>
              </w:tabs>
              <w:spacing w:line="293" w:lineRule="exact"/>
              <w:ind w:left="235" w:hanging="130"/>
            </w:pPr>
            <w:r w:rsidRPr="00067D21">
              <w:t>Mantén tu abdomen</w:t>
            </w:r>
            <w:r w:rsidRPr="00067D21">
              <w:rPr>
                <w:spacing w:val="-2"/>
              </w:rPr>
              <w:t xml:space="preserve"> </w:t>
            </w:r>
            <w:r w:rsidRPr="00067D21">
              <w:t>contraído.</w:t>
            </w:r>
          </w:p>
          <w:p w:rsidR="00DE0912" w:rsidRPr="00067D21" w:rsidRDefault="00DE0912" w:rsidP="00DE0912">
            <w:pPr>
              <w:pStyle w:val="TableParagraph"/>
              <w:numPr>
                <w:ilvl w:val="0"/>
                <w:numId w:val="6"/>
              </w:numPr>
              <w:tabs>
                <w:tab w:val="left" w:pos="221"/>
              </w:tabs>
              <w:ind w:right="97" w:firstLine="0"/>
            </w:pPr>
            <w:proofErr w:type="spellStart"/>
            <w:r w:rsidRPr="00067D21">
              <w:t>Flecta</w:t>
            </w:r>
            <w:proofErr w:type="spellEnd"/>
            <w:r w:rsidRPr="00067D21">
              <w:rPr>
                <w:spacing w:val="-15"/>
              </w:rPr>
              <w:t xml:space="preserve"> </w:t>
            </w:r>
            <w:r w:rsidRPr="00067D21">
              <w:t>tus</w:t>
            </w:r>
            <w:r w:rsidRPr="00067D21">
              <w:rPr>
                <w:spacing w:val="-15"/>
              </w:rPr>
              <w:t xml:space="preserve"> </w:t>
            </w:r>
            <w:r w:rsidRPr="00067D21">
              <w:t>piernas</w:t>
            </w:r>
            <w:r w:rsidRPr="00067D21">
              <w:rPr>
                <w:spacing w:val="-15"/>
              </w:rPr>
              <w:t xml:space="preserve"> </w:t>
            </w:r>
            <w:r w:rsidRPr="00067D21">
              <w:t>y</w:t>
            </w:r>
            <w:r w:rsidRPr="00067D21">
              <w:rPr>
                <w:spacing w:val="-16"/>
              </w:rPr>
              <w:t xml:space="preserve"> </w:t>
            </w:r>
            <w:r w:rsidRPr="00067D21">
              <w:t>lleva</w:t>
            </w:r>
            <w:r w:rsidRPr="00067D21">
              <w:rPr>
                <w:spacing w:val="-18"/>
              </w:rPr>
              <w:t xml:space="preserve"> </w:t>
            </w:r>
            <w:r w:rsidRPr="00067D21">
              <w:t>tus</w:t>
            </w:r>
            <w:r w:rsidRPr="00067D21">
              <w:rPr>
                <w:spacing w:val="-15"/>
              </w:rPr>
              <w:t xml:space="preserve"> </w:t>
            </w:r>
            <w:r w:rsidRPr="00067D21">
              <w:t>glúteos</w:t>
            </w:r>
            <w:r w:rsidRPr="00067D21">
              <w:rPr>
                <w:spacing w:val="-15"/>
              </w:rPr>
              <w:t xml:space="preserve"> </w:t>
            </w:r>
            <w:r w:rsidRPr="00067D21">
              <w:t>levemente</w:t>
            </w:r>
            <w:r w:rsidRPr="00067D21">
              <w:rPr>
                <w:spacing w:val="-15"/>
              </w:rPr>
              <w:t xml:space="preserve"> </w:t>
            </w:r>
            <w:r w:rsidRPr="00067D21">
              <w:t>hacia atrás.</w:t>
            </w:r>
          </w:p>
          <w:p w:rsidR="00DE0912" w:rsidRPr="00067D21" w:rsidRDefault="00DE0912" w:rsidP="001F61CD">
            <w:pPr>
              <w:pStyle w:val="TableParagraph"/>
              <w:tabs>
                <w:tab w:val="left" w:pos="1002"/>
                <w:tab w:val="left" w:pos="2178"/>
                <w:tab w:val="left" w:pos="2597"/>
                <w:tab w:val="left" w:pos="3564"/>
                <w:tab w:val="left" w:pos="4277"/>
                <w:tab w:val="left" w:pos="4737"/>
              </w:tabs>
              <w:ind w:right="177"/>
            </w:pPr>
            <w:r w:rsidRPr="00067D21">
              <w:t>-Debes</w:t>
            </w:r>
            <w:r w:rsidRPr="00067D21">
              <w:tab/>
              <w:t>mantener</w:t>
            </w:r>
            <w:r w:rsidRPr="00067D21">
              <w:tab/>
              <w:t>tu</w:t>
            </w:r>
            <w:r w:rsidRPr="00067D21">
              <w:tab/>
              <w:t>espalda</w:t>
            </w:r>
            <w:r w:rsidRPr="00067D21">
              <w:tab/>
              <w:t>recta</w:t>
            </w:r>
            <w:r w:rsidRPr="00067D21">
              <w:tab/>
              <w:t>en</w:t>
            </w:r>
            <w:r w:rsidRPr="00067D21">
              <w:tab/>
            </w:r>
            <w:r w:rsidRPr="00067D21">
              <w:rPr>
                <w:spacing w:val="-5"/>
              </w:rPr>
              <w:t xml:space="preserve">todo </w:t>
            </w:r>
            <w:r w:rsidRPr="00067D21">
              <w:t>momento.</w:t>
            </w:r>
          </w:p>
          <w:p w:rsidR="00DE0912" w:rsidRPr="00067D21" w:rsidRDefault="00DE0912" w:rsidP="00DE0912">
            <w:pPr>
              <w:pStyle w:val="TableParagraph"/>
              <w:numPr>
                <w:ilvl w:val="0"/>
                <w:numId w:val="6"/>
              </w:numPr>
              <w:tabs>
                <w:tab w:val="left" w:pos="264"/>
              </w:tabs>
              <w:ind w:right="97" w:firstLine="0"/>
            </w:pPr>
            <w:r w:rsidRPr="00067D21">
              <w:t>Para ayudarte a mantener el equilibrio, ejecuta la sentadilla con los brazos</w:t>
            </w:r>
            <w:r w:rsidRPr="00067D21">
              <w:rPr>
                <w:spacing w:val="-4"/>
              </w:rPr>
              <w:t xml:space="preserve"> </w:t>
            </w:r>
            <w:r w:rsidRPr="00067D21">
              <w:t>extendidos.</w:t>
            </w:r>
          </w:p>
          <w:p w:rsidR="00DE0912" w:rsidRPr="00067D21" w:rsidRDefault="00DE0912" w:rsidP="00DE0912">
            <w:pPr>
              <w:pStyle w:val="TableParagraph"/>
              <w:numPr>
                <w:ilvl w:val="0"/>
                <w:numId w:val="6"/>
              </w:numPr>
              <w:tabs>
                <w:tab w:val="left" w:pos="235"/>
              </w:tabs>
              <w:spacing w:line="273" w:lineRule="exact"/>
              <w:ind w:left="235" w:hanging="130"/>
            </w:pPr>
            <w:r w:rsidRPr="00067D21">
              <w:t>Recuerda siempre mirar al</w:t>
            </w:r>
            <w:r w:rsidRPr="00067D21">
              <w:rPr>
                <w:spacing w:val="-4"/>
              </w:rPr>
              <w:t xml:space="preserve"> </w:t>
            </w:r>
            <w:r w:rsidRPr="00067D21">
              <w:t>frente.</w:t>
            </w:r>
          </w:p>
        </w:tc>
        <w:tc>
          <w:tcPr>
            <w:tcW w:w="3992" w:type="dxa"/>
          </w:tcPr>
          <w:p w:rsidR="00DE0912" w:rsidRPr="00067D21" w:rsidRDefault="00DE0912" w:rsidP="001F61CD">
            <w:pPr>
              <w:pStyle w:val="TableParagraph"/>
              <w:spacing w:after="1"/>
              <w:ind w:left="0"/>
            </w:pPr>
          </w:p>
          <w:p w:rsidR="00DE0912" w:rsidRPr="00067D21" w:rsidRDefault="00DE0912" w:rsidP="001F61CD">
            <w:pPr>
              <w:pStyle w:val="TableParagraph"/>
              <w:ind w:left="919"/>
            </w:pPr>
            <w:r>
              <w:rPr>
                <w:noProof/>
                <w:lang w:bidi="ar-SA"/>
              </w:rPr>
              <w:drawing>
                <wp:inline distT="0" distB="0" distL="0" distR="0">
                  <wp:extent cx="1913890" cy="1552575"/>
                  <wp:effectExtent l="19050" t="0" r="0" b="0"/>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6" cstate="print"/>
                          <a:srcRect/>
                          <a:stretch>
                            <a:fillRect/>
                          </a:stretch>
                        </pic:blipFill>
                        <pic:spPr bwMode="auto">
                          <a:xfrm>
                            <a:off x="0" y="0"/>
                            <a:ext cx="1913890" cy="1552575"/>
                          </a:xfrm>
                          <a:prstGeom prst="rect">
                            <a:avLst/>
                          </a:prstGeom>
                          <a:noFill/>
                          <a:ln w="9525">
                            <a:noFill/>
                            <a:miter lim="800000"/>
                            <a:headEnd/>
                            <a:tailEnd/>
                          </a:ln>
                        </pic:spPr>
                      </pic:pic>
                    </a:graphicData>
                  </a:graphic>
                </wp:inline>
              </w:drawing>
            </w:r>
          </w:p>
        </w:tc>
      </w:tr>
      <w:tr w:rsidR="00DE0912" w:rsidRPr="00067D21" w:rsidTr="001F61CD">
        <w:trPr>
          <w:trHeight w:val="295"/>
        </w:trPr>
        <w:tc>
          <w:tcPr>
            <w:tcW w:w="9379" w:type="dxa"/>
            <w:gridSpan w:val="2"/>
            <w:tcBorders>
              <w:right w:val="single" w:sz="6" w:space="0" w:color="000000"/>
            </w:tcBorders>
          </w:tcPr>
          <w:p w:rsidR="00DE0912" w:rsidRPr="00067D21" w:rsidRDefault="00DE0912" w:rsidP="001F61CD">
            <w:pPr>
              <w:pStyle w:val="TableParagraph"/>
              <w:spacing w:before="2" w:line="273" w:lineRule="exact"/>
              <w:rPr>
                <w:b/>
              </w:rPr>
            </w:pPr>
            <w:r w:rsidRPr="00067D21">
              <w:rPr>
                <w:b/>
              </w:rPr>
              <w:t>Plancha frontal</w:t>
            </w:r>
          </w:p>
        </w:tc>
      </w:tr>
      <w:tr w:rsidR="00DE0912" w:rsidRPr="00067D21" w:rsidTr="001F61CD">
        <w:trPr>
          <w:trHeight w:val="2341"/>
        </w:trPr>
        <w:tc>
          <w:tcPr>
            <w:tcW w:w="5387" w:type="dxa"/>
          </w:tcPr>
          <w:p w:rsidR="00DE0912" w:rsidRPr="00067D21" w:rsidRDefault="00DE0912" w:rsidP="00DE0912">
            <w:pPr>
              <w:pStyle w:val="TableParagraph"/>
              <w:numPr>
                <w:ilvl w:val="0"/>
                <w:numId w:val="5"/>
              </w:numPr>
              <w:tabs>
                <w:tab w:val="left" w:pos="259"/>
              </w:tabs>
              <w:ind w:right="100" w:firstLine="0"/>
            </w:pPr>
            <w:r w:rsidRPr="00067D21">
              <w:t>Apoya tus antebrazos en el suelo, ubica tus codos justo bajo tus</w:t>
            </w:r>
            <w:r w:rsidRPr="00067D21">
              <w:rPr>
                <w:spacing w:val="-5"/>
              </w:rPr>
              <w:t xml:space="preserve"> </w:t>
            </w:r>
            <w:r w:rsidRPr="00067D21">
              <w:t>hombros.</w:t>
            </w:r>
          </w:p>
          <w:p w:rsidR="00DE0912" w:rsidRPr="00067D21" w:rsidRDefault="00DE0912" w:rsidP="00DE0912">
            <w:pPr>
              <w:pStyle w:val="TableParagraph"/>
              <w:numPr>
                <w:ilvl w:val="0"/>
                <w:numId w:val="5"/>
              </w:numPr>
              <w:tabs>
                <w:tab w:val="left" w:pos="307"/>
              </w:tabs>
              <w:ind w:right="96" w:firstLine="0"/>
            </w:pPr>
            <w:r w:rsidRPr="00067D21">
              <w:t>Apoya los dedos de tus pies, manteniendo tus piernas extendidas y</w:t>
            </w:r>
            <w:r w:rsidRPr="00067D21">
              <w:rPr>
                <w:spacing w:val="-3"/>
              </w:rPr>
              <w:t xml:space="preserve"> </w:t>
            </w:r>
            <w:r w:rsidRPr="00067D21">
              <w:t>juntas.</w:t>
            </w:r>
          </w:p>
          <w:p w:rsidR="00DE0912" w:rsidRPr="00067D21" w:rsidRDefault="00DE0912" w:rsidP="00DE0912">
            <w:pPr>
              <w:pStyle w:val="TableParagraph"/>
              <w:numPr>
                <w:ilvl w:val="0"/>
                <w:numId w:val="5"/>
              </w:numPr>
              <w:tabs>
                <w:tab w:val="left" w:pos="240"/>
              </w:tabs>
              <w:ind w:right="102" w:firstLine="0"/>
            </w:pPr>
            <w:r w:rsidRPr="00067D21">
              <w:t>Debes alinear todo tu cuerpo, desde la cabeza a los pies.</w:t>
            </w:r>
          </w:p>
          <w:p w:rsidR="00DE0912" w:rsidRPr="00067D21" w:rsidRDefault="00DE0912" w:rsidP="00DE0912">
            <w:pPr>
              <w:pStyle w:val="TableParagraph"/>
              <w:numPr>
                <w:ilvl w:val="0"/>
                <w:numId w:val="5"/>
              </w:numPr>
              <w:tabs>
                <w:tab w:val="left" w:pos="259"/>
              </w:tabs>
              <w:spacing w:line="293" w:lineRule="exact"/>
              <w:ind w:left="259"/>
            </w:pPr>
            <w:r w:rsidRPr="00067D21">
              <w:t>Mantén tu abdomen y glúteos contraídos para</w:t>
            </w:r>
            <w:r w:rsidRPr="00067D21">
              <w:rPr>
                <w:spacing w:val="3"/>
              </w:rPr>
              <w:t xml:space="preserve"> </w:t>
            </w:r>
            <w:r w:rsidRPr="00067D21">
              <w:t>no</w:t>
            </w:r>
          </w:p>
          <w:p w:rsidR="00DE0912" w:rsidRPr="00067D21" w:rsidRDefault="00DE0912" w:rsidP="001F61CD">
            <w:pPr>
              <w:pStyle w:val="TableParagraph"/>
              <w:spacing w:line="273" w:lineRule="exact"/>
            </w:pPr>
            <w:proofErr w:type="gramStart"/>
            <w:r w:rsidRPr="00067D21">
              <w:t>perder</w:t>
            </w:r>
            <w:proofErr w:type="gramEnd"/>
            <w:r w:rsidRPr="00067D21">
              <w:t xml:space="preserve"> la postura.</w:t>
            </w:r>
          </w:p>
        </w:tc>
        <w:tc>
          <w:tcPr>
            <w:tcW w:w="3992" w:type="dxa"/>
          </w:tcPr>
          <w:p w:rsidR="00DE0912" w:rsidRPr="00067D21" w:rsidRDefault="00DE0912" w:rsidP="001F61CD">
            <w:pPr>
              <w:pStyle w:val="TableParagraph"/>
              <w:ind w:left="0"/>
            </w:pPr>
          </w:p>
          <w:p w:rsidR="00DE0912" w:rsidRPr="00067D21" w:rsidRDefault="00DE0912" w:rsidP="001F61CD">
            <w:pPr>
              <w:pStyle w:val="TableParagraph"/>
              <w:ind w:left="0"/>
            </w:pPr>
          </w:p>
          <w:p w:rsidR="00DE0912" w:rsidRPr="00067D21" w:rsidRDefault="00DE0912" w:rsidP="001F61CD">
            <w:pPr>
              <w:pStyle w:val="TableParagraph"/>
              <w:ind w:left="0"/>
            </w:pPr>
          </w:p>
          <w:p w:rsidR="00DE0912" w:rsidRPr="00067D21" w:rsidRDefault="00DE0912" w:rsidP="001F61CD">
            <w:pPr>
              <w:pStyle w:val="TableParagraph"/>
              <w:spacing w:before="8" w:after="1"/>
              <w:ind w:left="0"/>
            </w:pPr>
          </w:p>
          <w:p w:rsidR="00DE0912" w:rsidRPr="00067D21" w:rsidRDefault="00DE0912" w:rsidP="001F61CD">
            <w:pPr>
              <w:pStyle w:val="TableParagraph"/>
              <w:ind w:left="486"/>
            </w:pPr>
            <w:r>
              <w:rPr>
                <w:noProof/>
                <w:lang w:bidi="ar-SA"/>
              </w:rPr>
              <w:drawing>
                <wp:inline distT="0" distB="0" distL="0" distR="0">
                  <wp:extent cx="2328545" cy="669925"/>
                  <wp:effectExtent l="1905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cstate="print"/>
                          <a:srcRect/>
                          <a:stretch>
                            <a:fillRect/>
                          </a:stretch>
                        </pic:blipFill>
                        <pic:spPr bwMode="auto">
                          <a:xfrm>
                            <a:off x="0" y="0"/>
                            <a:ext cx="2328545" cy="669925"/>
                          </a:xfrm>
                          <a:prstGeom prst="rect">
                            <a:avLst/>
                          </a:prstGeom>
                          <a:noFill/>
                          <a:ln w="9525">
                            <a:noFill/>
                            <a:miter lim="800000"/>
                            <a:headEnd/>
                            <a:tailEnd/>
                          </a:ln>
                        </pic:spPr>
                      </pic:pic>
                    </a:graphicData>
                  </a:graphic>
                </wp:inline>
              </w:drawing>
            </w:r>
          </w:p>
        </w:tc>
      </w:tr>
      <w:tr w:rsidR="00DE0912" w:rsidRPr="00067D21" w:rsidTr="001F61CD">
        <w:trPr>
          <w:trHeight w:val="294"/>
        </w:trPr>
        <w:tc>
          <w:tcPr>
            <w:tcW w:w="9379" w:type="dxa"/>
            <w:gridSpan w:val="2"/>
            <w:tcBorders>
              <w:right w:val="single" w:sz="6" w:space="0" w:color="000000"/>
            </w:tcBorders>
          </w:tcPr>
          <w:p w:rsidR="00DE0912" w:rsidRPr="00067D21" w:rsidRDefault="00DE0912" w:rsidP="001F61CD">
            <w:pPr>
              <w:pStyle w:val="TableParagraph"/>
              <w:spacing w:line="275" w:lineRule="exact"/>
              <w:rPr>
                <w:b/>
              </w:rPr>
            </w:pPr>
            <w:r w:rsidRPr="00067D21">
              <w:rPr>
                <w:b/>
              </w:rPr>
              <w:t>Flexo extensión de codo con apoyo de rodilla.</w:t>
            </w:r>
          </w:p>
        </w:tc>
      </w:tr>
      <w:tr w:rsidR="00DE0912" w:rsidRPr="00067D21" w:rsidTr="001F61CD">
        <w:trPr>
          <w:trHeight w:val="2637"/>
        </w:trPr>
        <w:tc>
          <w:tcPr>
            <w:tcW w:w="5387" w:type="dxa"/>
          </w:tcPr>
          <w:p w:rsidR="00DE0912" w:rsidRPr="00067D21" w:rsidRDefault="00DE0912" w:rsidP="00DE0912">
            <w:pPr>
              <w:pStyle w:val="TableParagraph"/>
              <w:numPr>
                <w:ilvl w:val="0"/>
                <w:numId w:val="4"/>
              </w:numPr>
              <w:tabs>
                <w:tab w:val="left" w:pos="298"/>
              </w:tabs>
              <w:ind w:right="98" w:firstLine="0"/>
            </w:pPr>
            <w:r w:rsidRPr="00067D21">
              <w:t>Debes utilizar como puntos de apoyo rodillas y manos.</w:t>
            </w:r>
          </w:p>
          <w:p w:rsidR="00DE0912" w:rsidRPr="00067D21" w:rsidRDefault="00DE0912" w:rsidP="00DE0912">
            <w:pPr>
              <w:pStyle w:val="TableParagraph"/>
              <w:numPr>
                <w:ilvl w:val="0"/>
                <w:numId w:val="4"/>
              </w:numPr>
              <w:tabs>
                <w:tab w:val="left" w:pos="295"/>
              </w:tabs>
              <w:ind w:right="99" w:firstLine="0"/>
            </w:pPr>
            <w:r w:rsidRPr="00067D21">
              <w:t>Ubica tus manos a una anchura mayor que tus hombros, procurando que sea una posición</w:t>
            </w:r>
            <w:r w:rsidRPr="00067D21">
              <w:rPr>
                <w:spacing w:val="-28"/>
              </w:rPr>
              <w:t xml:space="preserve"> </w:t>
            </w:r>
            <w:r w:rsidRPr="00067D21">
              <w:t>cómoda.</w:t>
            </w:r>
          </w:p>
          <w:p w:rsidR="00DE0912" w:rsidRPr="00067D21" w:rsidRDefault="00DE0912" w:rsidP="00DE0912">
            <w:pPr>
              <w:pStyle w:val="TableParagraph"/>
              <w:numPr>
                <w:ilvl w:val="0"/>
                <w:numId w:val="4"/>
              </w:numPr>
              <w:tabs>
                <w:tab w:val="left" w:pos="295"/>
              </w:tabs>
              <w:ind w:right="98" w:firstLine="0"/>
            </w:pPr>
            <w:r w:rsidRPr="00067D21">
              <w:t>Al flexionar tus codos, estos deben encontrarse cercanos al</w:t>
            </w:r>
            <w:r w:rsidRPr="00067D21">
              <w:rPr>
                <w:spacing w:val="1"/>
              </w:rPr>
              <w:t xml:space="preserve"> </w:t>
            </w:r>
            <w:r w:rsidRPr="00067D21">
              <w:t>cuerpo.</w:t>
            </w:r>
          </w:p>
          <w:p w:rsidR="00DE0912" w:rsidRPr="00067D21" w:rsidRDefault="00DE0912" w:rsidP="00DE0912">
            <w:pPr>
              <w:pStyle w:val="TableParagraph"/>
              <w:numPr>
                <w:ilvl w:val="0"/>
                <w:numId w:val="4"/>
              </w:numPr>
              <w:tabs>
                <w:tab w:val="left" w:pos="257"/>
              </w:tabs>
              <w:spacing w:line="293" w:lineRule="exact"/>
              <w:ind w:left="256" w:hanging="152"/>
            </w:pPr>
            <w:r w:rsidRPr="00067D21">
              <w:t>La posición de tu tronco con respecto a la</w:t>
            </w:r>
            <w:r w:rsidRPr="00067D21">
              <w:rPr>
                <w:spacing w:val="10"/>
              </w:rPr>
              <w:t xml:space="preserve"> </w:t>
            </w:r>
            <w:r w:rsidRPr="00067D21">
              <w:t>cadera,</w:t>
            </w:r>
          </w:p>
          <w:p w:rsidR="00DE0912" w:rsidRPr="00067D21" w:rsidRDefault="00DE0912" w:rsidP="001F61CD">
            <w:pPr>
              <w:pStyle w:val="TableParagraph"/>
              <w:spacing w:line="290" w:lineRule="atLeast"/>
            </w:pPr>
            <w:proofErr w:type="gramStart"/>
            <w:r w:rsidRPr="00067D21">
              <w:t>deben</w:t>
            </w:r>
            <w:proofErr w:type="gramEnd"/>
            <w:r w:rsidRPr="00067D21">
              <w:t xml:space="preserve"> mantenerse alineados, muy similar a la plancha.</w:t>
            </w:r>
          </w:p>
        </w:tc>
        <w:tc>
          <w:tcPr>
            <w:tcW w:w="3992" w:type="dxa"/>
          </w:tcPr>
          <w:p w:rsidR="00DE0912" w:rsidRPr="00067D21" w:rsidRDefault="00DE0912" w:rsidP="001F61CD">
            <w:pPr>
              <w:pStyle w:val="TableParagraph"/>
              <w:ind w:left="978"/>
            </w:pPr>
            <w:r>
              <w:rPr>
                <w:noProof/>
                <w:lang w:bidi="ar-SA"/>
              </w:rPr>
              <w:drawing>
                <wp:inline distT="0" distB="0" distL="0" distR="0">
                  <wp:extent cx="1562735" cy="1626870"/>
                  <wp:effectExtent l="19050" t="0" r="0" b="0"/>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8" cstate="print"/>
                          <a:srcRect/>
                          <a:stretch>
                            <a:fillRect/>
                          </a:stretch>
                        </pic:blipFill>
                        <pic:spPr bwMode="auto">
                          <a:xfrm>
                            <a:off x="0" y="0"/>
                            <a:ext cx="1562735" cy="1626870"/>
                          </a:xfrm>
                          <a:prstGeom prst="rect">
                            <a:avLst/>
                          </a:prstGeom>
                          <a:noFill/>
                          <a:ln w="9525">
                            <a:noFill/>
                            <a:miter lim="800000"/>
                            <a:headEnd/>
                            <a:tailEnd/>
                          </a:ln>
                        </pic:spPr>
                      </pic:pic>
                    </a:graphicData>
                  </a:graphic>
                </wp:inline>
              </w:drawing>
            </w:r>
          </w:p>
        </w:tc>
      </w:tr>
      <w:tr w:rsidR="00DE0912" w:rsidRPr="00067D21" w:rsidTr="001F61CD">
        <w:trPr>
          <w:trHeight w:val="294"/>
        </w:trPr>
        <w:tc>
          <w:tcPr>
            <w:tcW w:w="9379" w:type="dxa"/>
            <w:gridSpan w:val="2"/>
            <w:tcBorders>
              <w:right w:val="single" w:sz="6" w:space="0" w:color="000000"/>
            </w:tcBorders>
          </w:tcPr>
          <w:p w:rsidR="00DE0912" w:rsidRPr="00067D21" w:rsidRDefault="00DE0912" w:rsidP="001F61CD">
            <w:pPr>
              <w:pStyle w:val="TableParagraph"/>
              <w:spacing w:line="275" w:lineRule="exact"/>
              <w:rPr>
                <w:b/>
              </w:rPr>
            </w:pPr>
            <w:r w:rsidRPr="00067D21">
              <w:rPr>
                <w:b/>
              </w:rPr>
              <w:t>Abdominales.</w:t>
            </w:r>
          </w:p>
        </w:tc>
      </w:tr>
      <w:tr w:rsidR="00DE0912" w:rsidRPr="00067D21" w:rsidTr="001F61CD">
        <w:trPr>
          <w:trHeight w:val="2637"/>
        </w:trPr>
        <w:tc>
          <w:tcPr>
            <w:tcW w:w="5387" w:type="dxa"/>
          </w:tcPr>
          <w:p w:rsidR="00DE0912" w:rsidRPr="00067D21" w:rsidRDefault="00DE0912" w:rsidP="00DE0912">
            <w:pPr>
              <w:pStyle w:val="TableParagraph"/>
              <w:numPr>
                <w:ilvl w:val="0"/>
                <w:numId w:val="4"/>
              </w:numPr>
              <w:spacing w:line="290" w:lineRule="atLeast"/>
            </w:pPr>
            <w:r w:rsidRPr="00067D21">
              <w:t>-Debes ubicarte de espalda al suelo doblando tus rodillas.</w:t>
            </w:r>
          </w:p>
          <w:p w:rsidR="00DE0912" w:rsidRPr="00067D21" w:rsidRDefault="00DE0912" w:rsidP="00DE0912">
            <w:pPr>
              <w:pStyle w:val="TableParagraph"/>
              <w:numPr>
                <w:ilvl w:val="0"/>
                <w:numId w:val="4"/>
              </w:numPr>
              <w:spacing w:line="290" w:lineRule="atLeast"/>
            </w:pPr>
            <w:r w:rsidRPr="00067D21">
              <w:t>-ubica tus manos al costado de tu cuerpo, en la cabeza o cruzadas en el pecho.</w:t>
            </w:r>
          </w:p>
          <w:p w:rsidR="00DE0912" w:rsidRPr="00067D21" w:rsidRDefault="00DE0912" w:rsidP="00DE0912">
            <w:pPr>
              <w:pStyle w:val="TableParagraph"/>
              <w:numPr>
                <w:ilvl w:val="0"/>
                <w:numId w:val="4"/>
              </w:numPr>
              <w:spacing w:line="290" w:lineRule="atLeast"/>
            </w:pPr>
            <w:r w:rsidRPr="00067D21">
              <w:t xml:space="preserve">- subir en ángulo de 45°. </w:t>
            </w:r>
          </w:p>
          <w:p w:rsidR="00DE0912" w:rsidRPr="00067D21" w:rsidRDefault="00DE0912" w:rsidP="00DE0912">
            <w:pPr>
              <w:pStyle w:val="TableParagraph"/>
              <w:numPr>
                <w:ilvl w:val="0"/>
                <w:numId w:val="4"/>
              </w:numPr>
              <w:spacing w:line="290" w:lineRule="atLeast"/>
            </w:pPr>
          </w:p>
        </w:tc>
        <w:tc>
          <w:tcPr>
            <w:tcW w:w="3992" w:type="dxa"/>
          </w:tcPr>
          <w:p w:rsidR="00DE0912" w:rsidRPr="00067D21" w:rsidRDefault="00DE0912" w:rsidP="001F61CD">
            <w:pPr>
              <w:pStyle w:val="TableParagraph"/>
              <w:ind w:left="978"/>
            </w:pPr>
            <w:r>
              <w:rPr>
                <w:noProof/>
                <w:lang w:bidi="ar-SA"/>
              </w:rPr>
              <w:drawing>
                <wp:inline distT="0" distB="0" distL="0" distR="0">
                  <wp:extent cx="1680210" cy="1403350"/>
                  <wp:effectExtent l="19050" t="0" r="0" b="0"/>
                  <wp:docPr id="1" name="Imagen 19" descr="Beneficios para la salud de los ejercicios abdominales | Sabe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Beneficios para la salud de los ejercicios abdominales | SabeTips"/>
                          <pic:cNvPicPr>
                            <a:picLocks noChangeAspect="1" noChangeArrowheads="1"/>
                          </pic:cNvPicPr>
                        </pic:nvPicPr>
                        <pic:blipFill>
                          <a:blip r:embed="rId19" cstate="print"/>
                          <a:srcRect/>
                          <a:stretch>
                            <a:fillRect/>
                          </a:stretch>
                        </pic:blipFill>
                        <pic:spPr bwMode="auto">
                          <a:xfrm>
                            <a:off x="0" y="0"/>
                            <a:ext cx="1680210" cy="1403350"/>
                          </a:xfrm>
                          <a:prstGeom prst="rect">
                            <a:avLst/>
                          </a:prstGeom>
                          <a:noFill/>
                          <a:ln w="9525">
                            <a:noFill/>
                            <a:miter lim="800000"/>
                            <a:headEnd/>
                            <a:tailEnd/>
                          </a:ln>
                        </pic:spPr>
                      </pic:pic>
                    </a:graphicData>
                  </a:graphic>
                </wp:inline>
              </w:drawing>
            </w:r>
          </w:p>
        </w:tc>
      </w:tr>
    </w:tbl>
    <w:p w:rsidR="00AB169E" w:rsidRDefault="00AB169E" w:rsidP="00DE0912">
      <w:pPr>
        <w:tabs>
          <w:tab w:val="left" w:pos="3930"/>
        </w:tabs>
        <w:rPr>
          <w:rFonts w:cs="Calibri"/>
          <w:b/>
          <w:sz w:val="24"/>
          <w:szCs w:val="24"/>
        </w:rPr>
      </w:pPr>
    </w:p>
    <w:p w:rsidR="00DE0912" w:rsidRPr="00067D21" w:rsidRDefault="00DE0912" w:rsidP="00DE0912">
      <w:pPr>
        <w:tabs>
          <w:tab w:val="left" w:pos="3930"/>
        </w:tabs>
        <w:rPr>
          <w:rFonts w:cs="Calibri"/>
          <w:b/>
          <w:sz w:val="24"/>
          <w:szCs w:val="24"/>
        </w:rPr>
      </w:pPr>
      <w:r w:rsidRPr="00067D21">
        <w:rPr>
          <w:rFonts w:cs="Calibri"/>
          <w:b/>
          <w:sz w:val="24"/>
          <w:szCs w:val="24"/>
        </w:rPr>
        <w:t>Recuerda al término del entrenamiento, ducharte y cambiar tu ropa</w:t>
      </w:r>
      <w:r>
        <w:rPr>
          <w:rFonts w:cs="Calibri"/>
          <w:b/>
          <w:sz w:val="24"/>
          <w:szCs w:val="24"/>
        </w:rPr>
        <w:t>…</w:t>
      </w:r>
    </w:p>
    <w:p w:rsidR="00DE0912" w:rsidRPr="005859A4" w:rsidRDefault="00DE0912" w:rsidP="00DE0912">
      <w:pPr>
        <w:rPr>
          <w:rFonts w:cs="Calibri"/>
        </w:rPr>
      </w:pPr>
    </w:p>
    <w:p w:rsidR="00DE0912" w:rsidRDefault="00DE0912" w:rsidP="003305CB">
      <w:pPr>
        <w:rPr>
          <w:rFonts w:ascii="Calibri" w:hAnsi="Calibri" w:cs="Calibri"/>
        </w:rPr>
      </w:pPr>
    </w:p>
    <w:sectPr w:rsidR="00DE0912" w:rsidSect="003305CB">
      <w:head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45" w:rsidRDefault="00684F45" w:rsidP="003305CB">
      <w:r>
        <w:separator/>
      </w:r>
    </w:p>
  </w:endnote>
  <w:endnote w:type="continuationSeparator" w:id="0">
    <w:p w:rsidR="00684F45" w:rsidRDefault="00684F45" w:rsidP="00330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45" w:rsidRDefault="00684F45" w:rsidP="003305CB">
      <w:r>
        <w:separator/>
      </w:r>
    </w:p>
  </w:footnote>
  <w:footnote w:type="continuationSeparator" w:id="0">
    <w:p w:rsidR="00684F45" w:rsidRDefault="00684F45" w:rsidP="00330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16" w:rsidRPr="00397E8D" w:rsidRDefault="00CF7116" w:rsidP="003305CB">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CF7116" w:rsidRPr="00397E8D" w:rsidRDefault="00CF7116" w:rsidP="003305CB">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CF7116" w:rsidRPr="00397E8D" w:rsidRDefault="00E66A50" w:rsidP="003305CB">
    <w:pPr>
      <w:pStyle w:val="Encabezado"/>
      <w:tabs>
        <w:tab w:val="left" w:pos="5940"/>
        <w:tab w:val="left" w:pos="7020"/>
      </w:tabs>
      <w:rPr>
        <w:sz w:val="16"/>
        <w:szCs w:val="16"/>
        <w:lang w:val="es-MX"/>
      </w:rPr>
    </w:pPr>
    <w:r w:rsidRPr="00E66A50">
      <w:rPr>
        <w:sz w:val="16"/>
        <w:szCs w:val="16"/>
      </w:rPr>
      <w:pict>
        <v:line id="_x0000_s1025" style="position:absolute;z-index:-251658752" from="0,18.85pt" to="783pt,18.85pt" strokeweight=".26mm">
          <v:stroke joinstyle="miter"/>
        </v:line>
      </w:pict>
    </w:r>
    <w:r w:rsidR="00CF7116">
      <w:rPr>
        <w:sz w:val="16"/>
        <w:szCs w:val="16"/>
        <w:lang w:val="es-MX"/>
      </w:rPr>
      <w:t>Profesor (a):</w:t>
    </w:r>
    <w:r w:rsidR="00CF7116">
      <w:rPr>
        <w:sz w:val="16"/>
        <w:szCs w:val="16"/>
        <w:lang w:val="es-MX"/>
      </w:rPr>
      <w:tab/>
    </w:r>
    <w:r w:rsidR="00CF7116">
      <w:rPr>
        <w:sz w:val="16"/>
        <w:szCs w:val="16"/>
        <w:lang w:val="es-MX"/>
      </w:rPr>
      <w:tab/>
    </w:r>
    <w:r w:rsidR="00CF7116" w:rsidRPr="00397E8D">
      <w:rPr>
        <w:sz w:val="16"/>
        <w:szCs w:val="16"/>
        <w:lang w:val="es-MX"/>
      </w:rPr>
      <w:tab/>
      <w:t>RBD</w:t>
    </w:r>
    <w:r w:rsidR="00CF7116" w:rsidRPr="00397E8D">
      <w:rPr>
        <w:sz w:val="16"/>
        <w:szCs w:val="16"/>
        <w:lang w:val="es-MX"/>
      </w:rPr>
      <w:tab/>
      <w:t>: 10501-5</w:t>
    </w:r>
  </w:p>
  <w:p w:rsidR="00CF7116" w:rsidRDefault="00CF7116" w:rsidP="003305CB">
    <w:pPr>
      <w:pStyle w:val="Encabezado"/>
    </w:pPr>
  </w:p>
  <w:p w:rsidR="00CF7116" w:rsidRDefault="00CF71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6E2"/>
    <w:multiLevelType w:val="hybridMultilevel"/>
    <w:tmpl w:val="ED7AE3E2"/>
    <w:lvl w:ilvl="0" w:tplc="F04C21CA">
      <w:numFmt w:val="bullet"/>
      <w:lvlText w:val="-"/>
      <w:lvlJc w:val="left"/>
      <w:pPr>
        <w:ind w:left="105" w:hanging="154"/>
      </w:pPr>
      <w:rPr>
        <w:rFonts w:ascii="Calibri" w:eastAsia="Calibri" w:hAnsi="Calibri" w:cs="Calibri" w:hint="default"/>
        <w:w w:val="100"/>
        <w:sz w:val="24"/>
        <w:szCs w:val="24"/>
        <w:lang w:val="es-ES" w:eastAsia="es-ES" w:bidi="es-ES"/>
      </w:rPr>
    </w:lvl>
    <w:lvl w:ilvl="1" w:tplc="8BD8516E">
      <w:numFmt w:val="bullet"/>
      <w:lvlText w:val="•"/>
      <w:lvlJc w:val="left"/>
      <w:pPr>
        <w:ind w:left="627" w:hanging="154"/>
      </w:pPr>
      <w:rPr>
        <w:rFonts w:hint="default"/>
        <w:lang w:val="es-ES" w:eastAsia="es-ES" w:bidi="es-ES"/>
      </w:rPr>
    </w:lvl>
    <w:lvl w:ilvl="2" w:tplc="7B7EFEB0">
      <w:numFmt w:val="bullet"/>
      <w:lvlText w:val="•"/>
      <w:lvlJc w:val="left"/>
      <w:pPr>
        <w:ind w:left="1155" w:hanging="154"/>
      </w:pPr>
      <w:rPr>
        <w:rFonts w:hint="default"/>
        <w:lang w:val="es-ES" w:eastAsia="es-ES" w:bidi="es-ES"/>
      </w:rPr>
    </w:lvl>
    <w:lvl w:ilvl="3" w:tplc="6A781560">
      <w:numFmt w:val="bullet"/>
      <w:lvlText w:val="•"/>
      <w:lvlJc w:val="left"/>
      <w:pPr>
        <w:ind w:left="1683" w:hanging="154"/>
      </w:pPr>
      <w:rPr>
        <w:rFonts w:hint="default"/>
        <w:lang w:val="es-ES" w:eastAsia="es-ES" w:bidi="es-ES"/>
      </w:rPr>
    </w:lvl>
    <w:lvl w:ilvl="4" w:tplc="509E3EFE">
      <w:numFmt w:val="bullet"/>
      <w:lvlText w:val="•"/>
      <w:lvlJc w:val="left"/>
      <w:pPr>
        <w:ind w:left="2210" w:hanging="154"/>
      </w:pPr>
      <w:rPr>
        <w:rFonts w:hint="default"/>
        <w:lang w:val="es-ES" w:eastAsia="es-ES" w:bidi="es-ES"/>
      </w:rPr>
    </w:lvl>
    <w:lvl w:ilvl="5" w:tplc="FACCE8E6">
      <w:numFmt w:val="bullet"/>
      <w:lvlText w:val="•"/>
      <w:lvlJc w:val="left"/>
      <w:pPr>
        <w:ind w:left="2738" w:hanging="154"/>
      </w:pPr>
      <w:rPr>
        <w:rFonts w:hint="default"/>
        <w:lang w:val="es-ES" w:eastAsia="es-ES" w:bidi="es-ES"/>
      </w:rPr>
    </w:lvl>
    <w:lvl w:ilvl="6" w:tplc="5D7E0B42">
      <w:numFmt w:val="bullet"/>
      <w:lvlText w:val="•"/>
      <w:lvlJc w:val="left"/>
      <w:pPr>
        <w:ind w:left="3266" w:hanging="154"/>
      </w:pPr>
      <w:rPr>
        <w:rFonts w:hint="default"/>
        <w:lang w:val="es-ES" w:eastAsia="es-ES" w:bidi="es-ES"/>
      </w:rPr>
    </w:lvl>
    <w:lvl w:ilvl="7" w:tplc="3C0E58AA">
      <w:numFmt w:val="bullet"/>
      <w:lvlText w:val="•"/>
      <w:lvlJc w:val="left"/>
      <w:pPr>
        <w:ind w:left="3793" w:hanging="154"/>
      </w:pPr>
      <w:rPr>
        <w:rFonts w:hint="default"/>
        <w:lang w:val="es-ES" w:eastAsia="es-ES" w:bidi="es-ES"/>
      </w:rPr>
    </w:lvl>
    <w:lvl w:ilvl="8" w:tplc="FA3C5E52">
      <w:numFmt w:val="bullet"/>
      <w:lvlText w:val="•"/>
      <w:lvlJc w:val="left"/>
      <w:pPr>
        <w:ind w:left="4321" w:hanging="154"/>
      </w:pPr>
      <w:rPr>
        <w:rFonts w:hint="default"/>
        <w:lang w:val="es-ES" w:eastAsia="es-ES" w:bidi="es-ES"/>
      </w:rPr>
    </w:lvl>
  </w:abstractNum>
  <w:abstractNum w:abstractNumId="1">
    <w:nsid w:val="39AC3776"/>
    <w:multiLevelType w:val="hybridMultilevel"/>
    <w:tmpl w:val="AD06579C"/>
    <w:lvl w:ilvl="0" w:tplc="59825080">
      <w:numFmt w:val="bullet"/>
      <w:lvlText w:val="-"/>
      <w:lvlJc w:val="left"/>
      <w:pPr>
        <w:ind w:left="301" w:hanging="201"/>
      </w:pPr>
      <w:rPr>
        <w:rFonts w:ascii="Comic Sans MS" w:eastAsia="Comic Sans MS" w:hAnsi="Comic Sans MS" w:cs="Comic Sans MS" w:hint="default"/>
        <w:spacing w:val="-1"/>
        <w:w w:val="100"/>
        <w:sz w:val="28"/>
        <w:szCs w:val="28"/>
        <w:lang w:val="es-ES" w:eastAsia="es-ES" w:bidi="es-ES"/>
      </w:rPr>
    </w:lvl>
    <w:lvl w:ilvl="1" w:tplc="D6F4DEF0">
      <w:numFmt w:val="bullet"/>
      <w:lvlText w:val="•"/>
      <w:lvlJc w:val="left"/>
      <w:pPr>
        <w:ind w:left="1170" w:hanging="201"/>
      </w:pPr>
      <w:rPr>
        <w:rFonts w:hint="default"/>
        <w:lang w:val="es-ES" w:eastAsia="es-ES" w:bidi="es-ES"/>
      </w:rPr>
    </w:lvl>
    <w:lvl w:ilvl="2" w:tplc="48926448">
      <w:numFmt w:val="bullet"/>
      <w:lvlText w:val="•"/>
      <w:lvlJc w:val="left"/>
      <w:pPr>
        <w:ind w:left="2040" w:hanging="201"/>
      </w:pPr>
      <w:rPr>
        <w:rFonts w:hint="default"/>
        <w:lang w:val="es-ES" w:eastAsia="es-ES" w:bidi="es-ES"/>
      </w:rPr>
    </w:lvl>
    <w:lvl w:ilvl="3" w:tplc="AB66D948">
      <w:numFmt w:val="bullet"/>
      <w:lvlText w:val="•"/>
      <w:lvlJc w:val="left"/>
      <w:pPr>
        <w:ind w:left="2910" w:hanging="201"/>
      </w:pPr>
      <w:rPr>
        <w:rFonts w:hint="default"/>
        <w:lang w:val="es-ES" w:eastAsia="es-ES" w:bidi="es-ES"/>
      </w:rPr>
    </w:lvl>
    <w:lvl w:ilvl="4" w:tplc="544C514C">
      <w:numFmt w:val="bullet"/>
      <w:lvlText w:val="•"/>
      <w:lvlJc w:val="left"/>
      <w:pPr>
        <w:ind w:left="3780" w:hanging="201"/>
      </w:pPr>
      <w:rPr>
        <w:rFonts w:hint="default"/>
        <w:lang w:val="es-ES" w:eastAsia="es-ES" w:bidi="es-ES"/>
      </w:rPr>
    </w:lvl>
    <w:lvl w:ilvl="5" w:tplc="4D182A34">
      <w:numFmt w:val="bullet"/>
      <w:lvlText w:val="•"/>
      <w:lvlJc w:val="left"/>
      <w:pPr>
        <w:ind w:left="4650" w:hanging="201"/>
      </w:pPr>
      <w:rPr>
        <w:rFonts w:hint="default"/>
        <w:lang w:val="es-ES" w:eastAsia="es-ES" w:bidi="es-ES"/>
      </w:rPr>
    </w:lvl>
    <w:lvl w:ilvl="6" w:tplc="6BDEA542">
      <w:numFmt w:val="bullet"/>
      <w:lvlText w:val="•"/>
      <w:lvlJc w:val="left"/>
      <w:pPr>
        <w:ind w:left="5520" w:hanging="201"/>
      </w:pPr>
      <w:rPr>
        <w:rFonts w:hint="default"/>
        <w:lang w:val="es-ES" w:eastAsia="es-ES" w:bidi="es-ES"/>
      </w:rPr>
    </w:lvl>
    <w:lvl w:ilvl="7" w:tplc="4EB85FE2">
      <w:numFmt w:val="bullet"/>
      <w:lvlText w:val="•"/>
      <w:lvlJc w:val="left"/>
      <w:pPr>
        <w:ind w:left="6390" w:hanging="201"/>
      </w:pPr>
      <w:rPr>
        <w:rFonts w:hint="default"/>
        <w:lang w:val="es-ES" w:eastAsia="es-ES" w:bidi="es-ES"/>
      </w:rPr>
    </w:lvl>
    <w:lvl w:ilvl="8" w:tplc="C5F60B1C">
      <w:numFmt w:val="bullet"/>
      <w:lvlText w:val="•"/>
      <w:lvlJc w:val="left"/>
      <w:pPr>
        <w:ind w:left="7260" w:hanging="201"/>
      </w:pPr>
      <w:rPr>
        <w:rFonts w:hint="default"/>
        <w:lang w:val="es-ES" w:eastAsia="es-ES" w:bidi="es-ES"/>
      </w:rPr>
    </w:lvl>
  </w:abstractNum>
  <w:abstractNum w:abstractNumId="2">
    <w:nsid w:val="435E3959"/>
    <w:multiLevelType w:val="hybridMultilevel"/>
    <w:tmpl w:val="983CD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EB720F"/>
    <w:multiLevelType w:val="hybridMultilevel"/>
    <w:tmpl w:val="A79C8E94"/>
    <w:lvl w:ilvl="0" w:tplc="7BB41DF6">
      <w:start w:val="1"/>
      <w:numFmt w:val="decimal"/>
      <w:lvlText w:val="%1."/>
      <w:lvlJc w:val="left"/>
      <w:pPr>
        <w:ind w:left="661" w:hanging="360"/>
      </w:pPr>
      <w:rPr>
        <w:rFonts w:hint="default"/>
      </w:rPr>
    </w:lvl>
    <w:lvl w:ilvl="1" w:tplc="0C0A0019" w:tentative="1">
      <w:start w:val="1"/>
      <w:numFmt w:val="lowerLetter"/>
      <w:lvlText w:val="%2."/>
      <w:lvlJc w:val="left"/>
      <w:pPr>
        <w:ind w:left="1381" w:hanging="360"/>
      </w:pPr>
    </w:lvl>
    <w:lvl w:ilvl="2" w:tplc="0C0A001B" w:tentative="1">
      <w:start w:val="1"/>
      <w:numFmt w:val="lowerRoman"/>
      <w:lvlText w:val="%3."/>
      <w:lvlJc w:val="right"/>
      <w:pPr>
        <w:ind w:left="2101" w:hanging="180"/>
      </w:pPr>
    </w:lvl>
    <w:lvl w:ilvl="3" w:tplc="0C0A000F" w:tentative="1">
      <w:start w:val="1"/>
      <w:numFmt w:val="decimal"/>
      <w:lvlText w:val="%4."/>
      <w:lvlJc w:val="left"/>
      <w:pPr>
        <w:ind w:left="2821" w:hanging="360"/>
      </w:pPr>
    </w:lvl>
    <w:lvl w:ilvl="4" w:tplc="0C0A0019" w:tentative="1">
      <w:start w:val="1"/>
      <w:numFmt w:val="lowerLetter"/>
      <w:lvlText w:val="%5."/>
      <w:lvlJc w:val="left"/>
      <w:pPr>
        <w:ind w:left="3541" w:hanging="360"/>
      </w:pPr>
    </w:lvl>
    <w:lvl w:ilvl="5" w:tplc="0C0A001B" w:tentative="1">
      <w:start w:val="1"/>
      <w:numFmt w:val="lowerRoman"/>
      <w:lvlText w:val="%6."/>
      <w:lvlJc w:val="right"/>
      <w:pPr>
        <w:ind w:left="4261" w:hanging="180"/>
      </w:pPr>
    </w:lvl>
    <w:lvl w:ilvl="6" w:tplc="0C0A000F" w:tentative="1">
      <w:start w:val="1"/>
      <w:numFmt w:val="decimal"/>
      <w:lvlText w:val="%7."/>
      <w:lvlJc w:val="left"/>
      <w:pPr>
        <w:ind w:left="4981" w:hanging="360"/>
      </w:pPr>
    </w:lvl>
    <w:lvl w:ilvl="7" w:tplc="0C0A0019" w:tentative="1">
      <w:start w:val="1"/>
      <w:numFmt w:val="lowerLetter"/>
      <w:lvlText w:val="%8."/>
      <w:lvlJc w:val="left"/>
      <w:pPr>
        <w:ind w:left="5701" w:hanging="360"/>
      </w:pPr>
    </w:lvl>
    <w:lvl w:ilvl="8" w:tplc="0C0A001B" w:tentative="1">
      <w:start w:val="1"/>
      <w:numFmt w:val="lowerRoman"/>
      <w:lvlText w:val="%9."/>
      <w:lvlJc w:val="right"/>
      <w:pPr>
        <w:ind w:left="6421" w:hanging="180"/>
      </w:pPr>
    </w:lvl>
  </w:abstractNum>
  <w:abstractNum w:abstractNumId="5">
    <w:nsid w:val="63DC30B5"/>
    <w:multiLevelType w:val="hybridMultilevel"/>
    <w:tmpl w:val="9B021B40"/>
    <w:lvl w:ilvl="0" w:tplc="E4D20516">
      <w:numFmt w:val="bullet"/>
      <w:lvlText w:val="-"/>
      <w:lvlJc w:val="left"/>
      <w:pPr>
        <w:ind w:left="105" w:hanging="192"/>
      </w:pPr>
      <w:rPr>
        <w:rFonts w:ascii="Calibri" w:eastAsia="Calibri" w:hAnsi="Calibri" w:cs="Calibri" w:hint="default"/>
        <w:spacing w:val="-3"/>
        <w:w w:val="100"/>
        <w:sz w:val="24"/>
        <w:szCs w:val="24"/>
        <w:lang w:val="es-ES" w:eastAsia="es-ES" w:bidi="es-ES"/>
      </w:rPr>
    </w:lvl>
    <w:lvl w:ilvl="1" w:tplc="5A04B3EA">
      <w:numFmt w:val="bullet"/>
      <w:lvlText w:val="•"/>
      <w:lvlJc w:val="left"/>
      <w:pPr>
        <w:ind w:left="627" w:hanging="192"/>
      </w:pPr>
      <w:rPr>
        <w:rFonts w:hint="default"/>
        <w:lang w:val="es-ES" w:eastAsia="es-ES" w:bidi="es-ES"/>
      </w:rPr>
    </w:lvl>
    <w:lvl w:ilvl="2" w:tplc="8780AABC">
      <w:numFmt w:val="bullet"/>
      <w:lvlText w:val="•"/>
      <w:lvlJc w:val="left"/>
      <w:pPr>
        <w:ind w:left="1155" w:hanging="192"/>
      </w:pPr>
      <w:rPr>
        <w:rFonts w:hint="default"/>
        <w:lang w:val="es-ES" w:eastAsia="es-ES" w:bidi="es-ES"/>
      </w:rPr>
    </w:lvl>
    <w:lvl w:ilvl="3" w:tplc="70CE0508">
      <w:numFmt w:val="bullet"/>
      <w:lvlText w:val="•"/>
      <w:lvlJc w:val="left"/>
      <w:pPr>
        <w:ind w:left="1683" w:hanging="192"/>
      </w:pPr>
      <w:rPr>
        <w:rFonts w:hint="default"/>
        <w:lang w:val="es-ES" w:eastAsia="es-ES" w:bidi="es-ES"/>
      </w:rPr>
    </w:lvl>
    <w:lvl w:ilvl="4" w:tplc="651A3268">
      <w:numFmt w:val="bullet"/>
      <w:lvlText w:val="•"/>
      <w:lvlJc w:val="left"/>
      <w:pPr>
        <w:ind w:left="2210" w:hanging="192"/>
      </w:pPr>
      <w:rPr>
        <w:rFonts w:hint="default"/>
        <w:lang w:val="es-ES" w:eastAsia="es-ES" w:bidi="es-ES"/>
      </w:rPr>
    </w:lvl>
    <w:lvl w:ilvl="5" w:tplc="4AC018AA">
      <w:numFmt w:val="bullet"/>
      <w:lvlText w:val="•"/>
      <w:lvlJc w:val="left"/>
      <w:pPr>
        <w:ind w:left="2738" w:hanging="192"/>
      </w:pPr>
      <w:rPr>
        <w:rFonts w:hint="default"/>
        <w:lang w:val="es-ES" w:eastAsia="es-ES" w:bidi="es-ES"/>
      </w:rPr>
    </w:lvl>
    <w:lvl w:ilvl="6" w:tplc="92425CF2">
      <w:numFmt w:val="bullet"/>
      <w:lvlText w:val="•"/>
      <w:lvlJc w:val="left"/>
      <w:pPr>
        <w:ind w:left="3266" w:hanging="192"/>
      </w:pPr>
      <w:rPr>
        <w:rFonts w:hint="default"/>
        <w:lang w:val="es-ES" w:eastAsia="es-ES" w:bidi="es-ES"/>
      </w:rPr>
    </w:lvl>
    <w:lvl w:ilvl="7" w:tplc="27C2AC44">
      <w:numFmt w:val="bullet"/>
      <w:lvlText w:val="•"/>
      <w:lvlJc w:val="left"/>
      <w:pPr>
        <w:ind w:left="3793" w:hanging="192"/>
      </w:pPr>
      <w:rPr>
        <w:rFonts w:hint="default"/>
        <w:lang w:val="es-ES" w:eastAsia="es-ES" w:bidi="es-ES"/>
      </w:rPr>
    </w:lvl>
    <w:lvl w:ilvl="8" w:tplc="4960397A">
      <w:numFmt w:val="bullet"/>
      <w:lvlText w:val="•"/>
      <w:lvlJc w:val="left"/>
      <w:pPr>
        <w:ind w:left="4321" w:hanging="192"/>
      </w:pPr>
      <w:rPr>
        <w:rFonts w:hint="default"/>
        <w:lang w:val="es-ES" w:eastAsia="es-ES" w:bidi="es-ES"/>
      </w:rPr>
    </w:lvl>
  </w:abstractNum>
  <w:abstractNum w:abstractNumId="6">
    <w:nsid w:val="6A1D38EE"/>
    <w:multiLevelType w:val="hybridMultilevel"/>
    <w:tmpl w:val="97704CD6"/>
    <w:lvl w:ilvl="0" w:tplc="0860B388">
      <w:numFmt w:val="bullet"/>
      <w:lvlText w:val="-"/>
      <w:lvlJc w:val="left"/>
      <w:pPr>
        <w:ind w:left="105" w:hanging="147"/>
      </w:pPr>
      <w:rPr>
        <w:rFonts w:ascii="Calibri" w:eastAsia="Calibri" w:hAnsi="Calibri" w:cs="Calibri" w:hint="default"/>
        <w:w w:val="100"/>
        <w:sz w:val="24"/>
        <w:szCs w:val="24"/>
        <w:lang w:val="es-ES" w:eastAsia="es-ES" w:bidi="es-ES"/>
      </w:rPr>
    </w:lvl>
    <w:lvl w:ilvl="1" w:tplc="D5DA94EC">
      <w:numFmt w:val="bullet"/>
      <w:lvlText w:val="•"/>
      <w:lvlJc w:val="left"/>
      <w:pPr>
        <w:ind w:left="627" w:hanging="147"/>
      </w:pPr>
      <w:rPr>
        <w:rFonts w:hint="default"/>
        <w:lang w:val="es-ES" w:eastAsia="es-ES" w:bidi="es-ES"/>
      </w:rPr>
    </w:lvl>
    <w:lvl w:ilvl="2" w:tplc="CEFE76F6">
      <w:numFmt w:val="bullet"/>
      <w:lvlText w:val="•"/>
      <w:lvlJc w:val="left"/>
      <w:pPr>
        <w:ind w:left="1155" w:hanging="147"/>
      </w:pPr>
      <w:rPr>
        <w:rFonts w:hint="default"/>
        <w:lang w:val="es-ES" w:eastAsia="es-ES" w:bidi="es-ES"/>
      </w:rPr>
    </w:lvl>
    <w:lvl w:ilvl="3" w:tplc="4D1A4EEA">
      <w:numFmt w:val="bullet"/>
      <w:lvlText w:val="•"/>
      <w:lvlJc w:val="left"/>
      <w:pPr>
        <w:ind w:left="1683" w:hanging="147"/>
      </w:pPr>
      <w:rPr>
        <w:rFonts w:hint="default"/>
        <w:lang w:val="es-ES" w:eastAsia="es-ES" w:bidi="es-ES"/>
      </w:rPr>
    </w:lvl>
    <w:lvl w:ilvl="4" w:tplc="B804F214">
      <w:numFmt w:val="bullet"/>
      <w:lvlText w:val="•"/>
      <w:lvlJc w:val="left"/>
      <w:pPr>
        <w:ind w:left="2210" w:hanging="147"/>
      </w:pPr>
      <w:rPr>
        <w:rFonts w:hint="default"/>
        <w:lang w:val="es-ES" w:eastAsia="es-ES" w:bidi="es-ES"/>
      </w:rPr>
    </w:lvl>
    <w:lvl w:ilvl="5" w:tplc="9AC29614">
      <w:numFmt w:val="bullet"/>
      <w:lvlText w:val="•"/>
      <w:lvlJc w:val="left"/>
      <w:pPr>
        <w:ind w:left="2738" w:hanging="147"/>
      </w:pPr>
      <w:rPr>
        <w:rFonts w:hint="default"/>
        <w:lang w:val="es-ES" w:eastAsia="es-ES" w:bidi="es-ES"/>
      </w:rPr>
    </w:lvl>
    <w:lvl w:ilvl="6" w:tplc="FB12827A">
      <w:numFmt w:val="bullet"/>
      <w:lvlText w:val="•"/>
      <w:lvlJc w:val="left"/>
      <w:pPr>
        <w:ind w:left="3266" w:hanging="147"/>
      </w:pPr>
      <w:rPr>
        <w:rFonts w:hint="default"/>
        <w:lang w:val="es-ES" w:eastAsia="es-ES" w:bidi="es-ES"/>
      </w:rPr>
    </w:lvl>
    <w:lvl w:ilvl="7" w:tplc="FD6CA0CC">
      <w:numFmt w:val="bullet"/>
      <w:lvlText w:val="•"/>
      <w:lvlJc w:val="left"/>
      <w:pPr>
        <w:ind w:left="3793" w:hanging="147"/>
      </w:pPr>
      <w:rPr>
        <w:rFonts w:hint="default"/>
        <w:lang w:val="es-ES" w:eastAsia="es-ES" w:bidi="es-ES"/>
      </w:rPr>
    </w:lvl>
    <w:lvl w:ilvl="8" w:tplc="496C1DD0">
      <w:numFmt w:val="bullet"/>
      <w:lvlText w:val="•"/>
      <w:lvlJc w:val="left"/>
      <w:pPr>
        <w:ind w:left="4321" w:hanging="147"/>
      </w:pPr>
      <w:rPr>
        <w:rFonts w:hint="default"/>
        <w:lang w:val="es-ES" w:eastAsia="es-ES" w:bidi="es-ES"/>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3305CB"/>
    <w:rsid w:val="000C171B"/>
    <w:rsid w:val="000F7DB3"/>
    <w:rsid w:val="001520E1"/>
    <w:rsid w:val="0018632E"/>
    <w:rsid w:val="001A4014"/>
    <w:rsid w:val="002313B8"/>
    <w:rsid w:val="002B1FF7"/>
    <w:rsid w:val="002D1FE4"/>
    <w:rsid w:val="002D6E17"/>
    <w:rsid w:val="003071DE"/>
    <w:rsid w:val="003305CB"/>
    <w:rsid w:val="003734C0"/>
    <w:rsid w:val="00396D55"/>
    <w:rsid w:val="003C3E1E"/>
    <w:rsid w:val="0048002C"/>
    <w:rsid w:val="0048478E"/>
    <w:rsid w:val="004905DD"/>
    <w:rsid w:val="004A108C"/>
    <w:rsid w:val="00507469"/>
    <w:rsid w:val="00584B31"/>
    <w:rsid w:val="0068160D"/>
    <w:rsid w:val="00684F45"/>
    <w:rsid w:val="007847E1"/>
    <w:rsid w:val="00810812"/>
    <w:rsid w:val="008316FC"/>
    <w:rsid w:val="00884F39"/>
    <w:rsid w:val="00994907"/>
    <w:rsid w:val="00A3348D"/>
    <w:rsid w:val="00A34D18"/>
    <w:rsid w:val="00A66D16"/>
    <w:rsid w:val="00A77C14"/>
    <w:rsid w:val="00AB169E"/>
    <w:rsid w:val="00AD0A02"/>
    <w:rsid w:val="00BE4074"/>
    <w:rsid w:val="00BF3FD5"/>
    <w:rsid w:val="00CF7116"/>
    <w:rsid w:val="00D5628A"/>
    <w:rsid w:val="00D65DDC"/>
    <w:rsid w:val="00D7004F"/>
    <w:rsid w:val="00D80D60"/>
    <w:rsid w:val="00DC2151"/>
    <w:rsid w:val="00DE0912"/>
    <w:rsid w:val="00E66A50"/>
    <w:rsid w:val="00E7104D"/>
    <w:rsid w:val="00EA7605"/>
    <w:rsid w:val="00EE3610"/>
    <w:rsid w:val="00FA1018"/>
    <w:rsid w:val="00FA5B56"/>
    <w:rsid w:val="00FF2B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CB"/>
    <w:pPr>
      <w:spacing w:after="0" w:line="240" w:lineRule="auto"/>
    </w:pPr>
    <w:rPr>
      <w:rFonts w:ascii="Arial" w:eastAsia="Times New Roman" w:hAnsi="Arial" w:cs="Arial"/>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05CB"/>
    <w:pPr>
      <w:tabs>
        <w:tab w:val="center" w:pos="4252"/>
        <w:tab w:val="right" w:pos="8504"/>
      </w:tabs>
    </w:pPr>
  </w:style>
  <w:style w:type="character" w:customStyle="1" w:styleId="EncabezadoCar">
    <w:name w:val="Encabezado Car"/>
    <w:basedOn w:val="Fuentedeprrafopredeter"/>
    <w:link w:val="Encabezado"/>
    <w:rsid w:val="003305CB"/>
  </w:style>
  <w:style w:type="paragraph" w:styleId="Piedepgina">
    <w:name w:val="footer"/>
    <w:basedOn w:val="Normal"/>
    <w:link w:val="PiedepginaCar"/>
    <w:uiPriority w:val="99"/>
    <w:semiHidden/>
    <w:unhideWhenUsed/>
    <w:rsid w:val="003305CB"/>
    <w:pPr>
      <w:tabs>
        <w:tab w:val="center" w:pos="4252"/>
        <w:tab w:val="right" w:pos="8504"/>
      </w:tabs>
    </w:pPr>
  </w:style>
  <w:style w:type="character" w:customStyle="1" w:styleId="PiedepginaCar">
    <w:name w:val="Pie de página Car"/>
    <w:basedOn w:val="Fuentedeprrafopredeter"/>
    <w:link w:val="Piedepgina"/>
    <w:uiPriority w:val="99"/>
    <w:semiHidden/>
    <w:rsid w:val="003305CB"/>
  </w:style>
  <w:style w:type="character" w:styleId="Hipervnculo">
    <w:name w:val="Hyperlink"/>
    <w:uiPriority w:val="99"/>
    <w:unhideWhenUsed/>
    <w:rsid w:val="003305CB"/>
    <w:rPr>
      <w:color w:val="0563C1"/>
      <w:u w:val="single"/>
    </w:rPr>
  </w:style>
  <w:style w:type="paragraph" w:styleId="Textodeglobo">
    <w:name w:val="Balloon Text"/>
    <w:basedOn w:val="Normal"/>
    <w:link w:val="TextodegloboCar"/>
    <w:uiPriority w:val="99"/>
    <w:semiHidden/>
    <w:unhideWhenUsed/>
    <w:rsid w:val="00A77C1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C14"/>
    <w:rPr>
      <w:rFonts w:ascii="Tahoma" w:eastAsia="Times New Roman" w:hAnsi="Tahoma" w:cs="Tahoma"/>
      <w:sz w:val="16"/>
      <w:szCs w:val="16"/>
      <w:lang w:val="es-CL"/>
    </w:rPr>
  </w:style>
  <w:style w:type="table" w:styleId="Tablaconcuadrcula">
    <w:name w:val="Table Grid"/>
    <w:basedOn w:val="Tablanormal"/>
    <w:uiPriority w:val="59"/>
    <w:rsid w:val="00A7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E7104D"/>
    <w:pPr>
      <w:suppressLineNumbers/>
      <w:suppressAutoHyphens/>
      <w:spacing w:after="200" w:line="276" w:lineRule="auto"/>
    </w:pPr>
    <w:rPr>
      <w:rFonts w:ascii="Calibri" w:hAnsi="Calibri" w:cs="Calibri"/>
      <w:color w:val="00000A"/>
      <w:sz w:val="22"/>
      <w:szCs w:val="22"/>
      <w:lang w:eastAsia="zh-CN"/>
    </w:rPr>
  </w:style>
  <w:style w:type="paragraph" w:styleId="Prrafodelista">
    <w:name w:val="List Paragraph"/>
    <w:basedOn w:val="Normal"/>
    <w:uiPriority w:val="1"/>
    <w:qFormat/>
    <w:rsid w:val="0068160D"/>
    <w:pPr>
      <w:ind w:left="720"/>
      <w:contextualSpacing/>
    </w:pPr>
  </w:style>
  <w:style w:type="paragraph" w:styleId="NormalWeb">
    <w:name w:val="Normal (Web)"/>
    <w:basedOn w:val="Normal"/>
    <w:uiPriority w:val="99"/>
    <w:semiHidden/>
    <w:unhideWhenUsed/>
    <w:rsid w:val="0068160D"/>
    <w:pPr>
      <w:spacing w:before="100" w:beforeAutospacing="1" w:after="100" w:afterAutospacing="1"/>
    </w:pPr>
    <w:rPr>
      <w:rFonts w:ascii="Times New Roman" w:hAnsi="Times New Roman" w:cs="Times New Roman"/>
      <w:sz w:val="24"/>
      <w:szCs w:val="24"/>
      <w:lang w:val="es-ES" w:eastAsia="es-ES"/>
    </w:rPr>
  </w:style>
  <w:style w:type="character" w:customStyle="1" w:styleId="e24kjd">
    <w:name w:val="e24kjd"/>
    <w:basedOn w:val="Fuentedeprrafopredeter"/>
    <w:rsid w:val="0068160D"/>
  </w:style>
  <w:style w:type="paragraph" w:customStyle="1" w:styleId="texto">
    <w:name w:val="texto"/>
    <w:basedOn w:val="Normal"/>
    <w:rsid w:val="00DE0912"/>
    <w:pPr>
      <w:spacing w:before="100" w:beforeAutospacing="1" w:after="100" w:afterAutospacing="1"/>
    </w:pPr>
    <w:rPr>
      <w:rFonts w:ascii="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DE0912"/>
    <w:pPr>
      <w:widowControl w:val="0"/>
      <w:autoSpaceDE w:val="0"/>
      <w:autoSpaceDN w:val="0"/>
    </w:pPr>
    <w:rPr>
      <w:rFonts w:ascii="Comic Sans MS" w:eastAsia="Comic Sans MS" w:hAnsi="Comic Sans MS" w:cs="Comic Sans MS"/>
      <w:sz w:val="28"/>
      <w:szCs w:val="28"/>
      <w:lang w:val="es-ES" w:eastAsia="es-ES" w:bidi="es-ES"/>
    </w:rPr>
  </w:style>
  <w:style w:type="character" w:customStyle="1" w:styleId="TextoindependienteCar">
    <w:name w:val="Texto independiente Car"/>
    <w:basedOn w:val="Fuentedeprrafopredeter"/>
    <w:link w:val="Textoindependiente"/>
    <w:uiPriority w:val="1"/>
    <w:rsid w:val="00DE0912"/>
    <w:rPr>
      <w:rFonts w:ascii="Comic Sans MS" w:eastAsia="Comic Sans MS" w:hAnsi="Comic Sans MS" w:cs="Comic Sans MS"/>
      <w:sz w:val="28"/>
      <w:szCs w:val="28"/>
      <w:lang w:eastAsia="es-ES" w:bidi="es-ES"/>
    </w:rPr>
  </w:style>
  <w:style w:type="paragraph" w:customStyle="1" w:styleId="Heading1">
    <w:name w:val="Heading 1"/>
    <w:basedOn w:val="Normal"/>
    <w:uiPriority w:val="1"/>
    <w:qFormat/>
    <w:rsid w:val="00DE0912"/>
    <w:pPr>
      <w:widowControl w:val="0"/>
      <w:autoSpaceDE w:val="0"/>
      <w:autoSpaceDN w:val="0"/>
      <w:ind w:left="402"/>
      <w:outlineLvl w:val="1"/>
    </w:pPr>
    <w:rPr>
      <w:rFonts w:ascii="Calibri" w:eastAsia="Calibri" w:hAnsi="Calibri" w:cs="Calibri"/>
      <w:b/>
      <w:bCs/>
      <w:sz w:val="24"/>
      <w:szCs w:val="24"/>
      <w:lang w:val="es-ES" w:eastAsia="es-ES" w:bidi="es-ES"/>
    </w:rPr>
  </w:style>
  <w:style w:type="paragraph" w:customStyle="1" w:styleId="TableParagraph">
    <w:name w:val="Table Paragraph"/>
    <w:basedOn w:val="Normal"/>
    <w:uiPriority w:val="1"/>
    <w:qFormat/>
    <w:rsid w:val="00DE0912"/>
    <w:pPr>
      <w:widowControl w:val="0"/>
      <w:autoSpaceDE w:val="0"/>
      <w:autoSpaceDN w:val="0"/>
      <w:ind w:left="105"/>
    </w:pPr>
    <w:rPr>
      <w:rFonts w:ascii="Calibri" w:eastAsia="Calibri" w:hAnsi="Calibri" w:cs="Calibri"/>
      <w:sz w:val="22"/>
      <w:szCs w:val="22"/>
      <w:lang w:val="es-ES" w:eastAsia="es-ES" w:bidi="es-ES"/>
    </w:rPr>
  </w:style>
</w:styles>
</file>

<file path=word/webSettings.xml><?xml version="1.0" encoding="utf-8"?>
<w:webSettings xmlns:r="http://schemas.openxmlformats.org/officeDocument/2006/relationships" xmlns:w="http://schemas.openxmlformats.org/wordprocessingml/2006/main">
  <w:divs>
    <w:div w:id="176962609">
      <w:bodyDiv w:val="1"/>
      <w:marLeft w:val="0"/>
      <w:marRight w:val="0"/>
      <w:marTop w:val="0"/>
      <w:marBottom w:val="0"/>
      <w:divBdr>
        <w:top w:val="none" w:sz="0" w:space="0" w:color="auto"/>
        <w:left w:val="none" w:sz="0" w:space="0" w:color="auto"/>
        <w:bottom w:val="none" w:sz="0" w:space="0" w:color="auto"/>
        <w:right w:val="none" w:sz="0" w:space="0" w:color="auto"/>
      </w:divBdr>
      <w:divsChild>
        <w:div w:id="1340431345">
          <w:marLeft w:val="0"/>
          <w:marRight w:val="0"/>
          <w:marTop w:val="0"/>
          <w:marBottom w:val="0"/>
          <w:divBdr>
            <w:top w:val="none" w:sz="0" w:space="0" w:color="auto"/>
            <w:left w:val="none" w:sz="0" w:space="0" w:color="auto"/>
            <w:bottom w:val="none" w:sz="0" w:space="0" w:color="auto"/>
            <w:right w:val="none" w:sz="0" w:space="0" w:color="auto"/>
          </w:divBdr>
          <w:divsChild>
            <w:div w:id="1494835112">
              <w:marLeft w:val="0"/>
              <w:marRight w:val="0"/>
              <w:marTop w:val="0"/>
              <w:marBottom w:val="0"/>
              <w:divBdr>
                <w:top w:val="none" w:sz="0" w:space="0" w:color="auto"/>
                <w:left w:val="none" w:sz="0" w:space="0" w:color="auto"/>
                <w:bottom w:val="none" w:sz="0" w:space="0" w:color="auto"/>
                <w:right w:val="none" w:sz="0" w:space="0" w:color="auto"/>
              </w:divBdr>
            </w:div>
          </w:divsChild>
        </w:div>
        <w:div w:id="1839610561">
          <w:marLeft w:val="0"/>
          <w:marRight w:val="0"/>
          <w:marTop w:val="0"/>
          <w:marBottom w:val="0"/>
          <w:divBdr>
            <w:top w:val="none" w:sz="0" w:space="0" w:color="auto"/>
            <w:left w:val="none" w:sz="0" w:space="0" w:color="auto"/>
            <w:bottom w:val="none" w:sz="0" w:space="0" w:color="auto"/>
            <w:right w:val="none" w:sz="0" w:space="0" w:color="auto"/>
          </w:divBdr>
          <w:divsChild>
            <w:div w:id="1888373067">
              <w:marLeft w:val="0"/>
              <w:marRight w:val="0"/>
              <w:marTop w:val="0"/>
              <w:marBottom w:val="0"/>
              <w:divBdr>
                <w:top w:val="none" w:sz="0" w:space="0" w:color="auto"/>
                <w:left w:val="none" w:sz="0" w:space="0" w:color="auto"/>
                <w:bottom w:val="none" w:sz="0" w:space="0" w:color="auto"/>
                <w:right w:val="none" w:sz="0" w:space="0" w:color="auto"/>
              </w:divBdr>
              <w:divsChild>
                <w:div w:id="478689777">
                  <w:marLeft w:val="0"/>
                  <w:marRight w:val="0"/>
                  <w:marTop w:val="0"/>
                  <w:marBottom w:val="0"/>
                  <w:divBdr>
                    <w:top w:val="none" w:sz="0" w:space="0" w:color="auto"/>
                    <w:left w:val="none" w:sz="0" w:space="0" w:color="auto"/>
                    <w:bottom w:val="none" w:sz="0" w:space="0" w:color="auto"/>
                    <w:right w:val="none" w:sz="0" w:space="0" w:color="auto"/>
                  </w:divBdr>
                  <w:divsChild>
                    <w:div w:id="602691247">
                      <w:marLeft w:val="0"/>
                      <w:marRight w:val="0"/>
                      <w:marTop w:val="0"/>
                      <w:marBottom w:val="0"/>
                      <w:divBdr>
                        <w:top w:val="none" w:sz="0" w:space="0" w:color="auto"/>
                        <w:left w:val="none" w:sz="0" w:space="0" w:color="auto"/>
                        <w:bottom w:val="none" w:sz="0" w:space="0" w:color="auto"/>
                        <w:right w:val="none" w:sz="0" w:space="0" w:color="auto"/>
                      </w:divBdr>
                      <w:divsChild>
                        <w:div w:id="1574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dc:creator>
  <cp:lastModifiedBy>Ambar</cp:lastModifiedBy>
  <cp:revision>2</cp:revision>
  <dcterms:created xsi:type="dcterms:W3CDTF">2020-04-07T04:25:00Z</dcterms:created>
  <dcterms:modified xsi:type="dcterms:W3CDTF">2020-04-07T04:25:00Z</dcterms:modified>
</cp:coreProperties>
</file>