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30" w:rsidRPr="006A1453" w:rsidRDefault="00A00E30" w:rsidP="00A00E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145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 wp14:anchorId="6C1A795E" wp14:editId="4EAEEFED">
            <wp:simplePos x="0" y="0"/>
            <wp:positionH relativeFrom="column">
              <wp:posOffset>-130810</wp:posOffset>
            </wp:positionH>
            <wp:positionV relativeFrom="paragraph">
              <wp:posOffset>-510033</wp:posOffset>
            </wp:positionV>
            <wp:extent cx="448408" cy="558544"/>
            <wp:effectExtent l="0" t="0" r="8890" b="0"/>
            <wp:wrapNone/>
            <wp:docPr id="1" name="Imagen 1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sig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08" cy="55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453">
        <w:rPr>
          <w:b/>
          <w:sz w:val="28"/>
          <w:szCs w:val="28"/>
        </w:rPr>
        <w:t xml:space="preserve">            </w:t>
      </w:r>
    </w:p>
    <w:p w:rsidR="00A00E30" w:rsidRPr="006A1453" w:rsidRDefault="00A00E30" w:rsidP="00A00E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Guía Formativa N° 5 Matemática 6 </w:t>
      </w:r>
      <w:r w:rsidRPr="006A1453">
        <w:rPr>
          <w:b/>
          <w:sz w:val="28"/>
          <w:szCs w:val="28"/>
        </w:rPr>
        <w:t>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A00E30" w:rsidRPr="006A1453" w:rsidTr="000118B6">
        <w:trPr>
          <w:trHeight w:val="355"/>
        </w:trPr>
        <w:tc>
          <w:tcPr>
            <w:tcW w:w="4440" w:type="dxa"/>
          </w:tcPr>
          <w:p w:rsidR="00A00E30" w:rsidRPr="006A1453" w:rsidRDefault="00A00E30" w:rsidP="000118B6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>*Esta guía tiene un 60% de exigencia”</w:t>
            </w:r>
          </w:p>
          <w:p w:rsidR="00A00E30" w:rsidRPr="006A1453" w:rsidRDefault="00A00E30" w:rsidP="000118B6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  L : 60 a 100% de logro</w:t>
            </w:r>
          </w:p>
          <w:p w:rsidR="00A00E30" w:rsidRPr="006A1453" w:rsidRDefault="00A00E30" w:rsidP="000118B6">
            <w:pPr>
              <w:shd w:val="clear" w:color="auto" w:fill="D9D9D9"/>
              <w:rPr>
                <w:b/>
                <w:sz w:val="16"/>
                <w:szCs w:val="16"/>
              </w:rPr>
            </w:pPr>
            <w:r w:rsidRPr="006A1453">
              <w:rPr>
                <w:b/>
                <w:sz w:val="16"/>
                <w:szCs w:val="16"/>
              </w:rPr>
              <w:t xml:space="preserve">                        NL: menos del 60% de logro</w:t>
            </w:r>
          </w:p>
          <w:p w:rsidR="00A00E30" w:rsidRPr="006A1453" w:rsidRDefault="00A00E30" w:rsidP="000118B6">
            <w:pPr>
              <w:shd w:val="clear" w:color="auto" w:fill="D9D9D9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00E30" w:rsidRPr="006A1453" w:rsidRDefault="00A00E30" w:rsidP="00A00E30">
      <w:pPr>
        <w:rPr>
          <w:vanish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A00E30" w:rsidRPr="006A1453" w:rsidTr="000118B6">
        <w:trPr>
          <w:trHeight w:val="270"/>
        </w:trPr>
        <w:tc>
          <w:tcPr>
            <w:tcW w:w="1063" w:type="dxa"/>
            <w:shd w:val="clear" w:color="auto" w:fill="D9D9D9"/>
          </w:tcPr>
          <w:p w:rsidR="00A00E30" w:rsidRPr="006A1453" w:rsidRDefault="00A00E30" w:rsidP="000118B6">
            <w:pPr>
              <w:rPr>
                <w:b/>
              </w:rPr>
            </w:pPr>
            <w:r w:rsidRPr="006A1453">
              <w:rPr>
                <w:b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A00E30" w:rsidRPr="006A1453" w:rsidRDefault="00A00E30" w:rsidP="000118B6">
            <w:pPr>
              <w:rPr>
                <w:b/>
              </w:rPr>
            </w:pPr>
            <w:r w:rsidRPr="006A1453">
              <w:rPr>
                <w:b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A00E30" w:rsidRPr="006A1453" w:rsidRDefault="00A00E30" w:rsidP="000118B6">
            <w:pPr>
              <w:rPr>
                <w:b/>
              </w:rPr>
            </w:pPr>
            <w:r w:rsidRPr="006A1453">
              <w:rPr>
                <w:b/>
              </w:rPr>
              <w:t>NL</w:t>
            </w:r>
          </w:p>
        </w:tc>
      </w:tr>
      <w:tr w:rsidR="00A00E30" w:rsidRPr="006A1453" w:rsidTr="000118B6">
        <w:trPr>
          <w:trHeight w:val="491"/>
        </w:trPr>
        <w:tc>
          <w:tcPr>
            <w:tcW w:w="1063" w:type="dxa"/>
          </w:tcPr>
          <w:p w:rsidR="00A00E30" w:rsidRPr="006A1453" w:rsidRDefault="00A00E30" w:rsidP="000118B6">
            <w:pPr>
              <w:rPr>
                <w:b/>
              </w:rPr>
            </w:pPr>
          </w:p>
        </w:tc>
        <w:tc>
          <w:tcPr>
            <w:tcW w:w="465" w:type="dxa"/>
          </w:tcPr>
          <w:p w:rsidR="00A00E30" w:rsidRPr="006A1453" w:rsidRDefault="00A00E30" w:rsidP="000118B6">
            <w:pPr>
              <w:rPr>
                <w:b/>
              </w:rPr>
            </w:pPr>
          </w:p>
        </w:tc>
        <w:tc>
          <w:tcPr>
            <w:tcW w:w="527" w:type="dxa"/>
          </w:tcPr>
          <w:p w:rsidR="00A00E30" w:rsidRPr="006A1453" w:rsidRDefault="00A00E30" w:rsidP="000118B6">
            <w:pPr>
              <w:rPr>
                <w:b/>
              </w:rPr>
            </w:pPr>
          </w:p>
        </w:tc>
      </w:tr>
    </w:tbl>
    <w:p w:rsidR="00A00E30" w:rsidRPr="006A1453" w:rsidRDefault="00A00E30" w:rsidP="00A00E30">
      <w:pPr>
        <w:jc w:val="center"/>
        <w:rPr>
          <w:b/>
          <w:sz w:val="28"/>
          <w:szCs w:val="28"/>
        </w:rPr>
      </w:pPr>
    </w:p>
    <w:p w:rsidR="00A00E30" w:rsidRPr="006A1453" w:rsidRDefault="00A00E30" w:rsidP="00A00E30">
      <w:pPr>
        <w:jc w:val="center"/>
        <w:rPr>
          <w:b/>
          <w:sz w:val="28"/>
          <w:szCs w:val="28"/>
        </w:rPr>
      </w:pPr>
    </w:p>
    <w:p w:rsidR="00A00E30" w:rsidRPr="006A1453" w:rsidRDefault="00A00E30" w:rsidP="00A00E30">
      <w:pPr>
        <w:jc w:val="center"/>
        <w:rPr>
          <w:b/>
        </w:rPr>
      </w:pPr>
    </w:p>
    <w:p w:rsidR="00A00E30" w:rsidRPr="006A1453" w:rsidRDefault="00A00E30" w:rsidP="00A00E30">
      <w:pPr>
        <w:jc w:val="center"/>
        <w:rPr>
          <w:b/>
        </w:rPr>
      </w:pPr>
    </w:p>
    <w:p w:rsidR="00A00E30" w:rsidRDefault="00A00E30" w:rsidP="00A00E30">
      <w:pPr>
        <w:tabs>
          <w:tab w:val="left" w:pos="720"/>
        </w:tabs>
        <w:rPr>
          <w:b/>
        </w:rPr>
      </w:pPr>
    </w:p>
    <w:p w:rsidR="002B4982" w:rsidRDefault="00A00E30" w:rsidP="002B4982">
      <w:pPr>
        <w:tabs>
          <w:tab w:val="left" w:pos="820"/>
        </w:tabs>
        <w:rPr>
          <w:rFonts w:eastAsia="Arial"/>
        </w:rPr>
      </w:pPr>
      <w:r w:rsidRPr="006A1453">
        <w:rPr>
          <w:b/>
        </w:rPr>
        <w:t xml:space="preserve">Objetivo de Aprendizaje: </w:t>
      </w:r>
      <w:r w:rsidR="002B4982" w:rsidRPr="002B4982">
        <w:rPr>
          <w:rFonts w:eastAsia="Calibri"/>
        </w:rPr>
        <w:t>Identificar números primos y números compuestos</w:t>
      </w:r>
      <w:r w:rsidR="002B4982">
        <w:rPr>
          <w:rFonts w:ascii="Calibri" w:eastAsia="Calibri" w:hAnsi="Calibri" w:cs="Calibri"/>
        </w:rPr>
        <w:t>.</w:t>
      </w:r>
    </w:p>
    <w:p w:rsidR="00A00E30" w:rsidRDefault="00A00E30" w:rsidP="002B4982">
      <w:pPr>
        <w:tabs>
          <w:tab w:val="left" w:pos="720"/>
        </w:tabs>
        <w:rPr>
          <w:rFonts w:eastAsia="Arial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A00E30" w:rsidRPr="0053191E" w:rsidTr="000118B6">
        <w:trPr>
          <w:trHeight w:val="823"/>
          <w:jc w:val="center"/>
        </w:trPr>
        <w:tc>
          <w:tcPr>
            <w:tcW w:w="10881" w:type="dxa"/>
          </w:tcPr>
          <w:p w:rsidR="00A00E30" w:rsidRPr="0053191E" w:rsidRDefault="00A00E30" w:rsidP="000118B6">
            <w:pPr>
              <w:rPr>
                <w:b/>
              </w:rPr>
            </w:pPr>
            <w:r w:rsidRPr="0053191E">
              <w:rPr>
                <w:b/>
              </w:rPr>
              <w:t>Instrucciones:</w:t>
            </w:r>
          </w:p>
          <w:p w:rsidR="00A00E30" w:rsidRPr="0053191E" w:rsidRDefault="00A00E30" w:rsidP="000118B6">
            <w:r w:rsidRPr="0053191E">
              <w:t>- Lee atentamente y responde  según lo solicitado.</w:t>
            </w:r>
          </w:p>
          <w:p w:rsidR="00A00E30" w:rsidRPr="0053191E" w:rsidRDefault="00A00E30" w:rsidP="000118B6">
            <w:r w:rsidRPr="0053191E">
              <w:t>- Continúa revisando la página del Colegio para que continúes desarrollando nuevas actividades.</w:t>
            </w:r>
          </w:p>
          <w:p w:rsidR="00A00E30" w:rsidRDefault="00A00E30" w:rsidP="000118B6">
            <w:pPr>
              <w:rPr>
                <w:rStyle w:val="Hipervnculo"/>
              </w:rPr>
            </w:pPr>
            <w:r>
              <w:t xml:space="preserve">- Envía </w:t>
            </w:r>
            <w:r w:rsidR="0041596B">
              <w:t xml:space="preserve">actividad resuelta en hoja impresa o escrita en el cuaderno </w:t>
            </w:r>
            <w:r>
              <w:t xml:space="preserve">al correo </w:t>
            </w:r>
            <w:hyperlink r:id="rId9" w:history="1">
              <w:r w:rsidR="0041596B" w:rsidRPr="006F6401">
                <w:rPr>
                  <w:rStyle w:val="Hipervnculo"/>
                </w:rPr>
                <w:t>profesora.marjorielizana@gmail.com</w:t>
              </w:r>
            </w:hyperlink>
            <w:r>
              <w:rPr>
                <w:rStyle w:val="Hipervnculo"/>
              </w:rPr>
              <w:t xml:space="preserve"> </w:t>
            </w:r>
          </w:p>
          <w:p w:rsidR="003546D0" w:rsidRDefault="0041596B" w:rsidP="002B4982">
            <w:pPr>
              <w:jc w:val="both"/>
            </w:pPr>
            <w:r>
              <w:t>- Complementa actividad con l</w:t>
            </w:r>
            <w:r w:rsidR="002B4982">
              <w:t xml:space="preserve">ectura de definiciones y ejemplos de la página 24 y 25 </w:t>
            </w:r>
          </w:p>
          <w:p w:rsidR="003546D0" w:rsidRDefault="003546D0" w:rsidP="002B4982">
            <w:pPr>
              <w:jc w:val="both"/>
            </w:pPr>
            <w:r>
              <w:t>- Responde en el cuaderno actividades 1 y 2 de la página 26 del texto de matemática.</w:t>
            </w:r>
          </w:p>
          <w:p w:rsidR="00A00E30" w:rsidRPr="0053191E" w:rsidRDefault="002B4982" w:rsidP="0041596B">
            <w:pPr>
              <w:jc w:val="both"/>
            </w:pPr>
            <w:r w:rsidRPr="00B7144B">
              <w:t xml:space="preserve">- </w:t>
            </w:r>
            <w:r>
              <w:t>S</w:t>
            </w:r>
            <w:r w:rsidR="0041596B">
              <w:t>e su</w:t>
            </w:r>
            <w:r>
              <w:t>g</w:t>
            </w:r>
            <w:r w:rsidR="0041596B">
              <w:t>i</w:t>
            </w:r>
            <w:r>
              <w:t>ere</w:t>
            </w:r>
            <w:r w:rsidR="0041596B">
              <w:t xml:space="preserve"> buscar</w:t>
            </w:r>
            <w:r>
              <w:t xml:space="preserve"> de videos educativos</w:t>
            </w:r>
            <w:r w:rsidR="0041596B">
              <w:t xml:space="preserve"> sobre números primos y compuestos.</w:t>
            </w:r>
          </w:p>
        </w:tc>
      </w:tr>
    </w:tbl>
    <w:p w:rsidR="00F56475" w:rsidRDefault="00F56475" w:rsidP="00F56475">
      <w:pPr>
        <w:ind w:right="-159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:rsidR="00F56475" w:rsidRDefault="00F56475" w:rsidP="00F56475">
      <w:pPr>
        <w:ind w:right="-159"/>
        <w:jc w:val="center"/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¿Qué son los números primos y los números compuestos?</w:t>
      </w:r>
    </w:p>
    <w:p w:rsidR="00F56475" w:rsidRDefault="00F56475" w:rsidP="00F5647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1" locked="0" layoutInCell="0" allowOverlap="1" wp14:anchorId="5E5F5C61" wp14:editId="0B67DEF7">
            <wp:simplePos x="0" y="0"/>
            <wp:positionH relativeFrom="column">
              <wp:posOffset>62230</wp:posOffset>
            </wp:positionH>
            <wp:positionV relativeFrom="paragraph">
              <wp:posOffset>320040</wp:posOffset>
            </wp:positionV>
            <wp:extent cx="2383155" cy="1925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475" w:rsidRDefault="00F56475" w:rsidP="00F56475">
      <w:pPr>
        <w:spacing w:line="200" w:lineRule="exact"/>
        <w:rPr>
          <w:sz w:val="24"/>
          <w:szCs w:val="24"/>
        </w:rPr>
      </w:pPr>
    </w:p>
    <w:p w:rsidR="00F56475" w:rsidRDefault="00F56475" w:rsidP="00F56475">
      <w:pPr>
        <w:spacing w:line="220" w:lineRule="exact"/>
        <w:rPr>
          <w:sz w:val="24"/>
          <w:szCs w:val="24"/>
        </w:rPr>
      </w:pPr>
    </w:p>
    <w:p w:rsidR="00F56475" w:rsidRDefault="00F56475" w:rsidP="00F56475">
      <w:pPr>
        <w:numPr>
          <w:ilvl w:val="0"/>
          <w:numId w:val="5"/>
        </w:numPr>
        <w:tabs>
          <w:tab w:val="left" w:pos="4840"/>
        </w:tabs>
        <w:spacing w:line="211" w:lineRule="auto"/>
        <w:ind w:left="4840" w:right="640" w:hanging="367"/>
        <w:rPr>
          <w:rFonts w:ascii="MS PGothic" w:eastAsia="MS PGothic" w:hAnsi="MS PGothic" w:cs="MS PGothic"/>
          <w:sz w:val="40"/>
          <w:szCs w:val="40"/>
          <w:vertAlign w:val="superscript"/>
        </w:rPr>
      </w:pPr>
      <w:r>
        <w:rPr>
          <w:rFonts w:ascii="Calibri" w:eastAsia="Calibri" w:hAnsi="Calibri" w:cs="Calibri"/>
        </w:rPr>
        <w:t xml:space="preserve">Un </w:t>
      </w:r>
      <w:r>
        <w:rPr>
          <w:rFonts w:ascii="Calibri" w:eastAsia="Calibri" w:hAnsi="Calibri" w:cs="Calibri"/>
          <w:b/>
          <w:bCs/>
        </w:rPr>
        <w:t>número primo</w:t>
      </w:r>
      <w:r>
        <w:rPr>
          <w:rFonts w:ascii="Calibri" w:eastAsia="Calibri" w:hAnsi="Calibri" w:cs="Calibri"/>
        </w:rPr>
        <w:t xml:space="preserve"> es aquel número natural que </w:t>
      </w:r>
      <w:r>
        <w:rPr>
          <w:rFonts w:ascii="Calibri" w:eastAsia="Calibri" w:hAnsi="Calibri" w:cs="Calibri"/>
          <w:b/>
          <w:bCs/>
        </w:rPr>
        <w:t>sólo tiene dos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divisores</w:t>
      </w:r>
      <w:r>
        <w:rPr>
          <w:rFonts w:ascii="Calibri" w:eastAsia="Calibri" w:hAnsi="Calibri" w:cs="Calibri"/>
        </w:rPr>
        <w:t>, el 1 y sí mismo.</w:t>
      </w:r>
    </w:p>
    <w:p w:rsidR="00F56475" w:rsidRDefault="00F56475" w:rsidP="00F56475">
      <w:pPr>
        <w:spacing w:line="166" w:lineRule="exact"/>
        <w:rPr>
          <w:rFonts w:ascii="MS PGothic" w:eastAsia="MS PGothic" w:hAnsi="MS PGothic" w:cs="MS PGothic"/>
          <w:sz w:val="40"/>
          <w:szCs w:val="40"/>
          <w:vertAlign w:val="superscript"/>
        </w:rPr>
      </w:pPr>
    </w:p>
    <w:p w:rsidR="00F56475" w:rsidRDefault="00F56475" w:rsidP="00F56475">
      <w:pPr>
        <w:numPr>
          <w:ilvl w:val="0"/>
          <w:numId w:val="5"/>
        </w:numPr>
        <w:tabs>
          <w:tab w:val="left" w:pos="4840"/>
        </w:tabs>
        <w:spacing w:line="211" w:lineRule="auto"/>
        <w:ind w:left="4840" w:right="160" w:hanging="367"/>
        <w:rPr>
          <w:rFonts w:ascii="MS PGothic" w:eastAsia="MS PGothic" w:hAnsi="MS PGothic" w:cs="MS PGothic"/>
          <w:sz w:val="40"/>
          <w:szCs w:val="40"/>
          <w:vertAlign w:val="superscript"/>
        </w:rPr>
      </w:pPr>
      <w:r>
        <w:rPr>
          <w:rFonts w:ascii="Calibri" w:eastAsia="Calibri" w:hAnsi="Calibri" w:cs="Calibri"/>
        </w:rPr>
        <w:t xml:space="preserve">También se puede definir como aquel número que tiene </w:t>
      </w:r>
      <w:r>
        <w:rPr>
          <w:rFonts w:ascii="Calibri" w:eastAsia="Calibri" w:hAnsi="Calibri" w:cs="Calibri"/>
          <w:b/>
          <w:bCs/>
        </w:rPr>
        <w:t>sólo un par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de factores, el 1 y sí mismo</w:t>
      </w:r>
      <w:r>
        <w:rPr>
          <w:rFonts w:ascii="Calibri" w:eastAsia="Calibri" w:hAnsi="Calibri" w:cs="Calibri"/>
        </w:rPr>
        <w:t>.</w:t>
      </w:r>
    </w:p>
    <w:p w:rsidR="00F56475" w:rsidRDefault="00F56475" w:rsidP="00F56475">
      <w:pPr>
        <w:spacing w:line="1" w:lineRule="exact"/>
        <w:rPr>
          <w:rFonts w:ascii="MS PGothic" w:eastAsia="MS PGothic" w:hAnsi="MS PGothic" w:cs="MS PGothic"/>
          <w:sz w:val="40"/>
          <w:szCs w:val="40"/>
          <w:vertAlign w:val="superscript"/>
        </w:rPr>
      </w:pPr>
    </w:p>
    <w:p w:rsidR="00F56475" w:rsidRDefault="00F56475" w:rsidP="00F56475">
      <w:pPr>
        <w:numPr>
          <w:ilvl w:val="0"/>
          <w:numId w:val="5"/>
        </w:numPr>
        <w:tabs>
          <w:tab w:val="left" w:pos="4840"/>
        </w:tabs>
        <w:spacing w:line="220" w:lineRule="auto"/>
        <w:ind w:left="4840" w:hanging="367"/>
        <w:rPr>
          <w:rFonts w:ascii="MS PGothic" w:eastAsia="MS PGothic" w:hAnsi="MS PGothic" w:cs="MS PGothic"/>
          <w:sz w:val="40"/>
          <w:szCs w:val="40"/>
          <w:vertAlign w:val="superscript"/>
        </w:rPr>
      </w:pPr>
      <w:r>
        <w:rPr>
          <w:rFonts w:ascii="Calibri" w:eastAsia="Calibri" w:hAnsi="Calibri" w:cs="Calibri"/>
        </w:rPr>
        <w:t xml:space="preserve">Si el número tiene </w:t>
      </w:r>
      <w:r>
        <w:rPr>
          <w:rFonts w:ascii="Calibri" w:eastAsia="Calibri" w:hAnsi="Calibri" w:cs="Calibri"/>
          <w:b/>
          <w:bCs/>
        </w:rPr>
        <w:t>más de dos divisores</w:t>
      </w:r>
      <w:r>
        <w:rPr>
          <w:rFonts w:ascii="Calibri" w:eastAsia="Calibri" w:hAnsi="Calibri" w:cs="Calibri"/>
        </w:rPr>
        <w:t xml:space="preserve">, se dice que es </w:t>
      </w:r>
      <w:r>
        <w:rPr>
          <w:rFonts w:ascii="Calibri" w:eastAsia="Calibri" w:hAnsi="Calibri" w:cs="Calibri"/>
          <w:b/>
          <w:bCs/>
        </w:rPr>
        <w:t>compuesto.</w:t>
      </w:r>
    </w:p>
    <w:p w:rsidR="00F56475" w:rsidRDefault="00F56475" w:rsidP="00F56475">
      <w:pPr>
        <w:spacing w:line="165" w:lineRule="exact"/>
        <w:rPr>
          <w:rFonts w:ascii="MS PGothic" w:eastAsia="MS PGothic" w:hAnsi="MS PGothic" w:cs="MS PGothic"/>
          <w:sz w:val="40"/>
          <w:szCs w:val="40"/>
          <w:vertAlign w:val="superscript"/>
        </w:rPr>
      </w:pPr>
    </w:p>
    <w:p w:rsidR="00F56475" w:rsidRDefault="00F56475" w:rsidP="00F56475">
      <w:pPr>
        <w:numPr>
          <w:ilvl w:val="0"/>
          <w:numId w:val="5"/>
        </w:numPr>
        <w:tabs>
          <w:tab w:val="left" w:pos="4840"/>
        </w:tabs>
        <w:spacing w:line="211" w:lineRule="auto"/>
        <w:ind w:left="4840" w:right="120" w:hanging="367"/>
        <w:rPr>
          <w:rFonts w:ascii="MS PGothic" w:eastAsia="MS PGothic" w:hAnsi="MS PGothic" w:cs="MS PGothic"/>
          <w:sz w:val="40"/>
          <w:szCs w:val="40"/>
          <w:vertAlign w:val="superscript"/>
        </w:rPr>
      </w:pPr>
      <w:r>
        <w:rPr>
          <w:rFonts w:ascii="Calibri" w:eastAsia="Calibri" w:hAnsi="Calibri" w:cs="Calibri"/>
        </w:rPr>
        <w:t xml:space="preserve">El número </w:t>
      </w:r>
      <w:r>
        <w:rPr>
          <w:rFonts w:ascii="Calibri" w:eastAsia="Calibri" w:hAnsi="Calibri" w:cs="Calibri"/>
          <w:b/>
          <w:bCs/>
        </w:rPr>
        <w:t>1 no es primo ni compuesto</w:t>
      </w:r>
      <w:r>
        <w:rPr>
          <w:rFonts w:ascii="Calibri" w:eastAsia="Calibri" w:hAnsi="Calibri" w:cs="Calibri"/>
        </w:rPr>
        <w:t xml:space="preserve">, ya que tiene </w:t>
      </w:r>
      <w:r>
        <w:rPr>
          <w:rFonts w:ascii="Calibri" w:eastAsia="Calibri" w:hAnsi="Calibri" w:cs="Calibri"/>
          <w:b/>
          <w:bCs/>
        </w:rPr>
        <w:t>sólo un divisor,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que es el mismo número</w:t>
      </w:r>
    </w:p>
    <w:p w:rsidR="00A00E30" w:rsidRDefault="00A00E30" w:rsidP="00A00E30">
      <w:pPr>
        <w:tabs>
          <w:tab w:val="left" w:pos="500"/>
        </w:tabs>
        <w:rPr>
          <w:rFonts w:ascii="Calibri" w:eastAsia="Calibri" w:hAnsi="Calibri" w:cs="Calibri"/>
        </w:rPr>
      </w:pPr>
    </w:p>
    <w:p w:rsidR="00917C76" w:rsidRDefault="00917C76" w:rsidP="00F56475">
      <w:pPr>
        <w:rPr>
          <w:b/>
          <w:bCs/>
          <w:sz w:val="22"/>
          <w:szCs w:val="22"/>
        </w:rPr>
      </w:pPr>
    </w:p>
    <w:p w:rsidR="00917C76" w:rsidRDefault="00917C76" w:rsidP="00F56475">
      <w:pPr>
        <w:rPr>
          <w:b/>
          <w:bCs/>
          <w:sz w:val="22"/>
          <w:szCs w:val="22"/>
        </w:rPr>
      </w:pPr>
    </w:p>
    <w:p w:rsidR="00A00E30" w:rsidRPr="0041596B" w:rsidRDefault="00F56475" w:rsidP="00F56475">
      <w:pPr>
        <w:rPr>
          <w:sz w:val="22"/>
          <w:szCs w:val="22"/>
        </w:rPr>
      </w:pPr>
      <w:r w:rsidRPr="0041596B">
        <w:rPr>
          <w:b/>
          <w:bCs/>
          <w:sz w:val="22"/>
          <w:szCs w:val="22"/>
        </w:rPr>
        <w:t>Ejemplo</w:t>
      </w:r>
      <w:r w:rsidRPr="0041596B">
        <w:rPr>
          <w:sz w:val="22"/>
          <w:szCs w:val="22"/>
        </w:rPr>
        <w:t>: Determina</w:t>
      </w:r>
      <w:r w:rsidR="000A53AA">
        <w:rPr>
          <w:sz w:val="22"/>
          <w:szCs w:val="22"/>
        </w:rPr>
        <w:t>r</w:t>
      </w:r>
      <w:r w:rsidRPr="0041596B">
        <w:rPr>
          <w:sz w:val="22"/>
          <w:szCs w:val="22"/>
        </w:rPr>
        <w:t xml:space="preserve"> si el número 81 y el número 37 son números primos o compuestos respectivamente.</w:t>
      </w:r>
    </w:p>
    <w:p w:rsidR="00F56475" w:rsidRPr="0041596B" w:rsidRDefault="00F56475" w:rsidP="00F56475">
      <w:pPr>
        <w:rPr>
          <w:sz w:val="22"/>
          <w:szCs w:val="22"/>
        </w:rPr>
      </w:pPr>
    </w:p>
    <w:p w:rsidR="00F56475" w:rsidRPr="0041596B" w:rsidRDefault="000A53AA" w:rsidP="00F5647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Se e</w:t>
      </w:r>
      <w:r w:rsidR="00F56475" w:rsidRPr="0041596B">
        <w:rPr>
          <w:rFonts w:ascii="Arial" w:hAnsi="Arial" w:cs="Arial"/>
          <w:b/>
          <w:bCs/>
          <w:sz w:val="22"/>
          <w:szCs w:val="22"/>
        </w:rPr>
        <w:t>scribe</w:t>
      </w:r>
      <w:r>
        <w:rPr>
          <w:rFonts w:ascii="Arial" w:hAnsi="Arial" w:cs="Arial"/>
          <w:b/>
          <w:bCs/>
          <w:sz w:val="22"/>
          <w:szCs w:val="22"/>
        </w:rPr>
        <w:t>n</w:t>
      </w:r>
      <w:r w:rsidR="00F56475" w:rsidRPr="0041596B">
        <w:rPr>
          <w:rFonts w:ascii="Arial" w:hAnsi="Arial" w:cs="Arial"/>
          <w:b/>
          <w:bCs/>
          <w:sz w:val="22"/>
          <w:szCs w:val="22"/>
        </w:rPr>
        <w:t xml:space="preserve"> los divisores de cada número. </w:t>
      </w:r>
    </w:p>
    <w:p w:rsidR="00F56475" w:rsidRPr="0041596B" w:rsidRDefault="00F56475" w:rsidP="00F56475">
      <w:pPr>
        <w:rPr>
          <w:sz w:val="22"/>
          <w:szCs w:val="22"/>
        </w:rPr>
      </w:pPr>
    </w:p>
    <w:p w:rsidR="00F56475" w:rsidRPr="0041596B" w:rsidRDefault="00F56475" w:rsidP="0041596B">
      <w:pPr>
        <w:jc w:val="center"/>
        <w:rPr>
          <w:sz w:val="22"/>
          <w:szCs w:val="22"/>
        </w:rPr>
      </w:pPr>
      <w:r w:rsidRPr="0041596B">
        <w:rPr>
          <w:noProof/>
          <w:sz w:val="22"/>
          <w:szCs w:val="22"/>
          <w:lang w:eastAsia="es-CL"/>
        </w:rPr>
        <w:drawing>
          <wp:inline distT="0" distB="0" distL="0" distR="0" wp14:anchorId="631505A0" wp14:editId="3885C75B">
            <wp:extent cx="4174434" cy="149086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5590" t="35438" r="22942" b="25595"/>
                    <a:stretch/>
                  </pic:blipFill>
                  <pic:spPr bwMode="auto">
                    <a:xfrm>
                      <a:off x="0" y="0"/>
                      <a:ext cx="4199464" cy="1499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475" w:rsidRPr="0041596B" w:rsidRDefault="00F56475" w:rsidP="00F56475">
      <w:pPr>
        <w:rPr>
          <w:sz w:val="22"/>
          <w:szCs w:val="22"/>
        </w:rPr>
      </w:pPr>
    </w:p>
    <w:p w:rsidR="00F56475" w:rsidRPr="0041596B" w:rsidRDefault="00F56475" w:rsidP="00F56475">
      <w:pPr>
        <w:pStyle w:val="Default"/>
        <w:rPr>
          <w:rFonts w:ascii="Arial" w:hAnsi="Arial" w:cs="Arial"/>
          <w:sz w:val="22"/>
          <w:szCs w:val="22"/>
        </w:rPr>
      </w:pPr>
      <w:r w:rsidRPr="0041596B">
        <w:rPr>
          <w:rFonts w:ascii="Arial" w:hAnsi="Arial" w:cs="Arial"/>
          <w:sz w:val="22"/>
          <w:szCs w:val="22"/>
        </w:rPr>
        <w:t xml:space="preserve"> </w:t>
      </w:r>
      <w:r w:rsidR="000A53AA">
        <w:rPr>
          <w:rFonts w:ascii="Arial" w:hAnsi="Arial" w:cs="Arial"/>
          <w:b/>
          <w:bCs/>
          <w:sz w:val="22"/>
          <w:szCs w:val="22"/>
        </w:rPr>
        <w:t>2. Se i</w:t>
      </w:r>
      <w:r w:rsidRPr="0041596B">
        <w:rPr>
          <w:rFonts w:ascii="Arial" w:hAnsi="Arial" w:cs="Arial"/>
          <w:b/>
          <w:bCs/>
          <w:sz w:val="22"/>
          <w:szCs w:val="22"/>
        </w:rPr>
        <w:t xml:space="preserve">dentifica si cada número es primo o compuesto. </w:t>
      </w:r>
    </w:p>
    <w:p w:rsidR="00F56475" w:rsidRPr="0041596B" w:rsidRDefault="00F56475" w:rsidP="00F56475">
      <w:pPr>
        <w:rPr>
          <w:sz w:val="22"/>
          <w:szCs w:val="22"/>
        </w:rPr>
      </w:pPr>
    </w:p>
    <w:p w:rsidR="00112B7D" w:rsidRDefault="00112B7D" w:rsidP="00112B7D">
      <w:pPr>
        <w:pStyle w:val="Default"/>
        <w:rPr>
          <w:rFonts w:ascii="Arial" w:hAnsi="Arial" w:cs="Arial"/>
          <w:sz w:val="22"/>
          <w:szCs w:val="22"/>
        </w:rPr>
      </w:pPr>
      <w:r w:rsidRPr="0041596B">
        <w:rPr>
          <w:rFonts w:ascii="Arial" w:hAnsi="Arial" w:cs="Arial"/>
          <w:sz w:val="22"/>
          <w:szCs w:val="22"/>
        </w:rPr>
        <w:t xml:space="preserve">Considerando que como divisores </w:t>
      </w:r>
      <w:r w:rsidR="000A53AA">
        <w:rPr>
          <w:rFonts w:ascii="Arial" w:hAnsi="Arial" w:cs="Arial"/>
          <w:sz w:val="22"/>
          <w:szCs w:val="22"/>
        </w:rPr>
        <w:t xml:space="preserve">son </w:t>
      </w:r>
      <w:r w:rsidRPr="0041596B">
        <w:rPr>
          <w:rFonts w:ascii="Arial" w:hAnsi="Arial" w:cs="Arial"/>
          <w:sz w:val="22"/>
          <w:szCs w:val="22"/>
        </w:rPr>
        <w:t xml:space="preserve">aquellos números que </w:t>
      </w:r>
      <w:r w:rsidRPr="0041596B">
        <w:rPr>
          <w:rFonts w:ascii="Arial" w:hAnsi="Arial" w:cs="Arial"/>
          <w:b/>
          <w:bCs/>
          <w:sz w:val="22"/>
          <w:szCs w:val="22"/>
        </w:rPr>
        <w:t xml:space="preserve">no dejan resto </w:t>
      </w:r>
      <w:r w:rsidR="00E93C9C">
        <w:rPr>
          <w:rFonts w:ascii="Arial" w:hAnsi="Arial" w:cs="Arial"/>
          <w:sz w:val="22"/>
          <w:szCs w:val="22"/>
        </w:rPr>
        <w:t>al dividir, entonces</w:t>
      </w:r>
      <w:r w:rsidR="00917C76">
        <w:rPr>
          <w:rFonts w:ascii="Arial" w:hAnsi="Arial" w:cs="Arial"/>
          <w:sz w:val="22"/>
          <w:szCs w:val="22"/>
        </w:rPr>
        <w:t>:</w:t>
      </w:r>
    </w:p>
    <w:p w:rsidR="00917C76" w:rsidRPr="0041596B" w:rsidRDefault="00917C76" w:rsidP="00112B7D">
      <w:pPr>
        <w:pStyle w:val="Default"/>
        <w:rPr>
          <w:rFonts w:ascii="Arial" w:hAnsi="Arial" w:cs="Arial"/>
          <w:sz w:val="22"/>
          <w:szCs w:val="22"/>
        </w:rPr>
      </w:pPr>
    </w:p>
    <w:p w:rsidR="00112B7D" w:rsidRDefault="00112B7D" w:rsidP="00112B7D">
      <w:pPr>
        <w:pStyle w:val="Default"/>
        <w:rPr>
          <w:rFonts w:ascii="Arial" w:hAnsi="Arial" w:cs="Arial"/>
          <w:sz w:val="22"/>
          <w:szCs w:val="22"/>
        </w:rPr>
      </w:pPr>
      <w:r w:rsidRPr="0041596B">
        <w:rPr>
          <w:rFonts w:ascii="Arial" w:hAnsi="Arial" w:cs="Arial"/>
          <w:sz w:val="22"/>
          <w:szCs w:val="22"/>
        </w:rPr>
        <w:t xml:space="preserve">81 es </w:t>
      </w:r>
      <w:r w:rsidRPr="0041596B">
        <w:rPr>
          <w:rFonts w:ascii="Arial" w:hAnsi="Arial" w:cs="Arial"/>
          <w:b/>
          <w:bCs/>
          <w:sz w:val="22"/>
          <w:szCs w:val="22"/>
        </w:rPr>
        <w:t xml:space="preserve">compuesto </w:t>
      </w:r>
      <w:r w:rsidRPr="0041596B">
        <w:rPr>
          <w:rFonts w:ascii="Arial" w:hAnsi="Arial" w:cs="Arial"/>
          <w:sz w:val="22"/>
          <w:szCs w:val="22"/>
        </w:rPr>
        <w:t xml:space="preserve">dado que tiene más de dos divisores </w:t>
      </w:r>
    </w:p>
    <w:p w:rsidR="00917C76" w:rsidRPr="0041596B" w:rsidRDefault="00917C76" w:rsidP="00112B7D">
      <w:pPr>
        <w:pStyle w:val="Default"/>
        <w:rPr>
          <w:rFonts w:ascii="Arial" w:hAnsi="Arial" w:cs="Arial"/>
          <w:sz w:val="22"/>
          <w:szCs w:val="22"/>
        </w:rPr>
      </w:pPr>
    </w:p>
    <w:p w:rsidR="00112B7D" w:rsidRPr="0041596B" w:rsidRDefault="00112B7D" w:rsidP="00112B7D">
      <w:pPr>
        <w:rPr>
          <w:sz w:val="22"/>
          <w:szCs w:val="22"/>
        </w:rPr>
      </w:pPr>
      <w:r w:rsidRPr="0041596B">
        <w:rPr>
          <w:sz w:val="22"/>
          <w:szCs w:val="22"/>
        </w:rPr>
        <w:t xml:space="preserve">37 es </w:t>
      </w:r>
      <w:r w:rsidRPr="0041596B">
        <w:rPr>
          <w:b/>
          <w:bCs/>
          <w:sz w:val="22"/>
          <w:szCs w:val="22"/>
        </w:rPr>
        <w:t xml:space="preserve">primo </w:t>
      </w:r>
      <w:r w:rsidRPr="0041596B">
        <w:rPr>
          <w:sz w:val="22"/>
          <w:szCs w:val="22"/>
        </w:rPr>
        <w:t>dado que tiene solo dos divisores</w:t>
      </w:r>
    </w:p>
    <w:p w:rsidR="0041596B" w:rsidRPr="0041596B" w:rsidRDefault="0041596B" w:rsidP="00112B7D">
      <w:pPr>
        <w:rPr>
          <w:sz w:val="22"/>
          <w:szCs w:val="22"/>
        </w:rPr>
      </w:pPr>
    </w:p>
    <w:p w:rsidR="0041596B" w:rsidRPr="0041596B" w:rsidRDefault="0041596B" w:rsidP="00112B7D">
      <w:pPr>
        <w:rPr>
          <w:sz w:val="22"/>
          <w:szCs w:val="22"/>
        </w:rPr>
      </w:pPr>
    </w:p>
    <w:p w:rsidR="0041596B" w:rsidRDefault="0041596B" w:rsidP="0041596B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1596B">
        <w:rPr>
          <w:rFonts w:ascii="Arial" w:hAnsi="Arial" w:cs="Arial"/>
          <w:b/>
          <w:bCs/>
          <w:sz w:val="22"/>
          <w:szCs w:val="22"/>
        </w:rPr>
        <w:t xml:space="preserve">Dato histórico: </w:t>
      </w:r>
    </w:p>
    <w:p w:rsidR="00917C76" w:rsidRPr="0041596B" w:rsidRDefault="00917C76" w:rsidP="0041596B">
      <w:pPr>
        <w:pStyle w:val="Default"/>
        <w:rPr>
          <w:rFonts w:ascii="Arial" w:hAnsi="Arial" w:cs="Arial"/>
          <w:sz w:val="22"/>
          <w:szCs w:val="22"/>
        </w:rPr>
      </w:pPr>
    </w:p>
    <w:p w:rsidR="0041596B" w:rsidRDefault="0041596B" w:rsidP="0041596B">
      <w:pPr>
        <w:sectPr w:rsidR="0041596B" w:rsidSect="00917C76">
          <w:headerReference w:type="default" r:id="rId12"/>
          <w:pgSz w:w="12242" w:h="18314" w:code="1"/>
          <w:pgMar w:top="726" w:right="902" w:bottom="567" w:left="851" w:header="425" w:footer="709" w:gutter="0"/>
          <w:cols w:space="708"/>
          <w:docGrid w:linePitch="360"/>
        </w:sectPr>
      </w:pPr>
      <w:r w:rsidRPr="0041596B">
        <w:rPr>
          <w:sz w:val="22"/>
          <w:szCs w:val="22"/>
        </w:rPr>
        <w:t xml:space="preserve">Eratóstenes fue un antiguo matemático griego que ideó una forma de identificar los números primos, conocida como </w:t>
      </w:r>
      <w:r w:rsidRPr="0041596B">
        <w:rPr>
          <w:b/>
          <w:bCs/>
          <w:sz w:val="22"/>
          <w:szCs w:val="22"/>
        </w:rPr>
        <w:t xml:space="preserve">“Criba de Eratóstenes”. </w:t>
      </w:r>
      <w:r w:rsidRPr="0041596B">
        <w:rPr>
          <w:sz w:val="22"/>
          <w:szCs w:val="22"/>
        </w:rPr>
        <w:t>Se basa en eliminar de una lista de números todos los que sean compuestos. Una vez acabado el proceso, los números que queden sin descartar serán primos.</w:t>
      </w:r>
    </w:p>
    <w:p w:rsidR="006E164D" w:rsidRDefault="00A00E30" w:rsidP="00F56475">
      <w:pPr>
        <w:tabs>
          <w:tab w:val="left" w:pos="500"/>
        </w:tabs>
        <w:jc w:val="center"/>
        <w:rPr>
          <w:rFonts w:eastAsia="Calibri"/>
          <w:b/>
          <w:sz w:val="24"/>
          <w:szCs w:val="24"/>
          <w:u w:val="single"/>
        </w:rPr>
      </w:pPr>
      <w:r w:rsidRPr="00ED06B0">
        <w:rPr>
          <w:rFonts w:eastAsia="Calibri"/>
          <w:b/>
          <w:sz w:val="24"/>
          <w:szCs w:val="24"/>
          <w:u w:val="single"/>
        </w:rPr>
        <w:lastRenderedPageBreak/>
        <w:t>Actividad</w:t>
      </w:r>
      <w:r w:rsidR="006E164D">
        <w:rPr>
          <w:rFonts w:eastAsia="Calibri"/>
          <w:b/>
          <w:sz w:val="24"/>
          <w:szCs w:val="24"/>
          <w:u w:val="single"/>
        </w:rPr>
        <w:t xml:space="preserve"> 6° básico</w:t>
      </w:r>
    </w:p>
    <w:p w:rsidR="006E164D" w:rsidRDefault="006E164D" w:rsidP="00F56475">
      <w:pPr>
        <w:tabs>
          <w:tab w:val="left" w:pos="500"/>
        </w:tabs>
        <w:jc w:val="center"/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G</w:t>
      </w:r>
      <w:r w:rsidR="009852DB">
        <w:rPr>
          <w:rFonts w:eastAsia="Calibri"/>
          <w:b/>
          <w:sz w:val="24"/>
          <w:szCs w:val="24"/>
          <w:u w:val="single"/>
        </w:rPr>
        <w:t>uía formativa N°5</w:t>
      </w:r>
      <w:r>
        <w:rPr>
          <w:rFonts w:eastAsia="Calibri"/>
          <w:b/>
          <w:sz w:val="24"/>
          <w:szCs w:val="24"/>
          <w:u w:val="single"/>
        </w:rPr>
        <w:t>: Números primos y compuestos</w:t>
      </w:r>
    </w:p>
    <w:p w:rsidR="000A53AA" w:rsidRPr="000A53AA" w:rsidRDefault="000A53AA" w:rsidP="00F56475">
      <w:pPr>
        <w:tabs>
          <w:tab w:val="left" w:pos="500"/>
        </w:tabs>
        <w:jc w:val="center"/>
        <w:rPr>
          <w:rFonts w:eastAsia="Calibri"/>
          <w:b/>
          <w:sz w:val="24"/>
          <w:szCs w:val="24"/>
        </w:rPr>
      </w:pPr>
      <w:r w:rsidRPr="000A53AA">
        <w:rPr>
          <w:rFonts w:eastAsia="Calibri"/>
          <w:b/>
          <w:sz w:val="24"/>
          <w:szCs w:val="24"/>
        </w:rPr>
        <w:t>Profesora Marjorie Lizana V.</w:t>
      </w:r>
    </w:p>
    <w:p w:rsidR="00A00E30" w:rsidRDefault="00A00E30" w:rsidP="00A00E30">
      <w:pPr>
        <w:tabs>
          <w:tab w:val="left" w:pos="3040"/>
        </w:tabs>
      </w:pPr>
    </w:p>
    <w:p w:rsidR="00F56475" w:rsidRPr="006A1453" w:rsidRDefault="00F56475" w:rsidP="00F56475">
      <w:pPr>
        <w:rPr>
          <w:b/>
        </w:rPr>
      </w:pPr>
    </w:p>
    <w:p w:rsidR="00F56475" w:rsidRPr="006A1453" w:rsidRDefault="00F56475" w:rsidP="00F56475">
      <w:r w:rsidRPr="006A1453">
        <w:rPr>
          <w:b/>
        </w:rPr>
        <w:t>Nombre:</w:t>
      </w:r>
      <w:r>
        <w:rPr>
          <w:b/>
        </w:rPr>
        <w:t xml:space="preserve"> ______________</w:t>
      </w:r>
      <w:r>
        <w:t>____</w:t>
      </w:r>
      <w:r w:rsidRPr="00984255">
        <w:t>_____________________</w:t>
      </w:r>
      <w:r>
        <w:t>____________</w:t>
      </w:r>
      <w:r w:rsidRPr="006A1453">
        <w:rPr>
          <w:b/>
        </w:rPr>
        <w:t xml:space="preserve">  Fecha: </w:t>
      </w:r>
      <w:r w:rsidRPr="006A1453">
        <w:t xml:space="preserve">  </w:t>
      </w:r>
      <w:r>
        <w:t xml:space="preserve"> </w:t>
      </w:r>
      <w:r w:rsidRPr="006A1453">
        <w:t xml:space="preserve">   </w:t>
      </w:r>
      <w:r>
        <w:t xml:space="preserve"> </w:t>
      </w:r>
      <w:r w:rsidRPr="006A1453">
        <w:t xml:space="preserve"> de       </w:t>
      </w:r>
      <w:r>
        <w:t xml:space="preserve"> </w:t>
      </w:r>
      <w:r w:rsidRPr="006A1453">
        <w:t xml:space="preserve">   del   2020</w:t>
      </w:r>
    </w:p>
    <w:p w:rsidR="0041596B" w:rsidRDefault="0041596B" w:rsidP="0041596B"/>
    <w:p w:rsidR="00917C76" w:rsidRDefault="00917C76" w:rsidP="00917C76">
      <w:pPr>
        <w:tabs>
          <w:tab w:val="left" w:pos="500"/>
        </w:tabs>
        <w:rPr>
          <w:b/>
          <w:bCs/>
          <w:sz w:val="22"/>
          <w:szCs w:val="22"/>
        </w:rPr>
      </w:pPr>
      <w:r w:rsidRPr="00CB76C5">
        <w:rPr>
          <w:b/>
        </w:rPr>
        <w:t>a)</w:t>
      </w:r>
      <w:r>
        <w:t xml:space="preserve"> </w:t>
      </w:r>
      <w:r w:rsidRPr="0041596B">
        <w:rPr>
          <w:b/>
          <w:bCs/>
          <w:sz w:val="22"/>
          <w:szCs w:val="22"/>
        </w:rPr>
        <w:t>“Criba de Eratóstenes”.</w:t>
      </w:r>
      <w:r w:rsidR="003546D0">
        <w:rPr>
          <w:b/>
          <w:bCs/>
          <w:sz w:val="22"/>
          <w:szCs w:val="22"/>
        </w:rPr>
        <w:t xml:space="preserve"> (10pts) Habilidad Analizar y Aplicar.</w:t>
      </w:r>
    </w:p>
    <w:p w:rsidR="00917C76" w:rsidRDefault="00917C76" w:rsidP="00917C76">
      <w:pPr>
        <w:tabs>
          <w:tab w:val="left" w:pos="500"/>
        </w:tabs>
      </w:pPr>
    </w:p>
    <w:p w:rsidR="0041596B" w:rsidRDefault="0041596B" w:rsidP="0041596B">
      <w:r>
        <w:t>Instrucciones:</w:t>
      </w:r>
    </w:p>
    <w:p w:rsidR="00917C76" w:rsidRDefault="00917C76" w:rsidP="0041596B"/>
    <w:p w:rsidR="0041596B" w:rsidRDefault="0041596B" w:rsidP="0041596B">
      <w:r>
        <w:t xml:space="preserve">1.- </w:t>
      </w:r>
      <w:r w:rsidR="00917C76">
        <w:t>Como muestra la imagen, e</w:t>
      </w:r>
      <w:r>
        <w:t>l primer paso</w:t>
      </w:r>
      <w:r w:rsidR="00917C76">
        <w:t xml:space="preserve"> </w:t>
      </w:r>
      <w:r>
        <w:t xml:space="preserve"> será colocar todos los números en una tabla, comenzando por el </w:t>
      </w:r>
      <w:r w:rsidR="00917C76">
        <w:t xml:space="preserve">número </w:t>
      </w:r>
      <w:r>
        <w:t>2. (El número 1 no se considera primo al no cumplir el requisito de ser divisible por dos números en exclusiva)</w:t>
      </w:r>
    </w:p>
    <w:p w:rsidR="0041596B" w:rsidRDefault="0041596B" w:rsidP="0041596B">
      <w:r>
        <w:t xml:space="preserve">2.- Encierra el número 2 ya que es el primer número primo, a continuación tacharemos todos los múltiplos de 2, o lo que es lo mismo, todos los números pares. </w:t>
      </w:r>
    </w:p>
    <w:p w:rsidR="0041596B" w:rsidRDefault="0041596B" w:rsidP="0041596B">
      <w:r>
        <w:t>3.- Tras este paso, encontraremos el segundo número primo, el 3 enciérralo y  tacha todos los múltiplos de 3.</w:t>
      </w:r>
    </w:p>
    <w:p w:rsidR="0041596B" w:rsidRDefault="0041596B" w:rsidP="0041596B">
      <w:r>
        <w:t>4.- Encierra el siguiente número natural primo que encontramos el 5, por lo que volveremos a buscar todos los múltiplos del mismo, tachándolos de la lista.</w:t>
      </w:r>
    </w:p>
    <w:p w:rsidR="0041596B" w:rsidRDefault="0041596B" w:rsidP="0041596B">
      <w:r>
        <w:t>5.- Para continuar encierra  el siguiente primo, el número 7. Buscaremos todos sus múltiplos y lo tacharemos de igual manera.</w:t>
      </w:r>
    </w:p>
    <w:p w:rsidR="0041596B" w:rsidRDefault="0041596B" w:rsidP="0041596B">
      <w:r>
        <w:t>Todos los números que no han sido tachados enciérralos ya que son números primos.</w:t>
      </w:r>
    </w:p>
    <w:p w:rsidR="00917C76" w:rsidRDefault="00917C76" w:rsidP="0041596B"/>
    <w:p w:rsidR="00917C76" w:rsidRDefault="00917C76" w:rsidP="0041596B">
      <w:r>
        <w:rPr>
          <w:noProof/>
          <w:lang w:eastAsia="es-CL"/>
        </w:rPr>
        <w:drawing>
          <wp:inline distT="0" distB="0" distL="0" distR="0">
            <wp:extent cx="6039247" cy="4406228"/>
            <wp:effectExtent l="0" t="0" r="0" b="0"/>
            <wp:docPr id="7" name="Imagen 7" descr="Resultado de imagen para criba de eratostenes | Crib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riba de eratostenes | Criba d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35" cy="440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6B" w:rsidRDefault="0041596B" w:rsidP="0041596B"/>
    <w:p w:rsidR="0041596B" w:rsidRPr="00CB76C5" w:rsidRDefault="00C91A2D" w:rsidP="0041596B">
      <w:pPr>
        <w:jc w:val="both"/>
        <w:rPr>
          <w:b/>
        </w:rPr>
      </w:pPr>
      <w:r w:rsidRPr="00CB76C5">
        <w:rPr>
          <w:b/>
        </w:rPr>
        <w:t>b) Escribe todos los números primos que hay entre el 1 y el 100 (5pts)</w:t>
      </w:r>
    </w:p>
    <w:p w:rsidR="00C91A2D" w:rsidRDefault="00C91A2D" w:rsidP="0041596B">
      <w:pPr>
        <w:pBdr>
          <w:bottom w:val="single" w:sz="12" w:space="1" w:color="auto"/>
        </w:pBdr>
        <w:jc w:val="both"/>
      </w:pPr>
    </w:p>
    <w:p w:rsidR="00C91A2D" w:rsidRDefault="00C91A2D" w:rsidP="0041596B">
      <w:pPr>
        <w:jc w:val="both"/>
      </w:pPr>
    </w:p>
    <w:p w:rsidR="00C91A2D" w:rsidRDefault="00C91A2D" w:rsidP="0041596B">
      <w:pPr>
        <w:jc w:val="both"/>
      </w:pPr>
      <w:r>
        <w:t>_________________________________________________________________________________________</w:t>
      </w:r>
    </w:p>
    <w:tbl>
      <w:tblPr>
        <w:tblStyle w:val="Tablaconcuadrcula"/>
        <w:tblpPr w:leftFromText="141" w:rightFromText="141" w:vertAnchor="page" w:horzAnchor="margin" w:tblpY="14708"/>
        <w:tblW w:w="10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26"/>
      </w:tblGrid>
      <w:tr w:rsidR="00442107" w:rsidTr="00C91A2D">
        <w:trPr>
          <w:trHeight w:val="2387"/>
        </w:trPr>
        <w:tc>
          <w:tcPr>
            <w:tcW w:w="10126" w:type="dxa"/>
          </w:tcPr>
          <w:p w:rsidR="00442107" w:rsidRPr="0017056B" w:rsidRDefault="00C91A2D" w:rsidP="00C91A2D">
            <w:pPr>
              <w:rPr>
                <w:b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68480" behindDoc="1" locked="0" layoutInCell="1" allowOverlap="1" wp14:anchorId="4CEFEC4F" wp14:editId="2B4963FF">
                  <wp:simplePos x="0" y="0"/>
                  <wp:positionH relativeFrom="column">
                    <wp:posOffset>5213350</wp:posOffset>
                  </wp:positionH>
                  <wp:positionV relativeFrom="paragraph">
                    <wp:posOffset>53340</wp:posOffset>
                  </wp:positionV>
                  <wp:extent cx="563880" cy="944880"/>
                  <wp:effectExtent l="0" t="0" r="7620" b="7620"/>
                  <wp:wrapNone/>
                  <wp:docPr id="24" name="Imagen 24" descr="Carácter De Dibujos Animados De Signo De Interrogació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ácter De Dibujos Animados De Signo De Interrogació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107" w:rsidRPr="0017056B">
              <w:rPr>
                <w:b/>
              </w:rPr>
              <w:t>Luego de terminar las actividades responde las siguientes preguntas.</w:t>
            </w:r>
          </w:p>
          <w:p w:rsidR="00442107" w:rsidRPr="0017056B" w:rsidRDefault="00442107" w:rsidP="00C91A2D">
            <w:pPr>
              <w:rPr>
                <w:b/>
              </w:rPr>
            </w:pPr>
          </w:p>
          <w:p w:rsidR="00442107" w:rsidRDefault="00442107" w:rsidP="00C91A2D">
            <w:r>
              <w:t>a</w:t>
            </w:r>
            <w:r w:rsidRPr="0017056B">
              <w:t xml:space="preserve">) </w:t>
            </w:r>
            <w:r w:rsidR="00C91A2D">
              <w:t>¿</w:t>
            </w:r>
            <w:r w:rsidR="009852DB">
              <w:t>Qué te pareció la idea de Eratóstenes para  identificar números primos</w:t>
            </w:r>
            <w:r w:rsidR="00C91A2D">
              <w:t>?</w:t>
            </w:r>
          </w:p>
          <w:p w:rsidR="00C91A2D" w:rsidRDefault="00C91A2D" w:rsidP="00C91A2D"/>
          <w:p w:rsidR="00442107" w:rsidRDefault="00442107" w:rsidP="00C91A2D">
            <w:r>
              <w:t>R:</w:t>
            </w:r>
          </w:p>
          <w:p w:rsidR="00442107" w:rsidRPr="0017056B" w:rsidRDefault="00442107" w:rsidP="00C91A2D"/>
          <w:p w:rsidR="009852DB" w:rsidRDefault="00442107" w:rsidP="00C91A2D">
            <w:r>
              <w:t>b</w:t>
            </w:r>
            <w:r w:rsidRPr="0017056B">
              <w:t xml:space="preserve">) </w:t>
            </w:r>
            <w:r w:rsidR="009852DB" w:rsidRPr="0017056B">
              <w:t>¿Qué hice cuando tuve una duda?</w:t>
            </w:r>
          </w:p>
          <w:p w:rsidR="00442107" w:rsidRDefault="00442107" w:rsidP="00C91A2D"/>
          <w:p w:rsidR="00442107" w:rsidRDefault="00442107" w:rsidP="00C91A2D">
            <w:r>
              <w:t>R:</w:t>
            </w:r>
          </w:p>
          <w:p w:rsidR="00442107" w:rsidRDefault="00442107" w:rsidP="00C91A2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596B" w:rsidRDefault="0041596B" w:rsidP="003546D0"/>
    <w:sectPr w:rsidR="0041596B" w:rsidSect="00F56475">
      <w:headerReference w:type="default" r:id="rId15"/>
      <w:pgSz w:w="12242" w:h="18314"/>
      <w:pgMar w:top="851" w:right="1185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9F" w:rsidRDefault="0039119F" w:rsidP="00F56475">
      <w:r>
        <w:separator/>
      </w:r>
    </w:p>
  </w:endnote>
  <w:endnote w:type="continuationSeparator" w:id="0">
    <w:p w:rsidR="0039119F" w:rsidRDefault="0039119F" w:rsidP="00F5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9F" w:rsidRDefault="0039119F" w:rsidP="00F56475">
      <w:r>
        <w:separator/>
      </w:r>
    </w:p>
  </w:footnote>
  <w:footnote w:type="continuationSeparator" w:id="0">
    <w:p w:rsidR="0039119F" w:rsidRDefault="0039119F" w:rsidP="00F5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F1" w:rsidRPr="00397E8D" w:rsidRDefault="00FE332B" w:rsidP="00B311F1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t xml:space="preserve">           </w:t>
    </w:r>
    <w:r>
      <w:rPr>
        <w:sz w:val="16"/>
        <w:szCs w:val="16"/>
        <w:lang w:val="es-MX"/>
      </w:rPr>
      <w:t>Colegio Polivalente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Región: Metropolitana</w:t>
    </w:r>
  </w:p>
  <w:p w:rsidR="00B311F1" w:rsidRPr="00397E8D" w:rsidRDefault="00FE332B" w:rsidP="00B311F1">
    <w:pPr>
      <w:pStyle w:val="Encabezado"/>
      <w:tabs>
        <w:tab w:val="left" w:pos="5940"/>
        <w:tab w:val="left" w:pos="7020"/>
      </w:tabs>
      <w:rPr>
        <w:sz w:val="16"/>
        <w:szCs w:val="16"/>
        <w:lang w:val="es-MX"/>
      </w:rPr>
    </w:pPr>
    <w:r>
      <w:rPr>
        <w:sz w:val="16"/>
        <w:szCs w:val="16"/>
        <w:lang w:val="es-MX"/>
      </w:rPr>
      <w:t xml:space="preserve">             </w:t>
    </w:r>
    <w:r w:rsidRPr="00397E8D">
      <w:rPr>
        <w:sz w:val="16"/>
        <w:szCs w:val="16"/>
        <w:lang w:val="es-MX"/>
      </w:rPr>
      <w:t>Prof</w:t>
    </w:r>
    <w:r>
      <w:rPr>
        <w:sz w:val="16"/>
        <w:szCs w:val="16"/>
        <w:lang w:val="es-MX"/>
      </w:rPr>
      <w:t>esor Ildefonso Calderón</w:t>
    </w:r>
    <w:r>
      <w:rPr>
        <w:sz w:val="16"/>
        <w:szCs w:val="16"/>
        <w:lang w:val="es-MX"/>
      </w:rPr>
      <w:tab/>
    </w:r>
    <w:r>
      <w:rPr>
        <w:sz w:val="16"/>
        <w:szCs w:val="16"/>
        <w:lang w:val="es-MX"/>
      </w:rPr>
      <w:tab/>
      <w:t xml:space="preserve">             </w:t>
    </w:r>
    <w:r w:rsidRPr="00397E8D">
      <w:rPr>
        <w:sz w:val="16"/>
        <w:szCs w:val="16"/>
        <w:lang w:val="es-MX"/>
      </w:rPr>
      <w:t>Provincia: Cordillera</w:t>
    </w:r>
  </w:p>
  <w:p w:rsidR="00B311F1" w:rsidRDefault="00FE332B">
    <w:pPr>
      <w:pStyle w:val="Encabezado"/>
    </w:pPr>
    <w:r>
      <w:rPr>
        <w:noProof/>
        <w:sz w:val="16"/>
        <w:szCs w:val="16"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2C4B7" wp14:editId="1361571B">
              <wp:simplePos x="0" y="0"/>
              <wp:positionH relativeFrom="column">
                <wp:posOffset>-200025</wp:posOffset>
              </wp:positionH>
              <wp:positionV relativeFrom="paragraph">
                <wp:posOffset>239395</wp:posOffset>
              </wp:positionV>
              <wp:extent cx="99441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8.85pt" to="767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" strokeweight=".26mm">
              <v:stroke joinstyle="miter"/>
            </v:line>
          </w:pict>
        </mc:Fallback>
      </mc:AlternateContent>
    </w:r>
    <w:r>
      <w:rPr>
        <w:sz w:val="16"/>
        <w:szCs w:val="16"/>
        <w:lang w:val="es-MX"/>
      </w:rPr>
      <w:t xml:space="preserve">             Profesora: Marjorie Lizana V.                       </w:t>
    </w:r>
    <w:r>
      <w:rPr>
        <w:sz w:val="16"/>
        <w:szCs w:val="16"/>
        <w:lang w:val="es-MX"/>
      </w:rPr>
      <w:tab/>
      <w:t xml:space="preserve">                                                                </w:t>
    </w:r>
    <w:r w:rsidRPr="00397E8D">
      <w:rPr>
        <w:sz w:val="16"/>
        <w:szCs w:val="16"/>
        <w:lang w:val="es-MX"/>
      </w:rPr>
      <w:t>RB</w:t>
    </w:r>
    <w:r>
      <w:rPr>
        <w:sz w:val="16"/>
        <w:szCs w:val="16"/>
        <w:lang w:val="es-MX"/>
      </w:rPr>
      <w:t>D</w:t>
    </w:r>
    <w:r w:rsidRPr="00397E8D">
      <w:rPr>
        <w:sz w:val="16"/>
        <w:szCs w:val="16"/>
        <w:lang w:val="es-MX"/>
      </w:rPr>
      <w:t>: 10501-5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C49" w:rsidRPr="00591C49" w:rsidRDefault="0039119F" w:rsidP="00591C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030E8198"/>
    <w:lvl w:ilvl="0" w:tplc="163AECBC">
      <w:start w:val="1"/>
      <w:numFmt w:val="bullet"/>
      <w:lvlText w:val="•"/>
      <w:lvlJc w:val="left"/>
    </w:lvl>
    <w:lvl w:ilvl="1" w:tplc="828A5F2E">
      <w:numFmt w:val="decimal"/>
      <w:lvlText w:val=""/>
      <w:lvlJc w:val="left"/>
    </w:lvl>
    <w:lvl w:ilvl="2" w:tplc="FB50C6B0">
      <w:numFmt w:val="decimal"/>
      <w:lvlText w:val=""/>
      <w:lvlJc w:val="left"/>
    </w:lvl>
    <w:lvl w:ilvl="3" w:tplc="E50A70C4">
      <w:numFmt w:val="decimal"/>
      <w:lvlText w:val=""/>
      <w:lvlJc w:val="left"/>
    </w:lvl>
    <w:lvl w:ilvl="4" w:tplc="82AA47A0">
      <w:numFmt w:val="decimal"/>
      <w:lvlText w:val=""/>
      <w:lvlJc w:val="left"/>
    </w:lvl>
    <w:lvl w:ilvl="5" w:tplc="245EA690">
      <w:numFmt w:val="decimal"/>
      <w:lvlText w:val=""/>
      <w:lvlJc w:val="left"/>
    </w:lvl>
    <w:lvl w:ilvl="6" w:tplc="4D540608">
      <w:numFmt w:val="decimal"/>
      <w:lvlText w:val=""/>
      <w:lvlJc w:val="left"/>
    </w:lvl>
    <w:lvl w:ilvl="7" w:tplc="BD2CC778">
      <w:numFmt w:val="decimal"/>
      <w:lvlText w:val=""/>
      <w:lvlJc w:val="left"/>
    </w:lvl>
    <w:lvl w:ilvl="8" w:tplc="F4F02636">
      <w:numFmt w:val="decimal"/>
      <w:lvlText w:val=""/>
      <w:lvlJc w:val="left"/>
    </w:lvl>
  </w:abstractNum>
  <w:abstractNum w:abstractNumId="1">
    <w:nsid w:val="2AE8944A"/>
    <w:multiLevelType w:val="hybridMultilevel"/>
    <w:tmpl w:val="44A60D66"/>
    <w:lvl w:ilvl="0" w:tplc="7A9E6238">
      <w:start w:val="1"/>
      <w:numFmt w:val="bullet"/>
      <w:lvlText w:val="✓"/>
      <w:lvlJc w:val="left"/>
    </w:lvl>
    <w:lvl w:ilvl="1" w:tplc="5FC44B68">
      <w:numFmt w:val="decimal"/>
      <w:lvlText w:val=""/>
      <w:lvlJc w:val="left"/>
    </w:lvl>
    <w:lvl w:ilvl="2" w:tplc="368E3068">
      <w:numFmt w:val="decimal"/>
      <w:lvlText w:val=""/>
      <w:lvlJc w:val="left"/>
    </w:lvl>
    <w:lvl w:ilvl="3" w:tplc="556C8586">
      <w:numFmt w:val="decimal"/>
      <w:lvlText w:val=""/>
      <w:lvlJc w:val="left"/>
    </w:lvl>
    <w:lvl w:ilvl="4" w:tplc="F4F88158">
      <w:numFmt w:val="decimal"/>
      <w:lvlText w:val=""/>
      <w:lvlJc w:val="left"/>
    </w:lvl>
    <w:lvl w:ilvl="5" w:tplc="8320EB74">
      <w:numFmt w:val="decimal"/>
      <w:lvlText w:val=""/>
      <w:lvlJc w:val="left"/>
    </w:lvl>
    <w:lvl w:ilvl="6" w:tplc="8292A0DC">
      <w:numFmt w:val="decimal"/>
      <w:lvlText w:val=""/>
      <w:lvlJc w:val="left"/>
    </w:lvl>
    <w:lvl w:ilvl="7" w:tplc="815E8198">
      <w:numFmt w:val="decimal"/>
      <w:lvlText w:val=""/>
      <w:lvlJc w:val="left"/>
    </w:lvl>
    <w:lvl w:ilvl="8" w:tplc="14926E1E">
      <w:numFmt w:val="decimal"/>
      <w:lvlText w:val=""/>
      <w:lvlJc w:val="left"/>
    </w:lvl>
  </w:abstractNum>
  <w:abstractNum w:abstractNumId="2">
    <w:nsid w:val="5CDA6274"/>
    <w:multiLevelType w:val="hybridMultilevel"/>
    <w:tmpl w:val="8F7ADB06"/>
    <w:lvl w:ilvl="0" w:tplc="66C27F4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AF7"/>
    <w:multiLevelType w:val="hybridMultilevel"/>
    <w:tmpl w:val="40764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EB189E"/>
    <w:multiLevelType w:val="hybridMultilevel"/>
    <w:tmpl w:val="32F8D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30"/>
    <w:rsid w:val="000A53AA"/>
    <w:rsid w:val="00112B7D"/>
    <w:rsid w:val="002B4982"/>
    <w:rsid w:val="003005CD"/>
    <w:rsid w:val="003546D0"/>
    <w:rsid w:val="0037012A"/>
    <w:rsid w:val="0039119F"/>
    <w:rsid w:val="0041596B"/>
    <w:rsid w:val="00442107"/>
    <w:rsid w:val="006E164D"/>
    <w:rsid w:val="00772518"/>
    <w:rsid w:val="00917C76"/>
    <w:rsid w:val="009852DB"/>
    <w:rsid w:val="00A00E30"/>
    <w:rsid w:val="00A50EA9"/>
    <w:rsid w:val="00AA1576"/>
    <w:rsid w:val="00C91A2D"/>
    <w:rsid w:val="00CB76C5"/>
    <w:rsid w:val="00E93C9C"/>
    <w:rsid w:val="00F56475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0E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0E30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A0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0E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0E3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00E30"/>
    <w:pPr>
      <w:jc w:val="both"/>
    </w:pPr>
    <w:rPr>
      <w:rFonts w:ascii="Times New Roman" w:hAnsi="Times New Roman" w:cs="Times New Roman"/>
      <w:sz w:val="28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A00E30"/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E30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564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475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56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3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0E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0E30"/>
    <w:rPr>
      <w:rFonts w:ascii="Arial" w:eastAsia="Times New Roman" w:hAnsi="Arial" w:cs="Arial"/>
      <w:sz w:val="20"/>
      <w:szCs w:val="20"/>
    </w:rPr>
  </w:style>
  <w:style w:type="table" w:styleId="Tablaconcuadrcula">
    <w:name w:val="Table Grid"/>
    <w:basedOn w:val="Tablanormal"/>
    <w:uiPriority w:val="59"/>
    <w:rsid w:val="00A0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00E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0E3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00E30"/>
    <w:pPr>
      <w:jc w:val="both"/>
    </w:pPr>
    <w:rPr>
      <w:rFonts w:ascii="Times New Roman" w:hAnsi="Times New Roman" w:cs="Times New Roman"/>
      <w:sz w:val="28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A00E30"/>
    <w:rPr>
      <w:rFonts w:ascii="Times New Roman" w:eastAsia="Times New Roman" w:hAnsi="Times New Roman" w:cs="Times New Roman"/>
      <w:sz w:val="28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E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E30"/>
    <w:rPr>
      <w:rFonts w:ascii="Tahoma" w:eastAsia="Times New Roman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564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475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F56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rofesora.marjorielizana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Lizana Vergara</dc:creator>
  <cp:lastModifiedBy>Usuario de Windows</cp:lastModifiedBy>
  <cp:revision>2</cp:revision>
  <dcterms:created xsi:type="dcterms:W3CDTF">2020-05-15T23:40:00Z</dcterms:created>
  <dcterms:modified xsi:type="dcterms:W3CDTF">2020-05-15T23:40:00Z</dcterms:modified>
</cp:coreProperties>
</file>