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99" w:rsidRDefault="00066999">
      <w:bookmarkStart w:id="0" w:name="_GoBack"/>
      <w:bookmarkEnd w:id="0"/>
    </w:p>
    <w:p w:rsidR="00E65B96" w:rsidRDefault="00C45ADC" w:rsidP="00250A34">
      <w:pPr>
        <w:jc w:val="center"/>
        <w:rPr>
          <w:rFonts w:ascii="Calibri" w:hAnsi="Calibri" w:cs="Calibri"/>
          <w:b/>
          <w:sz w:val="28"/>
          <w:szCs w:val="28"/>
        </w:rPr>
      </w:pPr>
      <w:r>
        <w:rPr>
          <w:rFonts w:ascii="Calibri" w:hAnsi="Calibri" w:cs="Calibri"/>
          <w:b/>
          <w:sz w:val="28"/>
          <w:szCs w:val="28"/>
        </w:rPr>
        <w:t xml:space="preserve"> Guía Formativa N° 2</w:t>
      </w:r>
      <w:r w:rsidR="00250A34">
        <w:rPr>
          <w:rFonts w:ascii="Calibri" w:hAnsi="Calibri" w:cs="Calibri"/>
          <w:b/>
          <w:sz w:val="28"/>
          <w:szCs w:val="28"/>
        </w:rPr>
        <w:t>. Biología 4° Medio HC</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490066" w:rsidTr="005A76AE">
        <w:trPr>
          <w:trHeight w:val="355"/>
        </w:trPr>
        <w:tc>
          <w:tcPr>
            <w:tcW w:w="4440" w:type="dxa"/>
          </w:tcPr>
          <w:p w:rsidR="00490066" w:rsidRDefault="00490066" w:rsidP="005A76AE">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490066" w:rsidRDefault="00490066" w:rsidP="005A76AE">
            <w:pPr>
              <w:shd w:val="clear" w:color="auto" w:fill="D9D9D9"/>
              <w:jc w:val="center"/>
              <w:rPr>
                <w:rFonts w:ascii="Calibri" w:hAnsi="Calibri" w:cs="Calibri"/>
                <w:b/>
                <w:sz w:val="16"/>
                <w:szCs w:val="16"/>
              </w:rPr>
            </w:pPr>
          </w:p>
        </w:tc>
      </w:tr>
    </w:tbl>
    <w:p w:rsidR="00490066" w:rsidRPr="00377208" w:rsidRDefault="00490066" w:rsidP="00490066">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490066" w:rsidRPr="00F37299" w:rsidTr="005A76AE">
        <w:trPr>
          <w:trHeight w:val="270"/>
        </w:trPr>
        <w:tc>
          <w:tcPr>
            <w:tcW w:w="1063" w:type="dxa"/>
            <w:shd w:val="clear" w:color="auto" w:fill="D9D9D9"/>
          </w:tcPr>
          <w:p w:rsidR="00490066" w:rsidRPr="00F37299" w:rsidRDefault="00490066" w:rsidP="005A76A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490066" w:rsidRPr="00F37299" w:rsidRDefault="00490066" w:rsidP="005A76AE">
            <w:pPr>
              <w:rPr>
                <w:rFonts w:ascii="Calibri" w:hAnsi="Calibri" w:cs="Calibri"/>
                <w:b/>
              </w:rPr>
            </w:pPr>
            <w:r>
              <w:rPr>
                <w:rFonts w:ascii="Calibri" w:hAnsi="Calibri" w:cs="Calibri"/>
                <w:b/>
              </w:rPr>
              <w:t>L</w:t>
            </w:r>
          </w:p>
        </w:tc>
        <w:tc>
          <w:tcPr>
            <w:tcW w:w="527" w:type="dxa"/>
            <w:shd w:val="clear" w:color="auto" w:fill="D9D9D9"/>
          </w:tcPr>
          <w:p w:rsidR="00490066" w:rsidRPr="00F37299" w:rsidRDefault="00490066" w:rsidP="005A76AE">
            <w:pPr>
              <w:rPr>
                <w:rFonts w:ascii="Calibri" w:hAnsi="Calibri" w:cs="Calibri"/>
                <w:b/>
              </w:rPr>
            </w:pPr>
            <w:r>
              <w:rPr>
                <w:rFonts w:ascii="Calibri" w:hAnsi="Calibri" w:cs="Calibri"/>
                <w:b/>
              </w:rPr>
              <w:t>NL</w:t>
            </w:r>
          </w:p>
        </w:tc>
      </w:tr>
      <w:tr w:rsidR="00490066" w:rsidRPr="00F37299" w:rsidTr="005A76AE">
        <w:trPr>
          <w:trHeight w:val="491"/>
        </w:trPr>
        <w:tc>
          <w:tcPr>
            <w:tcW w:w="1063" w:type="dxa"/>
          </w:tcPr>
          <w:p w:rsidR="00490066" w:rsidRPr="00F37299" w:rsidRDefault="00490066" w:rsidP="005A76AE">
            <w:pPr>
              <w:rPr>
                <w:rFonts w:ascii="Calibri" w:hAnsi="Calibri" w:cs="Calibri"/>
                <w:b/>
              </w:rPr>
            </w:pPr>
          </w:p>
        </w:tc>
        <w:tc>
          <w:tcPr>
            <w:tcW w:w="465" w:type="dxa"/>
          </w:tcPr>
          <w:p w:rsidR="00490066" w:rsidRPr="00F37299" w:rsidRDefault="00490066" w:rsidP="005A76AE">
            <w:pPr>
              <w:rPr>
                <w:rFonts w:ascii="Calibri" w:hAnsi="Calibri" w:cs="Calibri"/>
                <w:b/>
              </w:rPr>
            </w:pPr>
          </w:p>
        </w:tc>
        <w:tc>
          <w:tcPr>
            <w:tcW w:w="527" w:type="dxa"/>
          </w:tcPr>
          <w:p w:rsidR="00490066" w:rsidRPr="00F37299" w:rsidRDefault="00490066" w:rsidP="005A76AE">
            <w:pPr>
              <w:rPr>
                <w:rFonts w:ascii="Calibri" w:hAnsi="Calibri" w:cs="Calibri"/>
                <w:b/>
              </w:rPr>
            </w:pPr>
          </w:p>
        </w:tc>
      </w:tr>
    </w:tbl>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rPr>
      </w:pPr>
    </w:p>
    <w:p w:rsidR="00490066" w:rsidRDefault="00490066" w:rsidP="00490066">
      <w:pPr>
        <w:rPr>
          <w:rFonts w:ascii="Calibri" w:hAnsi="Calibri" w:cs="Calibri"/>
          <w:b/>
        </w:rPr>
      </w:pPr>
    </w:p>
    <w:p w:rsidR="00490066" w:rsidRPr="00434592" w:rsidRDefault="00490066" w:rsidP="00490066">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490066" w:rsidRDefault="00490066" w:rsidP="00490066">
      <w:pPr>
        <w:rPr>
          <w:rFonts w:ascii="Calibri" w:hAnsi="Calibri" w:cs="Calibri"/>
          <w:b/>
        </w:rPr>
      </w:pPr>
    </w:p>
    <w:p w:rsidR="007B03C4" w:rsidRPr="002A0B90" w:rsidRDefault="00490066" w:rsidP="007B03C4">
      <w:pPr>
        <w:rPr>
          <w:rFonts w:asciiTheme="minorHAnsi" w:hAnsiTheme="minorHAnsi"/>
          <w:sz w:val="22"/>
          <w:szCs w:val="22"/>
        </w:rPr>
      </w:pPr>
      <w:r>
        <w:rPr>
          <w:rFonts w:ascii="Calibri" w:hAnsi="Calibri" w:cs="Calibri"/>
          <w:b/>
        </w:rPr>
        <w:t>Objetivo de Aprendizaje</w:t>
      </w:r>
      <w:r w:rsidR="00C45ADC">
        <w:rPr>
          <w:rFonts w:ascii="Calibri" w:hAnsi="Calibri" w:cs="Calibri"/>
          <w:b/>
        </w:rPr>
        <w:t xml:space="preserve">: </w:t>
      </w:r>
      <w:r w:rsidR="00C45ADC" w:rsidRPr="00C45ADC">
        <w:rPr>
          <w:rFonts w:asciiTheme="minorHAnsi" w:hAnsiTheme="minorHAnsi" w:cstheme="minorHAnsi"/>
        </w:rPr>
        <w:t>Analizar la estructura del ADN</w:t>
      </w:r>
    </w:p>
    <w:p w:rsidR="00490066" w:rsidRPr="007B03C4" w:rsidRDefault="007B03C4" w:rsidP="00490066">
      <w:pPr>
        <w:rPr>
          <w:rFonts w:ascii="Calibri" w:hAnsi="Calibri" w:cs="Calibri"/>
        </w:rPr>
      </w:pPr>
      <w:r w:rsidRPr="007B03C4">
        <w:rPr>
          <w:rFonts w:ascii="Calibri" w:hAnsi="Calibri" w:cs="Calibri"/>
        </w:rPr>
        <w:t>Contenidos: Célula, teoría celular, tipos de células, organelos citoplasmáticos</w:t>
      </w:r>
    </w:p>
    <w:p w:rsidR="000D7AA8" w:rsidRPr="00C45ADC" w:rsidRDefault="00C45ADC" w:rsidP="00490066">
      <w:pPr>
        <w:rPr>
          <w:rFonts w:ascii="Calibri" w:hAnsi="Calibri" w:cs="Calibri"/>
        </w:rPr>
      </w:pPr>
      <w:r>
        <w:rPr>
          <w:rFonts w:ascii="Calibri" w:hAnsi="Calibri" w:cs="Calibri"/>
          <w:b/>
        </w:rPr>
        <w:t>Habilidades:</w:t>
      </w:r>
      <w:r>
        <w:rPr>
          <w:rFonts w:ascii="Calibri" w:hAnsi="Calibri" w:cs="Calibri"/>
        </w:rPr>
        <w:t xml:space="preserve"> Comprensión lectora, aplicación, deducción,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490066" w:rsidRPr="004F5A97" w:rsidTr="005A76AE">
        <w:trPr>
          <w:trHeight w:val="823"/>
        </w:trPr>
        <w:tc>
          <w:tcPr>
            <w:tcW w:w="8978" w:type="dxa"/>
          </w:tcPr>
          <w:p w:rsidR="00490066" w:rsidRPr="004F5A97" w:rsidRDefault="00490066" w:rsidP="005A76AE">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490066" w:rsidRPr="00C45ADC" w:rsidRDefault="00C45ADC" w:rsidP="00490066">
            <w:pPr>
              <w:numPr>
                <w:ilvl w:val="0"/>
                <w:numId w:val="1"/>
              </w:numPr>
              <w:rPr>
                <w:rFonts w:ascii="Calibri" w:hAnsi="Calibri" w:cs="Calibri"/>
              </w:rPr>
            </w:pPr>
            <w:r>
              <w:rPr>
                <w:rFonts w:ascii="Calibri" w:hAnsi="Calibri" w:cs="Calibri"/>
              </w:rPr>
              <w:t xml:space="preserve"> Lea</w:t>
            </w:r>
            <w:r w:rsidR="00490066" w:rsidRPr="00C45ADC">
              <w:rPr>
                <w:rFonts w:ascii="Calibri" w:hAnsi="Calibri" w:cs="Calibri"/>
              </w:rPr>
              <w:t xml:space="preserve"> aten</w:t>
            </w:r>
            <w:r>
              <w:rPr>
                <w:rFonts w:ascii="Calibri" w:hAnsi="Calibri" w:cs="Calibri"/>
              </w:rPr>
              <w:t>tamente cada pregunta y responda</w:t>
            </w:r>
            <w:r w:rsidR="00490066" w:rsidRPr="00C45ADC">
              <w:rPr>
                <w:rFonts w:ascii="Calibri" w:hAnsi="Calibri" w:cs="Calibri"/>
              </w:rPr>
              <w:t xml:space="preserve"> </w:t>
            </w:r>
            <w:r>
              <w:rPr>
                <w:rFonts w:ascii="Calibri" w:hAnsi="Calibri" w:cs="Calibri"/>
              </w:rPr>
              <w:t xml:space="preserve">en la hoja de respuestas. </w:t>
            </w:r>
            <w:r w:rsidR="00490066" w:rsidRPr="00C45ADC">
              <w:rPr>
                <w:rFonts w:ascii="Calibri" w:hAnsi="Calibri" w:cs="Calibri"/>
              </w:rPr>
              <w:t>Si tienes algu</w:t>
            </w:r>
            <w:r w:rsidR="00E65B96" w:rsidRPr="00C45ADC">
              <w:rPr>
                <w:rFonts w:ascii="Calibri" w:hAnsi="Calibri" w:cs="Calibri"/>
              </w:rPr>
              <w:t xml:space="preserve">na, </w:t>
            </w:r>
            <w:r w:rsidR="00490066" w:rsidRPr="00C45ADC">
              <w:rPr>
                <w:rFonts w:ascii="Calibri" w:hAnsi="Calibri" w:cs="Calibri"/>
              </w:rPr>
              <w:t>consulta en el Texto de la asignatura</w:t>
            </w:r>
            <w:r>
              <w:rPr>
                <w:rFonts w:ascii="Calibri" w:hAnsi="Calibri" w:cs="Calibri"/>
              </w:rPr>
              <w:t xml:space="preserve"> </w:t>
            </w:r>
            <w:r w:rsidR="00490066" w:rsidRPr="00C45ADC">
              <w:rPr>
                <w:rFonts w:ascii="Calibri" w:hAnsi="Calibri" w:cs="Calibri"/>
              </w:rPr>
              <w:t xml:space="preserve">o digital en </w:t>
            </w:r>
            <w:r>
              <w:t xml:space="preserve">aprendo en </w:t>
            </w:r>
            <w:r w:rsidR="00490066" w:rsidRPr="00C45ADC">
              <w:rPr>
                <w:rFonts w:ascii="Calibri" w:hAnsi="Calibri" w:cs="Calibri"/>
              </w:rPr>
              <w:t>línea.cl</w:t>
            </w:r>
            <w:r>
              <w:rPr>
                <w:rFonts w:ascii="Calibri" w:hAnsi="Calibri" w:cs="Calibri"/>
              </w:rPr>
              <w:t xml:space="preserve"> o consulte en el correo de profesora</w:t>
            </w:r>
          </w:p>
          <w:p w:rsidR="00490066" w:rsidRPr="005072CB" w:rsidRDefault="00C45ADC" w:rsidP="00490066">
            <w:pPr>
              <w:numPr>
                <w:ilvl w:val="0"/>
                <w:numId w:val="1"/>
              </w:numPr>
              <w:rPr>
                <w:rFonts w:ascii="Calibri" w:hAnsi="Calibri" w:cs="Calibri"/>
              </w:rPr>
            </w:pPr>
            <w:r>
              <w:rPr>
                <w:rFonts w:ascii="Calibri" w:hAnsi="Calibri" w:cs="Calibri"/>
              </w:rPr>
              <w:t>Continúe</w:t>
            </w:r>
            <w:r w:rsidR="00490066">
              <w:rPr>
                <w:rFonts w:ascii="Calibri" w:hAnsi="Calibri" w:cs="Calibri"/>
              </w:rPr>
              <w:t xml:space="preserve"> revisando la págin</w:t>
            </w:r>
            <w:r>
              <w:rPr>
                <w:rFonts w:ascii="Calibri" w:hAnsi="Calibri" w:cs="Calibri"/>
              </w:rPr>
              <w:t>a del Colegio para que continúe</w:t>
            </w:r>
            <w:r w:rsidR="00490066">
              <w:rPr>
                <w:rFonts w:ascii="Calibri" w:hAnsi="Calibri" w:cs="Calibri"/>
              </w:rPr>
              <w:t xml:space="preserve"> desarrolland</w:t>
            </w:r>
            <w:r>
              <w:rPr>
                <w:rFonts w:ascii="Calibri" w:hAnsi="Calibri" w:cs="Calibri"/>
              </w:rPr>
              <w:t>o nuevas actividades y revises s</w:t>
            </w:r>
            <w:r w:rsidR="00490066">
              <w:rPr>
                <w:rFonts w:ascii="Calibri" w:hAnsi="Calibri" w:cs="Calibri"/>
              </w:rPr>
              <w:t>us avances.</w:t>
            </w:r>
          </w:p>
        </w:tc>
      </w:tr>
    </w:tbl>
    <w:p w:rsidR="000D7AA8" w:rsidRDefault="000D7AA8" w:rsidP="000D7AA8">
      <w:pPr>
        <w:jc w:val="center"/>
        <w:rPr>
          <w:rFonts w:ascii="Calibri" w:hAnsi="Calibri" w:cs="Calibri"/>
        </w:rPr>
      </w:pPr>
    </w:p>
    <w:p w:rsidR="001F3946" w:rsidRPr="000D7AA8" w:rsidRDefault="000D7AA8" w:rsidP="000D7AA8">
      <w:pPr>
        <w:jc w:val="center"/>
        <w:rPr>
          <w:rFonts w:ascii="Calibri" w:hAnsi="Calibri" w:cs="Calibri"/>
          <w:b/>
        </w:rPr>
      </w:pPr>
      <w:r w:rsidRPr="000D7AA8">
        <w:rPr>
          <w:rFonts w:ascii="Calibri" w:hAnsi="Calibri" w:cs="Calibri"/>
          <w:b/>
        </w:rPr>
        <w:t>COMPOSICIÓN Y ESTRUCTURA DEL ADN</w:t>
      </w:r>
    </w:p>
    <w:p w:rsidR="001F3946" w:rsidRPr="000D7AA8" w:rsidRDefault="001F3946" w:rsidP="001F3946">
      <w:pPr>
        <w:rPr>
          <w:rFonts w:asciiTheme="minorHAnsi" w:hAnsiTheme="minorHAnsi" w:cstheme="minorHAnsi"/>
          <w:b/>
        </w:rPr>
      </w:pPr>
      <w:r w:rsidRPr="000D7AA8">
        <w:rPr>
          <w:rFonts w:asciiTheme="minorHAnsi" w:hAnsiTheme="minorHAnsi" w:cstheme="minorHAnsi"/>
          <w:b/>
        </w:rPr>
        <w:t xml:space="preserve">ACIDO NUCLEICO </w:t>
      </w:r>
    </w:p>
    <w:p w:rsidR="001F3946" w:rsidRDefault="001F3946" w:rsidP="001F3946">
      <w:pPr>
        <w:rPr>
          <w:rFonts w:asciiTheme="minorHAnsi" w:hAnsiTheme="minorHAnsi" w:cstheme="minorHAnsi"/>
        </w:rPr>
      </w:pPr>
      <w:r w:rsidRPr="00C45ADC">
        <w:rPr>
          <w:rFonts w:asciiTheme="minorHAnsi" w:hAnsiTheme="minorHAnsi" w:cstheme="minorHAnsi"/>
        </w:rPr>
        <w:t xml:space="preserve">Los ácidos nucleicos son un tipo importante de macromoléculas presentes en todas las células y virus. Las funciones de los ácidos nucleicos tienen que ver con el almacenamiento y la expresión de información genética. El ácido desoxirribonucleico (ADN) codifica la información que la célula necesita para fabricar proteínas. Un tipo de ácido nucleico relacionado con él, llamado ácido ribonucleico (ARN), presenta diversas formas moleculares y participa en la síntesis de las proteínas. </w:t>
      </w:r>
    </w:p>
    <w:p w:rsidR="00C45ADC" w:rsidRPr="00C45ADC" w:rsidRDefault="00C45ADC" w:rsidP="001F3946">
      <w:pPr>
        <w:rPr>
          <w:rFonts w:asciiTheme="minorHAnsi" w:hAnsiTheme="minorHAnsi" w:cstheme="minorHAnsi"/>
        </w:rPr>
      </w:pPr>
    </w:p>
    <w:p w:rsidR="001F3946" w:rsidRPr="000D7AA8" w:rsidRDefault="001F3946" w:rsidP="001F3946">
      <w:pPr>
        <w:rPr>
          <w:rFonts w:asciiTheme="minorHAnsi" w:hAnsiTheme="minorHAnsi" w:cstheme="minorHAnsi"/>
          <w:b/>
        </w:rPr>
      </w:pPr>
      <w:r w:rsidRPr="000D7AA8">
        <w:rPr>
          <w:rFonts w:asciiTheme="minorHAnsi" w:hAnsiTheme="minorHAnsi" w:cstheme="minorHAnsi"/>
          <w:b/>
        </w:rPr>
        <w:t xml:space="preserve">ADN </w:t>
      </w:r>
    </w:p>
    <w:p w:rsidR="001F3946" w:rsidRPr="00C45ADC" w:rsidRDefault="001F3946" w:rsidP="001F3946">
      <w:pPr>
        <w:rPr>
          <w:rFonts w:asciiTheme="minorHAnsi" w:hAnsiTheme="minorHAnsi" w:cstheme="minorHAnsi"/>
        </w:rPr>
      </w:pPr>
      <w:r w:rsidRPr="00C45ADC">
        <w:rPr>
          <w:rFonts w:asciiTheme="minorHAnsi" w:hAnsiTheme="minorHAnsi" w:cstheme="minorHAnsi"/>
        </w:rPr>
        <w:t>El ADN, o ácido desoxirribonucleico, es la molécula que contiene la información genética de todos los seres vivos, incluso algunos virus. El nombre viene de su estructura. El ADN tiene una parte central con un azúcar que se unen por un enlace llamado fosfodiéster con un fosfato, a la que se enlazan unas moléculas llamadas bases. La desoxirribosa se refiere al azúcar, y el nucleico es el ácido formado por el fosfato y la base nitrogenada. Estas bases pueden ser de 4 tipos: Adenina, citosina, timina y guanina, nombradas normalmente como A, C, T, G. Y el orden en que se combinen una después de la otra, es lo que codifica la información genética. El ADN se organiza estructuralmente en cromosomas. A nivel funcional se organiza en genes, que son piezas de ADN que generan características físicas específicas. Estas características no vienen directamente del propio ADN, sino de una molécula llamada ARN, formada a partir del ADN, y codifica una proteína. Esto es lo que se llama el dogma central de la biología molecular: en el ADN hay gene</w:t>
      </w:r>
      <w:r w:rsidR="000D7AA8">
        <w:rPr>
          <w:rFonts w:asciiTheme="minorHAnsi" w:hAnsiTheme="minorHAnsi" w:cstheme="minorHAnsi"/>
        </w:rPr>
        <w:t>s que generan ARN</w:t>
      </w:r>
      <w:r w:rsidRPr="00C45ADC">
        <w:rPr>
          <w:rFonts w:asciiTheme="minorHAnsi" w:hAnsiTheme="minorHAnsi" w:cstheme="minorHAnsi"/>
        </w:rPr>
        <w:t xml:space="preserve"> mensajeros, y estos generan proteínas. Y esto es lo que da las diferentes características físicas que observamos en individuos, como el color de ojos, o la altura. También se ha visto que algunas veces estas instrucciones están almacenadas directamente en el ARN, sin necesidad de pasar a proteínas, c</w:t>
      </w:r>
      <w:r w:rsidR="000D7AA8">
        <w:rPr>
          <w:rFonts w:asciiTheme="minorHAnsi" w:hAnsiTheme="minorHAnsi" w:cstheme="minorHAnsi"/>
        </w:rPr>
        <w:t>omo en el caso de los micro ARN</w:t>
      </w:r>
      <w:r w:rsidRPr="00C45ADC">
        <w:rPr>
          <w:rFonts w:asciiTheme="minorHAnsi" w:hAnsiTheme="minorHAnsi" w:cstheme="minorHAnsi"/>
        </w:rPr>
        <w:t xml:space="preserve">. Pero estos suelen ser una excepción. </w:t>
      </w:r>
    </w:p>
    <w:p w:rsidR="001F3946" w:rsidRPr="00C45ADC" w:rsidRDefault="001F3946" w:rsidP="001F3946">
      <w:pPr>
        <w:rPr>
          <w:rFonts w:asciiTheme="minorHAnsi" w:hAnsiTheme="minorHAnsi" w:cstheme="minorHAnsi"/>
        </w:rPr>
      </w:pPr>
    </w:p>
    <w:p w:rsidR="001F3946" w:rsidRPr="00C45ADC" w:rsidRDefault="001F3946" w:rsidP="001F3946">
      <w:pPr>
        <w:rPr>
          <w:rFonts w:asciiTheme="minorHAnsi" w:hAnsiTheme="minorHAnsi" w:cstheme="minorHAnsi"/>
        </w:rPr>
      </w:pPr>
      <w:r w:rsidRPr="00C45ADC">
        <w:rPr>
          <w:rFonts w:asciiTheme="minorHAnsi" w:hAnsiTheme="minorHAnsi" w:cstheme="minorHAnsi"/>
          <w:noProof/>
          <w:lang w:eastAsia="es-CL"/>
        </w:rPr>
        <w:drawing>
          <wp:inline distT="0" distB="0" distL="0" distR="0">
            <wp:extent cx="4429125" cy="20892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32620" cy="2090859"/>
                    </a:xfrm>
                    <a:prstGeom prst="rect">
                      <a:avLst/>
                    </a:prstGeom>
                    <a:noFill/>
                    <a:ln w="9525">
                      <a:noFill/>
                      <a:miter lim="800000"/>
                      <a:headEnd/>
                      <a:tailEnd/>
                    </a:ln>
                  </pic:spPr>
                </pic:pic>
              </a:graphicData>
            </a:graphic>
          </wp:inline>
        </w:drawing>
      </w:r>
    </w:p>
    <w:p w:rsidR="001F3946" w:rsidRPr="000D7AA8" w:rsidRDefault="000D7AA8" w:rsidP="001F3946">
      <w:pPr>
        <w:rPr>
          <w:rFonts w:asciiTheme="minorHAnsi" w:hAnsiTheme="minorHAnsi" w:cstheme="minorHAnsi"/>
          <w:b/>
        </w:rPr>
      </w:pPr>
      <w:r>
        <w:rPr>
          <w:rFonts w:asciiTheme="minorHAnsi" w:hAnsiTheme="minorHAnsi" w:cstheme="minorHAnsi"/>
          <w:b/>
          <w:noProof/>
          <w:lang w:eastAsia="es-CL"/>
        </w:rPr>
        <w:lastRenderedPageBreak/>
        <w:drawing>
          <wp:anchor distT="0" distB="0" distL="114300" distR="114300" simplePos="0" relativeHeight="251658240" behindDoc="0" locked="0" layoutInCell="1" allowOverlap="1">
            <wp:simplePos x="0" y="0"/>
            <wp:positionH relativeFrom="column">
              <wp:posOffset>3787775</wp:posOffset>
            </wp:positionH>
            <wp:positionV relativeFrom="paragraph">
              <wp:posOffset>95250</wp:posOffset>
            </wp:positionV>
            <wp:extent cx="2876550" cy="198120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876550" cy="1981200"/>
                    </a:xfrm>
                    <a:prstGeom prst="rect">
                      <a:avLst/>
                    </a:prstGeom>
                    <a:noFill/>
                    <a:ln w="9525">
                      <a:noFill/>
                      <a:miter lim="800000"/>
                      <a:headEnd/>
                      <a:tailEnd/>
                    </a:ln>
                  </pic:spPr>
                </pic:pic>
              </a:graphicData>
            </a:graphic>
          </wp:anchor>
        </w:drawing>
      </w:r>
      <w:r w:rsidR="001F3946" w:rsidRPr="000D7AA8">
        <w:rPr>
          <w:rFonts w:asciiTheme="minorHAnsi" w:hAnsiTheme="minorHAnsi" w:cstheme="minorHAnsi"/>
          <w:b/>
        </w:rPr>
        <w:t xml:space="preserve"> ADENINA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La adenina es una de las cuatro bases que forman el ADN. Corresponde a la letra A de la secuencia que combina A, C, G y T en el ADN. La adenina tiene la propiedad de que, cuando se encuentra en la doble hélice, siempre está formando pareja con la timina, con un </w:t>
      </w:r>
      <w:r w:rsidR="008A430C">
        <w:rPr>
          <w:rFonts w:asciiTheme="minorHAnsi" w:hAnsiTheme="minorHAnsi" w:cstheme="minorHAnsi"/>
        </w:rPr>
        <w:t xml:space="preserve">enlace </w:t>
      </w:r>
      <w:r w:rsidRPr="00C45ADC">
        <w:rPr>
          <w:rFonts w:asciiTheme="minorHAnsi" w:hAnsiTheme="minorHAnsi" w:cstheme="minorHAnsi"/>
        </w:rPr>
        <w:t xml:space="preserve">doble puente de hidrogeno  de la hebra opuesta. La adenina también está presente en otras partes de la célula, no sólo en el ADN o el ARN. También forma parte de la molécula 'adenosina trifosfato', </w:t>
      </w:r>
      <w:r w:rsidR="008A430C">
        <w:rPr>
          <w:rFonts w:asciiTheme="minorHAnsi" w:hAnsiTheme="minorHAnsi" w:cstheme="minorHAnsi"/>
        </w:rPr>
        <w:t xml:space="preserve">(ATP) </w:t>
      </w:r>
      <w:r w:rsidRPr="00C45ADC">
        <w:rPr>
          <w:rFonts w:asciiTheme="minorHAnsi" w:hAnsiTheme="minorHAnsi" w:cstheme="minorHAnsi"/>
        </w:rPr>
        <w:t xml:space="preserve">la fuente energética de la célula por excelencia. Por lo tanto, la adenina juega un doble papel en la célula: sirve para construir ADN y ARN, y también se utiliza para almacenar energía en la célula. </w:t>
      </w:r>
    </w:p>
    <w:p w:rsidR="001F3946" w:rsidRPr="00C45ADC" w:rsidRDefault="001F3946" w:rsidP="001F3946">
      <w:pPr>
        <w:rPr>
          <w:rFonts w:asciiTheme="minorHAnsi" w:hAnsiTheme="minorHAnsi" w:cstheme="minorHAnsi"/>
        </w:rPr>
      </w:pP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p>
    <w:p w:rsidR="001F3946" w:rsidRPr="00C45ADC" w:rsidRDefault="008A430C" w:rsidP="001F3946">
      <w:pPr>
        <w:rPr>
          <w:rFonts w:asciiTheme="minorHAnsi" w:hAnsiTheme="minorHAnsi" w:cstheme="minorHAnsi"/>
        </w:rPr>
      </w:pPr>
      <w:r>
        <w:rPr>
          <w:rFonts w:asciiTheme="minorHAnsi" w:hAnsiTheme="minorHAnsi" w:cstheme="minorHAnsi"/>
          <w:noProof/>
          <w:lang w:eastAsia="es-CL"/>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9525</wp:posOffset>
            </wp:positionV>
            <wp:extent cx="2724150" cy="1800225"/>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724150" cy="1800225"/>
                    </a:xfrm>
                    <a:prstGeom prst="rect">
                      <a:avLst/>
                    </a:prstGeom>
                    <a:noFill/>
                    <a:ln w="9525">
                      <a:noFill/>
                      <a:miter lim="800000"/>
                      <a:headEnd/>
                      <a:tailEnd/>
                    </a:ln>
                  </pic:spPr>
                </pic:pic>
              </a:graphicData>
            </a:graphic>
          </wp:anchor>
        </w:drawing>
      </w:r>
      <w:r w:rsidR="001F3946" w:rsidRPr="00C45ADC">
        <w:rPr>
          <w:rFonts w:asciiTheme="minorHAnsi" w:hAnsiTheme="minorHAnsi" w:cstheme="minorHAnsi"/>
        </w:rPr>
        <w:t xml:space="preserve"> </w:t>
      </w:r>
    </w:p>
    <w:p w:rsidR="001F3946" w:rsidRPr="008A430C" w:rsidRDefault="001F3946" w:rsidP="001F3946">
      <w:pPr>
        <w:rPr>
          <w:rFonts w:asciiTheme="minorHAnsi" w:hAnsiTheme="minorHAnsi" w:cstheme="minorHAnsi"/>
          <w:b/>
        </w:rPr>
      </w:pPr>
      <w:r w:rsidRPr="008A430C">
        <w:rPr>
          <w:rFonts w:asciiTheme="minorHAnsi" w:hAnsiTheme="minorHAnsi" w:cstheme="minorHAnsi"/>
          <w:b/>
        </w:rPr>
        <w:t xml:space="preserve">CITOSINA </w:t>
      </w:r>
    </w:p>
    <w:p w:rsidR="001F3946" w:rsidRPr="00C45ADC" w:rsidRDefault="001F3946" w:rsidP="001F3946">
      <w:pPr>
        <w:rPr>
          <w:rFonts w:asciiTheme="minorHAnsi" w:hAnsiTheme="minorHAnsi" w:cstheme="minorHAnsi"/>
        </w:rPr>
      </w:pPr>
      <w:r w:rsidRPr="00C45ADC">
        <w:rPr>
          <w:rFonts w:asciiTheme="minorHAnsi" w:hAnsiTheme="minorHAnsi" w:cstheme="minorHAnsi"/>
        </w:rPr>
        <w:t>La Citosina es uno de los cuatro componentes básicos del ADN y el ARN, y es uno de los cuatro nucleótidos que son parte del código genético. La Citosina tiene la propiedad única de unirse en la doble hélice frente a la guanina con un triple</w:t>
      </w:r>
      <w:r w:rsidR="008A430C">
        <w:rPr>
          <w:rFonts w:asciiTheme="minorHAnsi" w:hAnsiTheme="minorHAnsi" w:cstheme="minorHAnsi"/>
        </w:rPr>
        <w:t xml:space="preserve"> enlace</w:t>
      </w:r>
      <w:r w:rsidRPr="00C45ADC">
        <w:rPr>
          <w:rFonts w:asciiTheme="minorHAnsi" w:hAnsiTheme="minorHAnsi" w:cstheme="minorHAnsi"/>
        </w:rPr>
        <w:t xml:space="preserve"> puente de hidrogeno, uno de los otros nucleótidos. La Citosina tiene otra propiedad interesante que no posee ninguno de los otros nucleótidos, y es que muy a menudo en la célula, la citosina puede tener un producto químico adicional ligado a ella; un grupo metilo. Esta metilación del ADN en citosinas se cree que ayuda a regular los genes, a activarse y desactivarse.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Default="001F3946" w:rsidP="001F3946">
      <w:pPr>
        <w:rPr>
          <w:rFonts w:asciiTheme="minorHAnsi" w:hAnsiTheme="minorHAnsi" w:cstheme="minorHAnsi"/>
        </w:rPr>
      </w:pPr>
      <w:r w:rsidRPr="00C45ADC">
        <w:rPr>
          <w:rFonts w:asciiTheme="minorHAnsi" w:hAnsiTheme="minorHAnsi" w:cstheme="minorHAnsi"/>
        </w:rPr>
        <w:t xml:space="preserve">    </w:t>
      </w:r>
    </w:p>
    <w:p w:rsidR="008A430C" w:rsidRDefault="008A430C" w:rsidP="001F3946">
      <w:pPr>
        <w:rPr>
          <w:rFonts w:asciiTheme="minorHAnsi" w:hAnsiTheme="minorHAnsi" w:cstheme="minorHAnsi"/>
        </w:rPr>
      </w:pPr>
    </w:p>
    <w:p w:rsidR="008A430C" w:rsidRPr="00C45ADC" w:rsidRDefault="008A430C" w:rsidP="001F3946">
      <w:pPr>
        <w:rPr>
          <w:rFonts w:asciiTheme="minorHAnsi" w:hAnsiTheme="minorHAnsi" w:cstheme="minorHAnsi"/>
        </w:rPr>
      </w:pPr>
      <w:r>
        <w:rPr>
          <w:rFonts w:asciiTheme="minorHAnsi" w:hAnsiTheme="minorHAnsi" w:cstheme="minorHAnsi"/>
          <w:noProof/>
          <w:lang w:eastAsia="es-CL"/>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125095</wp:posOffset>
            </wp:positionV>
            <wp:extent cx="2857500" cy="1971675"/>
            <wp:effectExtent l="1905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857500" cy="1971675"/>
                    </a:xfrm>
                    <a:prstGeom prst="rect">
                      <a:avLst/>
                    </a:prstGeom>
                    <a:noFill/>
                    <a:ln w="9525">
                      <a:noFill/>
                      <a:miter lim="800000"/>
                      <a:headEnd/>
                      <a:tailEnd/>
                    </a:ln>
                  </pic:spPr>
                </pic:pic>
              </a:graphicData>
            </a:graphic>
          </wp:anchor>
        </w:drawing>
      </w:r>
    </w:p>
    <w:p w:rsidR="001F3946" w:rsidRPr="00C45ADC" w:rsidRDefault="001F3946" w:rsidP="001F3946">
      <w:pPr>
        <w:rPr>
          <w:rFonts w:asciiTheme="minorHAnsi" w:hAnsiTheme="minorHAnsi" w:cstheme="minorHAnsi"/>
        </w:rPr>
      </w:pPr>
    </w:p>
    <w:p w:rsidR="001F3946" w:rsidRPr="008A430C" w:rsidRDefault="001F3946" w:rsidP="001F3946">
      <w:pPr>
        <w:rPr>
          <w:rFonts w:asciiTheme="minorHAnsi" w:hAnsiTheme="minorHAnsi" w:cstheme="minorHAnsi"/>
          <w:b/>
        </w:rPr>
      </w:pPr>
      <w:r w:rsidRPr="008A430C">
        <w:rPr>
          <w:rFonts w:asciiTheme="minorHAnsi" w:hAnsiTheme="minorHAnsi" w:cstheme="minorHAnsi"/>
          <w:b/>
        </w:rPr>
        <w:t xml:space="preserve">GUANINA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La guanina es una de las unidades de construcción del ADN. Le corresponde la letra G dentro de las letras A, C, G, o T. La guanina se aparea con un triple puente de hidrogeno con la citosina en la doble hélice, por lo que verán pares GC; una en una hebra y la otra en la otra hebra. Los pares CG crean uniones más fuertes que los pares AT, por lo que tramos largos de CG dan lugar a hebras más firmes que hélices con regiones AT.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8A430C" w:rsidP="001F3946">
      <w:pPr>
        <w:rPr>
          <w:rFonts w:asciiTheme="minorHAnsi" w:hAnsiTheme="minorHAnsi" w:cstheme="minorHAnsi"/>
        </w:rPr>
      </w:pPr>
      <w:r>
        <w:rPr>
          <w:rFonts w:asciiTheme="minorHAnsi" w:hAnsiTheme="minorHAnsi" w:cstheme="minorHAnsi"/>
          <w:noProof/>
          <w:lang w:eastAsia="es-CL"/>
        </w:rPr>
        <w:lastRenderedPageBreak/>
        <w:drawing>
          <wp:anchor distT="0" distB="0" distL="114300" distR="114300" simplePos="0" relativeHeight="251661312" behindDoc="0" locked="0" layoutInCell="1" allowOverlap="1">
            <wp:simplePos x="0" y="0"/>
            <wp:positionH relativeFrom="column">
              <wp:posOffset>3781425</wp:posOffset>
            </wp:positionH>
            <wp:positionV relativeFrom="paragraph">
              <wp:posOffset>57150</wp:posOffset>
            </wp:positionV>
            <wp:extent cx="2981325" cy="2066925"/>
            <wp:effectExtent l="1905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981325" cy="2066925"/>
                    </a:xfrm>
                    <a:prstGeom prst="rect">
                      <a:avLst/>
                    </a:prstGeom>
                    <a:noFill/>
                    <a:ln w="9525">
                      <a:noFill/>
                      <a:miter lim="800000"/>
                      <a:headEnd/>
                      <a:tailEnd/>
                    </a:ln>
                  </pic:spPr>
                </pic:pic>
              </a:graphicData>
            </a:graphic>
          </wp:anchor>
        </w:drawing>
      </w:r>
      <w:r w:rsidR="001F3946" w:rsidRPr="00C45ADC">
        <w:rPr>
          <w:rFonts w:asciiTheme="minorHAnsi" w:hAnsiTheme="minorHAnsi" w:cstheme="minorHAnsi"/>
        </w:rPr>
        <w:t xml:space="preserve"> </w:t>
      </w:r>
    </w:p>
    <w:p w:rsidR="001F3946" w:rsidRPr="008A430C" w:rsidRDefault="001F3946" w:rsidP="001F3946">
      <w:pPr>
        <w:rPr>
          <w:rFonts w:asciiTheme="minorHAnsi" w:hAnsiTheme="minorHAnsi" w:cstheme="minorHAnsi"/>
          <w:b/>
        </w:rPr>
      </w:pPr>
      <w:r w:rsidRPr="008A430C">
        <w:rPr>
          <w:rFonts w:asciiTheme="minorHAnsi" w:hAnsiTheme="minorHAnsi" w:cstheme="minorHAnsi"/>
          <w:b/>
        </w:rPr>
        <w:t xml:space="preserve">TIMINA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Timina es uno de los componentes básicos del ADN. Es uno de los cuatro nucleótidos que se unen para hacer la larga secuencia que se encuentran en el ADN, de C, A, G y T. En la doble hélice, la timina se aparea con la adenina, con un doble puente de hidrogeno; el nucleótido A.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8A430C" w:rsidRDefault="001F3946" w:rsidP="001F3946">
      <w:pPr>
        <w:rPr>
          <w:rFonts w:asciiTheme="minorHAnsi" w:hAnsiTheme="minorHAnsi" w:cstheme="minorHAnsi"/>
          <w:b/>
        </w:rPr>
      </w:pPr>
      <w:r w:rsidRPr="00C45ADC">
        <w:rPr>
          <w:rFonts w:asciiTheme="minorHAnsi" w:hAnsiTheme="minorHAnsi" w:cstheme="minorHAnsi"/>
        </w:rPr>
        <w:t xml:space="preserve"> </w:t>
      </w:r>
    </w:p>
    <w:p w:rsidR="001F3946" w:rsidRPr="008A430C" w:rsidRDefault="001F3946" w:rsidP="001F3946">
      <w:pPr>
        <w:rPr>
          <w:rFonts w:asciiTheme="minorHAnsi" w:hAnsiTheme="minorHAnsi" w:cstheme="minorHAnsi"/>
          <w:b/>
          <w:sz w:val="22"/>
          <w:szCs w:val="22"/>
        </w:rPr>
      </w:pPr>
      <w:r w:rsidRPr="008A430C">
        <w:rPr>
          <w:rFonts w:asciiTheme="minorHAnsi" w:hAnsiTheme="minorHAnsi" w:cstheme="minorHAnsi"/>
          <w:b/>
          <w:sz w:val="22"/>
          <w:szCs w:val="22"/>
        </w:rPr>
        <w:t xml:space="preserve">¿Qué es el ARN? </w:t>
      </w:r>
    </w:p>
    <w:p w:rsidR="001F3946" w:rsidRPr="008A430C" w:rsidRDefault="001F3946" w:rsidP="001F3946">
      <w:pPr>
        <w:rPr>
          <w:rFonts w:asciiTheme="minorHAnsi" w:hAnsiTheme="minorHAnsi" w:cstheme="minorHAnsi"/>
          <w:sz w:val="22"/>
          <w:szCs w:val="22"/>
        </w:rPr>
      </w:pPr>
      <w:r w:rsidRPr="008A430C">
        <w:rPr>
          <w:rFonts w:asciiTheme="minorHAnsi" w:hAnsiTheme="minorHAnsi" w:cstheme="minorHAnsi"/>
          <w:sz w:val="22"/>
          <w:szCs w:val="22"/>
        </w:rPr>
        <w:t xml:space="preserve">El ARN o ácido ribonucleico es el otro tipo de ácido nucleico que posibilita la síntesis de proteínas. Si bien el ADN contiene la información genética, el ARN es el que permite que esta sea comprendida por las células. Está compuesto por una cadena simple, al contrario del ADN, que tiene una doble cadena. Por otra parte su azúcar se denomina ribosa, presenta una base nitrogenada, diferente que el ADN, ya que la Timina es reemplazada por Uracilo, el peso molecular es menor que el ADN </w:t>
      </w:r>
    </w:p>
    <w:p w:rsidR="001F3946" w:rsidRPr="008A430C" w:rsidRDefault="001F3946" w:rsidP="001F3946">
      <w:pPr>
        <w:rPr>
          <w:rFonts w:asciiTheme="minorHAnsi" w:hAnsiTheme="minorHAnsi" w:cstheme="minorHAnsi"/>
          <w:sz w:val="22"/>
          <w:szCs w:val="22"/>
        </w:rPr>
      </w:pPr>
      <w:r w:rsidRPr="008A430C">
        <w:rPr>
          <w:rFonts w:asciiTheme="minorHAnsi" w:hAnsiTheme="minorHAnsi" w:cstheme="minorHAnsi"/>
          <w:sz w:val="22"/>
          <w:szCs w:val="22"/>
        </w:rPr>
        <w:t xml:space="preserve">Las funciones del ARN pueden comprenderse mejor a través de la descripción de los diferentes tipos que existen. Entre los más conocidos están: </w:t>
      </w:r>
    </w:p>
    <w:p w:rsidR="00C45ADC" w:rsidRPr="00C45ADC" w:rsidRDefault="00C45ADC" w:rsidP="001F3946">
      <w:pPr>
        <w:rPr>
          <w:rFonts w:asciiTheme="minorHAnsi" w:hAnsiTheme="minorHAnsi" w:cstheme="minorHAnsi"/>
        </w:rPr>
      </w:pPr>
    </w:p>
    <w:p w:rsidR="001F3946" w:rsidRPr="00C45ADC" w:rsidRDefault="001F3946" w:rsidP="00C45ADC">
      <w:pPr>
        <w:pStyle w:val="Prrafodelista"/>
        <w:numPr>
          <w:ilvl w:val="0"/>
          <w:numId w:val="2"/>
        </w:numPr>
        <w:rPr>
          <w:rFonts w:asciiTheme="minorHAnsi" w:hAnsiTheme="minorHAnsi" w:cstheme="minorHAnsi"/>
        </w:rPr>
      </w:pPr>
      <w:r w:rsidRPr="00C45ADC">
        <w:rPr>
          <w:rFonts w:asciiTheme="minorHAnsi" w:hAnsiTheme="minorHAnsi" w:cstheme="minorHAnsi"/>
        </w:rPr>
        <w:t xml:space="preserve">ARNm o ARN mensajero, que transmite la información codificante del ADN sirviendo de pauta a la síntesis de proteínas. </w:t>
      </w:r>
    </w:p>
    <w:p w:rsidR="001F3946" w:rsidRPr="00C45ADC" w:rsidRDefault="00C45ADC" w:rsidP="00C45ADC">
      <w:pPr>
        <w:pStyle w:val="Prrafodelista"/>
        <w:numPr>
          <w:ilvl w:val="0"/>
          <w:numId w:val="2"/>
        </w:numPr>
        <w:rPr>
          <w:rFonts w:asciiTheme="minorHAnsi" w:hAnsiTheme="minorHAnsi" w:cstheme="minorHAnsi"/>
        </w:rPr>
      </w:pPr>
      <w:r w:rsidRPr="00C45ADC">
        <w:rPr>
          <w:rFonts w:asciiTheme="minorHAnsi" w:hAnsiTheme="minorHAnsi" w:cstheme="minorHAnsi"/>
        </w:rPr>
        <w:t>2</w:t>
      </w:r>
      <w:r w:rsidR="001F3946" w:rsidRPr="00C45ADC">
        <w:rPr>
          <w:rFonts w:asciiTheme="minorHAnsi" w:hAnsiTheme="minorHAnsi" w:cstheme="minorHAnsi"/>
        </w:rPr>
        <w:t xml:space="preserve"> ARNt o ARN de transferencia, que trasporta aminoácidos para la síntesis de proteínas. </w:t>
      </w:r>
    </w:p>
    <w:p w:rsidR="001F3946" w:rsidRPr="00C45ADC" w:rsidRDefault="001F3946" w:rsidP="00C45ADC">
      <w:pPr>
        <w:pStyle w:val="Prrafodelista"/>
        <w:numPr>
          <w:ilvl w:val="0"/>
          <w:numId w:val="2"/>
        </w:numPr>
        <w:rPr>
          <w:rFonts w:asciiTheme="minorHAnsi" w:hAnsiTheme="minorHAnsi" w:cstheme="minorHAnsi"/>
        </w:rPr>
      </w:pPr>
      <w:r w:rsidRPr="00C45ADC">
        <w:rPr>
          <w:rFonts w:asciiTheme="minorHAnsi" w:hAnsiTheme="minorHAnsi" w:cstheme="minorHAnsi"/>
        </w:rPr>
        <w:t xml:space="preserve">ARNr o ARN ribosómico que, como su nombre indica, se localiza en los ribosomas y ayuda a leer los ARNm y catalizan la síntesis de proteínas. </w:t>
      </w:r>
    </w:p>
    <w:p w:rsidR="00C45ADC" w:rsidRPr="00C45ADC" w:rsidRDefault="00C45ADC" w:rsidP="00C45ADC">
      <w:pPr>
        <w:pStyle w:val="Prrafodelista"/>
        <w:rPr>
          <w:rFonts w:asciiTheme="minorHAnsi" w:hAnsiTheme="minorHAnsi" w:cstheme="minorHAnsi"/>
        </w:rPr>
      </w:pPr>
    </w:p>
    <w:p w:rsidR="001F3946" w:rsidRPr="008A430C" w:rsidRDefault="001F3946" w:rsidP="001F3946">
      <w:pPr>
        <w:rPr>
          <w:rFonts w:asciiTheme="minorHAnsi" w:hAnsiTheme="minorHAnsi" w:cstheme="minorHAnsi"/>
          <w:b/>
        </w:rPr>
      </w:pPr>
      <w:r w:rsidRPr="008A430C">
        <w:rPr>
          <w:rFonts w:asciiTheme="minorHAnsi" w:hAnsiTheme="minorHAnsi" w:cstheme="minorHAnsi"/>
          <w:b/>
        </w:rPr>
        <w:t>ACTIVIDAD</w:t>
      </w:r>
      <w:r w:rsidR="008A430C">
        <w:rPr>
          <w:rFonts w:asciiTheme="minorHAnsi" w:hAnsiTheme="minorHAnsi" w:cstheme="minorHAnsi"/>
          <w:b/>
        </w:rPr>
        <w:t>: Se responde en la hoja de respuestas.  Responda las siguientes preguntas</w:t>
      </w:r>
      <w:r w:rsidRPr="008A430C">
        <w:rPr>
          <w:rFonts w:asciiTheme="minorHAnsi" w:hAnsiTheme="minorHAnsi" w:cstheme="minorHAnsi"/>
          <w:b/>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1.- Explica cuál es la importancia del ADN para los organismos (2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2.- Nombra 4 características del ADN (4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3.- Indica cual es el complemento de cada base nitrogenada y cuál es su puente de hidrogeno que las une (2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4.- Con respecto a la ADENINA, en que se diferencia con las demás bases nitrogenadas (2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5.- Si observas los dibujos de las bases nitrogenadas, existen diferencias moleculares. Indica cuáles son, considera los anillos que los forman (2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6.- ¿Qué es un ácido nucleico? Nombra 2 ejemplos representativos de ellos (2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7.- ¿Qué relación se puede establecer entre el ADN, ARN y las proteínas? (1 punto) </w:t>
      </w:r>
    </w:p>
    <w:p w:rsidR="001F3946" w:rsidRPr="00C45ADC" w:rsidRDefault="001F63EA" w:rsidP="001F3946">
      <w:pPr>
        <w:rPr>
          <w:rFonts w:asciiTheme="minorHAnsi" w:hAnsiTheme="minorHAnsi" w:cstheme="minorHAnsi"/>
        </w:rPr>
      </w:pPr>
      <w:r>
        <w:rPr>
          <w:rFonts w:asciiTheme="minorHAnsi" w:hAnsiTheme="minorHAnsi" w:cstheme="minorHAnsi"/>
          <w:noProof/>
          <w:lang w:eastAsia="es-CL"/>
        </w:rPr>
        <w:drawing>
          <wp:anchor distT="0" distB="0" distL="114300" distR="114300" simplePos="0" relativeHeight="251662336" behindDoc="0" locked="0" layoutInCell="1" allowOverlap="1">
            <wp:simplePos x="0" y="0"/>
            <wp:positionH relativeFrom="column">
              <wp:posOffset>5191125</wp:posOffset>
            </wp:positionH>
            <wp:positionV relativeFrom="paragraph">
              <wp:posOffset>159385</wp:posOffset>
            </wp:positionV>
            <wp:extent cx="1276350" cy="1457325"/>
            <wp:effectExtent l="1905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276350" cy="1457325"/>
                    </a:xfrm>
                    <a:prstGeom prst="rect">
                      <a:avLst/>
                    </a:prstGeom>
                    <a:noFill/>
                    <a:ln w="9525">
                      <a:noFill/>
                      <a:miter lim="800000"/>
                      <a:headEnd/>
                      <a:tailEnd/>
                    </a:ln>
                  </pic:spPr>
                </pic:pic>
              </a:graphicData>
            </a:graphic>
          </wp:anchor>
        </w:drawing>
      </w:r>
      <w:r w:rsidR="001F3946" w:rsidRPr="00C45ADC">
        <w:rPr>
          <w:rFonts w:asciiTheme="minorHAnsi" w:hAnsiTheme="minorHAnsi" w:cstheme="minorHAnsi"/>
        </w:rPr>
        <w:t xml:space="preserve">8.- Realiza una tabla de 5 diferencias entre l ADN y ARN (5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9.- Identifica las estructuras moleculares que conforman un ADN</w:t>
      </w:r>
      <w:r w:rsidR="001F63EA">
        <w:rPr>
          <w:rFonts w:asciiTheme="minorHAnsi" w:hAnsiTheme="minorHAnsi" w:cstheme="minorHAnsi"/>
        </w:rPr>
        <w:t xml:space="preserve"> (figura)</w:t>
      </w:r>
      <w:r w:rsidRPr="00C45ADC">
        <w:rPr>
          <w:rFonts w:asciiTheme="minorHAnsi" w:hAnsiTheme="minorHAnsi" w:cstheme="minorHAnsi"/>
        </w:rPr>
        <w:t>, si es necesario busca información en otras fuentes</w:t>
      </w:r>
      <w:r w:rsidR="001F63EA">
        <w:rPr>
          <w:rFonts w:asciiTheme="minorHAnsi" w:hAnsiTheme="minorHAnsi" w:cstheme="minorHAnsi"/>
        </w:rPr>
        <w:t xml:space="preserve"> (texto de la asignatura o internet)</w:t>
      </w:r>
      <w:r w:rsidRPr="00C45ADC">
        <w:rPr>
          <w:rFonts w:asciiTheme="minorHAnsi" w:hAnsiTheme="minorHAnsi" w:cstheme="minorHAnsi"/>
        </w:rPr>
        <w:t xml:space="preserve">. Reconoce claramente las bases nitrogenadas (6 puntos)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 </w:t>
      </w:r>
    </w:p>
    <w:p w:rsidR="001F63EA" w:rsidRDefault="001F63EA" w:rsidP="001F3946">
      <w:pPr>
        <w:rPr>
          <w:rFonts w:asciiTheme="minorHAnsi" w:hAnsiTheme="minorHAnsi" w:cstheme="minorHAnsi"/>
        </w:rPr>
      </w:pPr>
    </w:p>
    <w:p w:rsidR="001F63EA" w:rsidRDefault="001F63EA" w:rsidP="001F3946">
      <w:pPr>
        <w:rPr>
          <w:rFonts w:asciiTheme="minorHAnsi" w:hAnsiTheme="minorHAnsi" w:cstheme="minorHAnsi"/>
        </w:rPr>
      </w:pPr>
    </w:p>
    <w:p w:rsidR="001F63EA" w:rsidRDefault="001F63EA" w:rsidP="001F3946">
      <w:pPr>
        <w:rPr>
          <w:rFonts w:asciiTheme="minorHAnsi" w:hAnsiTheme="minorHAnsi" w:cstheme="minorHAnsi"/>
        </w:rPr>
      </w:pPr>
    </w:p>
    <w:p w:rsidR="001F63EA" w:rsidRDefault="001F63EA" w:rsidP="001F3946">
      <w:pPr>
        <w:rPr>
          <w:rFonts w:asciiTheme="minorHAnsi" w:hAnsiTheme="minorHAnsi" w:cstheme="minorHAnsi"/>
        </w:rPr>
      </w:pPr>
    </w:p>
    <w:p w:rsidR="001F63EA" w:rsidRDefault="001F63EA" w:rsidP="001F3946">
      <w:pPr>
        <w:rPr>
          <w:rFonts w:asciiTheme="minorHAnsi" w:hAnsiTheme="minorHAnsi" w:cstheme="minorHAnsi"/>
        </w:rPr>
      </w:pPr>
    </w:p>
    <w:p w:rsidR="001F63EA" w:rsidRDefault="001F63EA" w:rsidP="001F3946">
      <w:pPr>
        <w:rPr>
          <w:rFonts w:asciiTheme="minorHAnsi" w:hAnsiTheme="minorHAnsi" w:cstheme="minorHAnsi"/>
        </w:rPr>
      </w:pPr>
    </w:p>
    <w:p w:rsidR="001F3946" w:rsidRPr="00C45ADC" w:rsidRDefault="001F3946" w:rsidP="001F3946">
      <w:pPr>
        <w:rPr>
          <w:rFonts w:asciiTheme="minorHAnsi" w:hAnsiTheme="minorHAnsi" w:cstheme="minorHAnsi"/>
        </w:rPr>
      </w:pPr>
      <w:r w:rsidRPr="00C45ADC">
        <w:rPr>
          <w:rFonts w:asciiTheme="minorHAnsi" w:hAnsiTheme="minorHAnsi" w:cstheme="minorHAnsi"/>
        </w:rPr>
        <w:t xml:space="preserve">10.- Si tengo una secuencia de bases nitrogenadas A-C-C-G-T-T-A-A-G-C-T-A  </w:t>
      </w:r>
    </w:p>
    <w:p w:rsidR="001F63EA" w:rsidRPr="00C45ADC" w:rsidRDefault="001F3946" w:rsidP="001F3946">
      <w:pPr>
        <w:rPr>
          <w:rFonts w:asciiTheme="minorHAnsi" w:hAnsiTheme="minorHAnsi" w:cstheme="minorHAnsi"/>
        </w:rPr>
      </w:pPr>
      <w:r w:rsidRPr="00C45ADC">
        <w:rPr>
          <w:rFonts w:asciiTheme="minorHAnsi" w:hAnsiTheme="minorHAnsi" w:cstheme="minorHAnsi"/>
        </w:rPr>
        <w:t xml:space="preserve">a).- Indica cual es el complemento de esta secuencia de bases nitrogenada (1 punto) </w:t>
      </w:r>
    </w:p>
    <w:p w:rsidR="001F3946" w:rsidRDefault="001F3946" w:rsidP="001F3946">
      <w:pPr>
        <w:rPr>
          <w:rFonts w:asciiTheme="minorHAnsi" w:hAnsiTheme="minorHAnsi" w:cstheme="minorHAnsi"/>
        </w:rPr>
      </w:pPr>
      <w:r w:rsidRPr="00C45ADC">
        <w:rPr>
          <w:rFonts w:asciiTheme="minorHAnsi" w:hAnsiTheme="minorHAnsi" w:cstheme="minorHAnsi"/>
        </w:rPr>
        <w:t>b).- Explica por qué corresponde a una molécula de ADN y no de ARN (1 punto)</w:t>
      </w:r>
    </w:p>
    <w:p w:rsidR="009163CD" w:rsidRDefault="009163CD" w:rsidP="001F3946">
      <w:pPr>
        <w:rPr>
          <w:rFonts w:asciiTheme="minorHAnsi" w:hAnsiTheme="minorHAnsi" w:cstheme="minorHAnsi"/>
        </w:rPr>
      </w:pPr>
    </w:p>
    <w:p w:rsidR="009163CD" w:rsidRPr="009163CD" w:rsidRDefault="009163CD" w:rsidP="009163CD">
      <w:pPr>
        <w:jc w:val="center"/>
        <w:rPr>
          <w:rFonts w:ascii="Calibri" w:hAnsi="Calibri" w:cs="Calibri"/>
          <w:b/>
        </w:rPr>
      </w:pPr>
      <w:r w:rsidRPr="009163CD">
        <w:rPr>
          <w:rFonts w:ascii="Calibri" w:hAnsi="Calibri" w:cs="Calibri"/>
          <w:b/>
        </w:rPr>
        <w:t>Guía Formativa N° 2. Biología 4° Medio HC</w:t>
      </w:r>
    </w:p>
    <w:p w:rsidR="009163CD" w:rsidRPr="00ED72FC" w:rsidRDefault="00ED72FC" w:rsidP="009163CD">
      <w:pPr>
        <w:jc w:val="center"/>
        <w:rPr>
          <w:rFonts w:ascii="Calibri" w:hAnsi="Calibri" w:cs="Calibri"/>
          <w:b/>
        </w:rPr>
      </w:pPr>
      <w:r w:rsidRPr="00ED72FC">
        <w:rPr>
          <w:rFonts w:ascii="Calibri" w:hAnsi="Calibri" w:cs="Calibri"/>
          <w:b/>
        </w:rPr>
        <w:t>HOJA DE RESPUESTAS</w:t>
      </w:r>
    </w:p>
    <w:p w:rsidR="009163CD" w:rsidRDefault="009163CD" w:rsidP="009163CD">
      <w:pPr>
        <w:rPr>
          <w:rFonts w:ascii="Calibri" w:hAnsi="Calibri" w:cs="Calibri"/>
        </w:rPr>
      </w:pPr>
      <w:r>
        <w:rPr>
          <w:rFonts w:ascii="Calibri" w:hAnsi="Calibri" w:cs="Calibri"/>
        </w:rPr>
        <w:t xml:space="preserve">      Nombre:                                                                            </w:t>
      </w:r>
      <w:r w:rsidR="00ED72FC">
        <w:rPr>
          <w:rFonts w:ascii="Calibri" w:hAnsi="Calibri" w:cs="Calibri"/>
        </w:rPr>
        <w:t xml:space="preserve">                 </w:t>
      </w:r>
      <w:r>
        <w:rPr>
          <w:rFonts w:ascii="Calibri" w:hAnsi="Calibri" w:cs="Calibri"/>
        </w:rPr>
        <w:t xml:space="preserve">     Fecha:                                          Puntaje:</w:t>
      </w:r>
    </w:p>
    <w:p w:rsidR="009163CD" w:rsidRDefault="009163CD" w:rsidP="009163CD">
      <w:pPr>
        <w:rPr>
          <w:rFonts w:ascii="Calibri" w:hAnsi="Calibri" w:cs="Calibri"/>
        </w:rPr>
      </w:pPr>
    </w:p>
    <w:p w:rsidR="009163CD" w:rsidRPr="00ED72FC" w:rsidRDefault="009163CD" w:rsidP="009163CD">
      <w:pPr>
        <w:rPr>
          <w:rFonts w:asciiTheme="minorHAnsi" w:hAnsiTheme="minorHAnsi" w:cstheme="minorHAnsi"/>
        </w:rPr>
      </w:pPr>
      <w:r>
        <w:rPr>
          <w:rFonts w:ascii="Calibri" w:hAnsi="Calibri" w:cs="Calibri"/>
        </w:rPr>
        <w:t>ACTIVIDAD: Responda las siguientes pregunt</w:t>
      </w:r>
      <w:r w:rsidR="00ED72FC">
        <w:rPr>
          <w:rFonts w:ascii="Calibri" w:hAnsi="Calibri" w:cs="Calibri"/>
        </w:rPr>
        <w:t>as</w:t>
      </w:r>
      <w:r>
        <w:rPr>
          <w:rFonts w:ascii="Calibri" w:hAnsi="Calibri" w:cs="Calibri"/>
        </w:rPr>
        <w:t xml:space="preserve">       </w:t>
      </w:r>
    </w:p>
    <w:tbl>
      <w:tblPr>
        <w:tblStyle w:val="Tablaconcuadrcula"/>
        <w:tblpPr w:leftFromText="141" w:rightFromText="141" w:vertAnchor="page" w:horzAnchor="margin" w:tblpY="3211"/>
        <w:tblW w:w="0" w:type="auto"/>
        <w:tblLook w:val="04A0" w:firstRow="1" w:lastRow="0" w:firstColumn="1" w:lastColumn="0" w:noHBand="0" w:noVBand="1"/>
      </w:tblPr>
      <w:tblGrid>
        <w:gridCol w:w="534"/>
        <w:gridCol w:w="9686"/>
      </w:tblGrid>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1</w:t>
            </w:r>
          </w:p>
        </w:tc>
        <w:tc>
          <w:tcPr>
            <w:tcW w:w="9686" w:type="dxa"/>
          </w:tcPr>
          <w:p w:rsidR="009163CD" w:rsidRDefault="009163CD" w:rsidP="00ED72FC">
            <w:pPr>
              <w:spacing w:line="276" w:lineRule="auto"/>
              <w:rPr>
                <w:rFonts w:ascii="Calibri" w:hAnsi="Calibri" w:cs="Calibri"/>
              </w:rPr>
            </w:pPr>
          </w:p>
          <w:p w:rsidR="009163CD" w:rsidRDefault="009163CD" w:rsidP="00ED72FC">
            <w:pPr>
              <w:spacing w:line="276" w:lineRule="auto"/>
              <w:rPr>
                <w:rFonts w:ascii="Calibri" w:hAnsi="Calibri" w:cs="Calibri"/>
              </w:rPr>
            </w:pPr>
          </w:p>
          <w:p w:rsidR="00ED72FC" w:rsidRDefault="00ED72FC" w:rsidP="00ED72FC">
            <w:pPr>
              <w:spacing w:line="276" w:lineRule="auto"/>
              <w:rPr>
                <w:rFonts w:ascii="Calibri" w:hAnsi="Calibri" w:cs="Calibri"/>
              </w:rPr>
            </w:pP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2</w:t>
            </w:r>
          </w:p>
          <w:p w:rsidR="009163CD" w:rsidRDefault="009163CD" w:rsidP="00ED72FC">
            <w:pPr>
              <w:spacing w:line="276" w:lineRule="auto"/>
              <w:rPr>
                <w:rFonts w:ascii="Calibri" w:hAnsi="Calibri" w:cs="Calibri"/>
              </w:rPr>
            </w:pPr>
          </w:p>
        </w:tc>
        <w:tc>
          <w:tcPr>
            <w:tcW w:w="9686" w:type="dxa"/>
          </w:tcPr>
          <w:p w:rsidR="009163CD" w:rsidRDefault="009163CD" w:rsidP="00ED72FC">
            <w:pPr>
              <w:spacing w:line="276" w:lineRule="auto"/>
              <w:rPr>
                <w:rFonts w:ascii="Calibri" w:hAnsi="Calibri" w:cs="Calibri"/>
              </w:rPr>
            </w:pPr>
            <w:r>
              <w:rPr>
                <w:rFonts w:ascii="Calibri" w:hAnsi="Calibri" w:cs="Calibri"/>
              </w:rPr>
              <w:t>1.-</w:t>
            </w:r>
          </w:p>
          <w:p w:rsidR="009163CD" w:rsidRDefault="009163CD" w:rsidP="00ED72FC">
            <w:pPr>
              <w:spacing w:line="276" w:lineRule="auto"/>
              <w:rPr>
                <w:rFonts w:ascii="Calibri" w:hAnsi="Calibri" w:cs="Calibri"/>
              </w:rPr>
            </w:pPr>
            <w:r>
              <w:rPr>
                <w:rFonts w:ascii="Calibri" w:hAnsi="Calibri" w:cs="Calibri"/>
              </w:rPr>
              <w:t>2.-</w:t>
            </w:r>
          </w:p>
          <w:p w:rsidR="009163CD" w:rsidRDefault="009163CD" w:rsidP="00ED72FC">
            <w:pPr>
              <w:spacing w:line="276" w:lineRule="auto"/>
              <w:rPr>
                <w:rFonts w:ascii="Calibri" w:hAnsi="Calibri" w:cs="Calibri"/>
              </w:rPr>
            </w:pPr>
            <w:r>
              <w:rPr>
                <w:rFonts w:ascii="Calibri" w:hAnsi="Calibri" w:cs="Calibri"/>
              </w:rPr>
              <w:t>3.-</w:t>
            </w:r>
          </w:p>
          <w:p w:rsidR="009163CD" w:rsidRDefault="009163CD" w:rsidP="00ED72FC">
            <w:pPr>
              <w:spacing w:line="276" w:lineRule="auto"/>
              <w:rPr>
                <w:rFonts w:ascii="Calibri" w:hAnsi="Calibri" w:cs="Calibri"/>
              </w:rPr>
            </w:pPr>
            <w:r>
              <w:rPr>
                <w:rFonts w:ascii="Calibri" w:hAnsi="Calibri" w:cs="Calibri"/>
              </w:rPr>
              <w:t>4.-</w:t>
            </w: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3</w:t>
            </w:r>
          </w:p>
        </w:tc>
        <w:tc>
          <w:tcPr>
            <w:tcW w:w="9686" w:type="dxa"/>
          </w:tcPr>
          <w:p w:rsidR="009163CD" w:rsidRDefault="009163CD" w:rsidP="00ED72FC">
            <w:pPr>
              <w:spacing w:line="276" w:lineRule="auto"/>
              <w:rPr>
                <w:rFonts w:ascii="Calibri" w:hAnsi="Calibri" w:cs="Calibri"/>
              </w:rPr>
            </w:pPr>
            <w:r>
              <w:rPr>
                <w:rFonts w:ascii="Calibri" w:hAnsi="Calibri" w:cs="Calibri"/>
              </w:rPr>
              <w:t>A</w:t>
            </w:r>
          </w:p>
          <w:p w:rsidR="009163CD" w:rsidRDefault="009163CD" w:rsidP="00ED72FC">
            <w:pPr>
              <w:spacing w:line="276" w:lineRule="auto"/>
              <w:rPr>
                <w:rFonts w:ascii="Calibri" w:hAnsi="Calibri" w:cs="Calibri"/>
              </w:rPr>
            </w:pPr>
            <w:r>
              <w:rPr>
                <w:rFonts w:ascii="Calibri" w:hAnsi="Calibri" w:cs="Calibri"/>
              </w:rPr>
              <w:t>C</w:t>
            </w: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4</w:t>
            </w:r>
          </w:p>
        </w:tc>
        <w:tc>
          <w:tcPr>
            <w:tcW w:w="9686" w:type="dxa"/>
          </w:tcPr>
          <w:p w:rsidR="009163CD" w:rsidRDefault="009163CD" w:rsidP="00ED72FC">
            <w:pPr>
              <w:spacing w:line="276" w:lineRule="auto"/>
              <w:rPr>
                <w:rFonts w:ascii="Calibri" w:hAnsi="Calibri" w:cs="Calibri"/>
              </w:rPr>
            </w:pPr>
            <w:r>
              <w:rPr>
                <w:rFonts w:ascii="Calibri" w:hAnsi="Calibri" w:cs="Calibri"/>
              </w:rPr>
              <w:t>1.-</w:t>
            </w:r>
          </w:p>
          <w:p w:rsidR="009163CD" w:rsidRDefault="009163CD" w:rsidP="00ED72FC">
            <w:pPr>
              <w:spacing w:line="276" w:lineRule="auto"/>
              <w:rPr>
                <w:rFonts w:ascii="Calibri" w:hAnsi="Calibri" w:cs="Calibri"/>
              </w:rPr>
            </w:pPr>
            <w:r>
              <w:rPr>
                <w:rFonts w:ascii="Calibri" w:hAnsi="Calibri" w:cs="Calibri"/>
              </w:rPr>
              <w:t>2.-</w:t>
            </w: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5</w:t>
            </w:r>
          </w:p>
        </w:tc>
        <w:tc>
          <w:tcPr>
            <w:tcW w:w="9686" w:type="dxa"/>
          </w:tcPr>
          <w:p w:rsidR="009163CD" w:rsidRDefault="009163CD" w:rsidP="00ED72FC">
            <w:pPr>
              <w:spacing w:line="276" w:lineRule="auto"/>
              <w:rPr>
                <w:rFonts w:ascii="Calibri" w:hAnsi="Calibri" w:cs="Calibri"/>
              </w:rPr>
            </w:pPr>
            <w:r>
              <w:rPr>
                <w:rFonts w:ascii="Calibri" w:hAnsi="Calibri" w:cs="Calibri"/>
              </w:rPr>
              <w:t>1.-</w:t>
            </w:r>
          </w:p>
          <w:p w:rsidR="009163CD" w:rsidRDefault="009163CD" w:rsidP="00ED72FC">
            <w:pPr>
              <w:spacing w:line="276" w:lineRule="auto"/>
              <w:rPr>
                <w:rFonts w:ascii="Calibri" w:hAnsi="Calibri" w:cs="Calibri"/>
              </w:rPr>
            </w:pPr>
            <w:r>
              <w:rPr>
                <w:rFonts w:ascii="Calibri" w:hAnsi="Calibri" w:cs="Calibri"/>
              </w:rPr>
              <w:t>2.-</w:t>
            </w: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6</w:t>
            </w:r>
          </w:p>
        </w:tc>
        <w:tc>
          <w:tcPr>
            <w:tcW w:w="9686" w:type="dxa"/>
          </w:tcPr>
          <w:p w:rsidR="009163CD" w:rsidRDefault="009163CD" w:rsidP="00ED72FC">
            <w:pPr>
              <w:spacing w:line="276" w:lineRule="auto"/>
              <w:rPr>
                <w:rFonts w:ascii="Calibri" w:hAnsi="Calibri" w:cs="Calibri"/>
              </w:rPr>
            </w:pPr>
            <w:r>
              <w:rPr>
                <w:rFonts w:ascii="Calibri" w:hAnsi="Calibri" w:cs="Calibri"/>
              </w:rPr>
              <w:t>1.-</w:t>
            </w:r>
          </w:p>
          <w:p w:rsidR="009163CD" w:rsidRDefault="009163CD" w:rsidP="00ED72FC">
            <w:pPr>
              <w:spacing w:line="276" w:lineRule="auto"/>
              <w:rPr>
                <w:rFonts w:ascii="Calibri" w:hAnsi="Calibri" w:cs="Calibri"/>
              </w:rPr>
            </w:pPr>
            <w:r>
              <w:rPr>
                <w:rFonts w:ascii="Calibri" w:hAnsi="Calibri" w:cs="Calibri"/>
              </w:rPr>
              <w:t>2.-</w:t>
            </w:r>
          </w:p>
          <w:p w:rsidR="009163CD" w:rsidRDefault="009163CD" w:rsidP="00ED72FC">
            <w:pPr>
              <w:spacing w:line="276" w:lineRule="auto"/>
              <w:rPr>
                <w:rFonts w:ascii="Calibri" w:hAnsi="Calibri" w:cs="Calibri"/>
              </w:rPr>
            </w:pPr>
            <w:r>
              <w:rPr>
                <w:rFonts w:ascii="Calibri" w:hAnsi="Calibri" w:cs="Calibri"/>
              </w:rPr>
              <w:t>3.-</w:t>
            </w: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7</w:t>
            </w:r>
          </w:p>
          <w:p w:rsidR="009163CD" w:rsidRDefault="009163CD" w:rsidP="00ED72FC">
            <w:pPr>
              <w:spacing w:line="276" w:lineRule="auto"/>
              <w:rPr>
                <w:rFonts w:ascii="Calibri" w:hAnsi="Calibri" w:cs="Calibri"/>
              </w:rPr>
            </w:pPr>
          </w:p>
        </w:tc>
        <w:tc>
          <w:tcPr>
            <w:tcW w:w="9686" w:type="dxa"/>
          </w:tcPr>
          <w:p w:rsidR="009163CD" w:rsidRDefault="009163CD" w:rsidP="00ED72FC">
            <w:pPr>
              <w:spacing w:line="276" w:lineRule="auto"/>
              <w:rPr>
                <w:rFonts w:ascii="Calibri" w:hAnsi="Calibri" w:cs="Calibri"/>
              </w:rPr>
            </w:pP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p>
        </w:tc>
      </w:tr>
      <w:tr w:rsidR="009163CD" w:rsidTr="009163CD">
        <w:tc>
          <w:tcPr>
            <w:tcW w:w="534" w:type="dxa"/>
          </w:tcPr>
          <w:p w:rsidR="009163CD" w:rsidRDefault="009163CD" w:rsidP="00ED72FC">
            <w:pPr>
              <w:spacing w:line="276" w:lineRule="auto"/>
              <w:rPr>
                <w:rFonts w:ascii="Calibri" w:hAnsi="Calibri" w:cs="Calibri"/>
              </w:rPr>
            </w:pPr>
            <w:r>
              <w:rPr>
                <w:rFonts w:ascii="Calibri" w:hAnsi="Calibri" w:cs="Calibri"/>
              </w:rPr>
              <w:t>8</w:t>
            </w:r>
          </w:p>
          <w:p w:rsidR="009163CD" w:rsidRDefault="009163CD" w:rsidP="00ED72FC">
            <w:pPr>
              <w:spacing w:line="276" w:lineRule="auto"/>
              <w:rPr>
                <w:rFonts w:ascii="Calibri" w:hAnsi="Calibri" w:cs="Calibri"/>
              </w:rPr>
            </w:pPr>
          </w:p>
          <w:p w:rsidR="009163CD" w:rsidRDefault="009163CD" w:rsidP="00ED72FC">
            <w:pPr>
              <w:spacing w:line="276" w:lineRule="auto"/>
              <w:rPr>
                <w:rFonts w:ascii="Calibri" w:hAnsi="Calibri" w:cs="Calibri"/>
              </w:rPr>
            </w:pPr>
          </w:p>
          <w:p w:rsidR="009163CD" w:rsidRDefault="009163CD" w:rsidP="00ED72FC">
            <w:pPr>
              <w:spacing w:line="276" w:lineRule="auto"/>
              <w:rPr>
                <w:rFonts w:ascii="Calibri" w:hAnsi="Calibri" w:cs="Calibri"/>
              </w:rPr>
            </w:pPr>
          </w:p>
          <w:p w:rsidR="009163CD" w:rsidRDefault="009163CD" w:rsidP="00ED72FC">
            <w:pPr>
              <w:spacing w:line="276" w:lineRule="auto"/>
              <w:rPr>
                <w:rFonts w:ascii="Calibri" w:hAnsi="Calibri" w:cs="Calibri"/>
              </w:rPr>
            </w:pP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p>
        </w:tc>
        <w:tc>
          <w:tcPr>
            <w:tcW w:w="9686" w:type="dxa"/>
          </w:tcPr>
          <w:tbl>
            <w:tblPr>
              <w:tblStyle w:val="Tablaconcuadrcula"/>
              <w:tblW w:w="0" w:type="auto"/>
              <w:tblLook w:val="04A0" w:firstRow="1" w:lastRow="0" w:firstColumn="1" w:lastColumn="0" w:noHBand="0" w:noVBand="1"/>
            </w:tblPr>
            <w:tblGrid>
              <w:gridCol w:w="4727"/>
              <w:gridCol w:w="4728"/>
            </w:tblGrid>
            <w:tr w:rsidR="00ED72FC" w:rsidTr="00ED72FC">
              <w:tc>
                <w:tcPr>
                  <w:tcW w:w="4727" w:type="dxa"/>
                </w:tcPr>
                <w:p w:rsidR="00ED72FC" w:rsidRDefault="00ED72FC" w:rsidP="00760DD9">
                  <w:pPr>
                    <w:framePr w:hSpace="141" w:wrap="around" w:vAnchor="page" w:hAnchor="margin" w:y="3211"/>
                    <w:spacing w:line="276" w:lineRule="auto"/>
                    <w:jc w:val="center"/>
                    <w:rPr>
                      <w:rFonts w:ascii="Calibri" w:hAnsi="Calibri" w:cs="Calibri"/>
                    </w:rPr>
                  </w:pPr>
                  <w:r>
                    <w:rPr>
                      <w:rFonts w:ascii="Calibri" w:hAnsi="Calibri" w:cs="Calibri"/>
                    </w:rPr>
                    <w:t>ADN</w:t>
                  </w:r>
                </w:p>
              </w:tc>
              <w:tc>
                <w:tcPr>
                  <w:tcW w:w="4728" w:type="dxa"/>
                </w:tcPr>
                <w:p w:rsidR="00ED72FC" w:rsidRDefault="00ED72FC" w:rsidP="00760DD9">
                  <w:pPr>
                    <w:framePr w:hSpace="141" w:wrap="around" w:vAnchor="page" w:hAnchor="margin" w:y="3211"/>
                    <w:spacing w:line="276" w:lineRule="auto"/>
                    <w:jc w:val="center"/>
                    <w:rPr>
                      <w:rFonts w:ascii="Calibri" w:hAnsi="Calibri" w:cs="Calibri"/>
                    </w:rPr>
                  </w:pPr>
                  <w:r>
                    <w:rPr>
                      <w:rFonts w:ascii="Calibri" w:hAnsi="Calibri" w:cs="Calibri"/>
                    </w:rPr>
                    <w:t>ARN</w:t>
                  </w: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1.-</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2.-</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3.-</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4.-</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5.-</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bl>
          <w:p w:rsidR="009163CD" w:rsidRDefault="009163CD" w:rsidP="00ED72FC">
            <w:pPr>
              <w:spacing w:line="276" w:lineRule="auto"/>
              <w:rPr>
                <w:rFonts w:ascii="Calibri" w:hAnsi="Calibri" w:cs="Calibri"/>
              </w:rPr>
            </w:pPr>
          </w:p>
        </w:tc>
      </w:tr>
      <w:tr w:rsidR="00ED72FC" w:rsidTr="009163CD">
        <w:tc>
          <w:tcPr>
            <w:tcW w:w="534" w:type="dxa"/>
          </w:tcPr>
          <w:p w:rsidR="00ED72FC" w:rsidRDefault="00ED72FC" w:rsidP="00ED72FC">
            <w:pPr>
              <w:spacing w:line="276" w:lineRule="auto"/>
              <w:rPr>
                <w:rFonts w:ascii="Calibri" w:hAnsi="Calibri" w:cs="Calibri"/>
              </w:rPr>
            </w:pPr>
            <w:r>
              <w:rPr>
                <w:rFonts w:ascii="Calibri" w:hAnsi="Calibri" w:cs="Calibri"/>
              </w:rPr>
              <w:t>9</w:t>
            </w: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p>
        </w:tc>
        <w:tc>
          <w:tcPr>
            <w:tcW w:w="9686" w:type="dxa"/>
          </w:tcPr>
          <w:tbl>
            <w:tblPr>
              <w:tblStyle w:val="Tablaconcuadrcula"/>
              <w:tblW w:w="0" w:type="auto"/>
              <w:tblLook w:val="04A0" w:firstRow="1" w:lastRow="0" w:firstColumn="1" w:lastColumn="0" w:noHBand="0" w:noVBand="1"/>
            </w:tblPr>
            <w:tblGrid>
              <w:gridCol w:w="4727"/>
              <w:gridCol w:w="4728"/>
            </w:tblGrid>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1.-</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2.-</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3.</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4.-</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5.-</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r w:rsidR="00ED72FC" w:rsidTr="00ED72FC">
              <w:tc>
                <w:tcPr>
                  <w:tcW w:w="4727" w:type="dxa"/>
                </w:tcPr>
                <w:p w:rsidR="00ED72FC" w:rsidRDefault="00ED72FC" w:rsidP="00760DD9">
                  <w:pPr>
                    <w:framePr w:hSpace="141" w:wrap="around" w:vAnchor="page" w:hAnchor="margin" w:y="3211"/>
                    <w:spacing w:line="276" w:lineRule="auto"/>
                    <w:rPr>
                      <w:rFonts w:ascii="Calibri" w:hAnsi="Calibri" w:cs="Calibri"/>
                    </w:rPr>
                  </w:pPr>
                  <w:r>
                    <w:rPr>
                      <w:rFonts w:ascii="Calibri" w:hAnsi="Calibri" w:cs="Calibri"/>
                    </w:rPr>
                    <w:t>6.-</w:t>
                  </w:r>
                </w:p>
              </w:tc>
              <w:tc>
                <w:tcPr>
                  <w:tcW w:w="4728" w:type="dxa"/>
                </w:tcPr>
                <w:p w:rsidR="00ED72FC" w:rsidRDefault="00ED72FC" w:rsidP="00760DD9">
                  <w:pPr>
                    <w:framePr w:hSpace="141" w:wrap="around" w:vAnchor="page" w:hAnchor="margin" w:y="3211"/>
                    <w:spacing w:line="276" w:lineRule="auto"/>
                    <w:rPr>
                      <w:rFonts w:ascii="Calibri" w:hAnsi="Calibri" w:cs="Calibri"/>
                    </w:rPr>
                  </w:pPr>
                </w:p>
              </w:tc>
            </w:tr>
          </w:tbl>
          <w:p w:rsidR="00ED72FC" w:rsidRDefault="00ED72FC" w:rsidP="00ED72FC">
            <w:pPr>
              <w:spacing w:line="276" w:lineRule="auto"/>
              <w:rPr>
                <w:rFonts w:ascii="Calibri" w:hAnsi="Calibri" w:cs="Calibri"/>
              </w:rPr>
            </w:pPr>
          </w:p>
        </w:tc>
      </w:tr>
      <w:tr w:rsidR="00ED72FC" w:rsidTr="009163CD">
        <w:tc>
          <w:tcPr>
            <w:tcW w:w="534" w:type="dxa"/>
          </w:tcPr>
          <w:p w:rsidR="00ED72FC" w:rsidRDefault="00ED72FC" w:rsidP="00ED72FC">
            <w:pPr>
              <w:spacing w:line="276" w:lineRule="auto"/>
              <w:rPr>
                <w:rFonts w:ascii="Calibri" w:hAnsi="Calibri" w:cs="Calibri"/>
              </w:rPr>
            </w:pPr>
            <w:r>
              <w:rPr>
                <w:rFonts w:ascii="Calibri" w:hAnsi="Calibri" w:cs="Calibri"/>
              </w:rPr>
              <w:t>10</w:t>
            </w:r>
          </w:p>
        </w:tc>
        <w:tc>
          <w:tcPr>
            <w:tcW w:w="9686" w:type="dxa"/>
          </w:tcPr>
          <w:p w:rsidR="00ED72FC" w:rsidRDefault="00ED72FC" w:rsidP="00ED72FC">
            <w:pPr>
              <w:spacing w:line="276" w:lineRule="auto"/>
              <w:rPr>
                <w:rFonts w:ascii="Calibri" w:hAnsi="Calibri" w:cs="Calibri"/>
              </w:rPr>
            </w:pPr>
            <w:r>
              <w:rPr>
                <w:rFonts w:ascii="Calibri" w:hAnsi="Calibri" w:cs="Calibri"/>
              </w:rPr>
              <w:t>a)</w:t>
            </w:r>
          </w:p>
          <w:p w:rsidR="00ED72FC" w:rsidRDefault="00ED72FC" w:rsidP="00ED72FC">
            <w:pPr>
              <w:spacing w:line="276" w:lineRule="auto"/>
              <w:rPr>
                <w:rFonts w:ascii="Calibri" w:hAnsi="Calibri" w:cs="Calibri"/>
              </w:rPr>
            </w:pPr>
          </w:p>
          <w:p w:rsidR="00ED72FC" w:rsidRDefault="00ED72FC" w:rsidP="00ED72FC">
            <w:pPr>
              <w:spacing w:line="276" w:lineRule="auto"/>
              <w:rPr>
                <w:rFonts w:ascii="Calibri" w:hAnsi="Calibri" w:cs="Calibri"/>
              </w:rPr>
            </w:pPr>
            <w:r>
              <w:rPr>
                <w:rFonts w:ascii="Calibri" w:hAnsi="Calibri" w:cs="Calibri"/>
              </w:rPr>
              <w:t>b)</w:t>
            </w:r>
          </w:p>
          <w:p w:rsidR="00ED72FC" w:rsidRDefault="00ED72FC" w:rsidP="00ED72FC">
            <w:pPr>
              <w:spacing w:line="276" w:lineRule="auto"/>
              <w:rPr>
                <w:rFonts w:ascii="Calibri" w:hAnsi="Calibri" w:cs="Calibri"/>
              </w:rPr>
            </w:pPr>
          </w:p>
        </w:tc>
      </w:tr>
    </w:tbl>
    <w:p w:rsidR="009163CD" w:rsidRPr="009163CD" w:rsidRDefault="009163CD" w:rsidP="009163CD">
      <w:pPr>
        <w:rPr>
          <w:rFonts w:asciiTheme="minorHAnsi" w:hAnsiTheme="minorHAnsi" w:cstheme="minorHAnsi"/>
        </w:rPr>
      </w:pPr>
    </w:p>
    <w:sectPr w:rsidR="009163CD" w:rsidRPr="009163CD" w:rsidSect="001F3946">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4B" w:rsidRDefault="0069324B" w:rsidP="00490066">
      <w:r>
        <w:separator/>
      </w:r>
    </w:p>
  </w:endnote>
  <w:endnote w:type="continuationSeparator" w:id="0">
    <w:p w:rsidR="0069324B" w:rsidRDefault="0069324B" w:rsidP="004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879887"/>
      <w:docPartObj>
        <w:docPartGallery w:val="Page Numbers (Bottom of Page)"/>
        <w:docPartUnique/>
      </w:docPartObj>
    </w:sdtPr>
    <w:sdtEndPr/>
    <w:sdtContent>
      <w:p w:rsidR="00ED72FC" w:rsidRDefault="0069324B">
        <w:pPr>
          <w:pStyle w:val="Piedepgina"/>
        </w:pPr>
        <w:r>
          <w:fldChar w:fldCharType="begin"/>
        </w:r>
        <w:r>
          <w:instrText xml:space="preserve"> PAGE   \* MERGEFORMAT </w:instrText>
        </w:r>
        <w:r>
          <w:fldChar w:fldCharType="separate"/>
        </w:r>
        <w:r w:rsidR="00760DD9">
          <w:rPr>
            <w:noProof/>
          </w:rPr>
          <w:t>1</w:t>
        </w:r>
        <w:r>
          <w:rPr>
            <w:noProof/>
          </w:rPr>
          <w:fldChar w:fldCharType="end"/>
        </w:r>
      </w:p>
    </w:sdtContent>
  </w:sdt>
  <w:p w:rsidR="000D7AA8" w:rsidRDefault="000D7A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4B" w:rsidRDefault="0069324B" w:rsidP="00490066">
      <w:r>
        <w:separator/>
      </w:r>
    </w:p>
  </w:footnote>
  <w:footnote w:type="continuationSeparator" w:id="0">
    <w:p w:rsidR="0069324B" w:rsidRDefault="0069324B" w:rsidP="0049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AE" w:rsidRPr="00397E8D" w:rsidRDefault="005A76AE" w:rsidP="00490066">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5A76AE" w:rsidRPr="00397E8D" w:rsidRDefault="005A76AE" w:rsidP="00490066">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5A76AE" w:rsidRPr="000D7AA8" w:rsidRDefault="00760DD9" w:rsidP="000D7AA8">
    <w:pPr>
      <w:pStyle w:val="Encabezado"/>
      <w:tabs>
        <w:tab w:val="left" w:pos="5940"/>
        <w:tab w:val="left" w:pos="7020"/>
      </w:tabs>
      <w:rPr>
        <w:sz w:val="16"/>
        <w:szCs w:val="16"/>
        <w:lang w:val="es-MX"/>
      </w:rPr>
    </w:pPr>
    <w:r>
      <w:rPr>
        <w:noProof/>
        <w:sz w:val="16"/>
        <w:szCs w:val="16"/>
        <w:lang w:eastAsia="es-CL"/>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239395</wp:posOffset>
              </wp:positionV>
              <wp:extent cx="9944100" cy="0"/>
              <wp:effectExtent l="9525" t="10795" r="952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sTGQIAADUEAAAOAAAAZHJzL2Uyb0RvYy54bWysU8uO0zAU3SPxD5b3bZJOKG3UdISSlk1h&#10;Ks3wAa7tNBZ+yfY0rRD/zrX7gMIGIbJw/Dj3+Nx7jxePRyXRgTsvjK5xMc4x4poaJvS+xl9e1qMZ&#10;Rj4QzYg0mtf4xD1+XL59sxhsxSemN5Jxh4BE+2qwNe5DsFWWedpzRfzYWK7hsDNOkQBLt8+YIwOw&#10;K5lN8nyaDcYx6wzl3sNuez7Ey8TfdZyGp67zPCBZY9AW0ujSuItjtlyQau+I7QW9yCD/oEIRoeHS&#10;G1VLAkGvTvxBpQR1xpsujKlRmek6QXnKAbIp8t+yee6J5SkXKI63tzL5/0dLPx+2DglW4wlGmiho&#10;0UZojopYmcH6CgCN3rqYGz3qZ7sx9KtH2jQ90XueFL6cLISliOwuJC68Bf7d8MkwwJDXYFKZjp1T&#10;kRIKgI6pG6dbN/gxIAqb83lZFjk0jV7PMlJdA63z4SM3CsVJjSVoTsTksPEBpAP0Con3aLMWUqZm&#10;S40GIH+Y5inAGylYPIww7/a7Rjp0INEu6Yt1ALI7mBIBTCuFqvHsBiJVzwlbaZZuCUTI8xyCpY7k&#10;kBdou8zO5vg2z+er2WpWjsrJdDUq87YdfVg35Wi6Lt6/ax/apmmL71FnUVa9YIzrKPVq1KL8OyNc&#10;nszZYjer3mqS3bOnfEHs9Z9Ep8bGXp5dsTPstHWxNLHH4M0EvryjaP5f1wn187UvfwAAAP//AwBQ&#10;SwMEFAAGAAgAAAAhAMRM07DdAAAABwEAAA8AAABkcnMvZG93bnJldi54bWxMj81OwzAQhO9IvIO1&#10;SFwQdQoiLSFOxY/gwAGJttw38ZJExOsQO23g6dmKAxxnZjXzbb6aXKd2NITWs4H5LAFFXHnbcm1g&#10;u3k8X4IKEdli55kMfFGAVXF8lGNm/Z5fabeOtZISDhkaaGLsM61D1ZDDMPM9sWTvfnAYRQ61tgPu&#10;pdx1+iJJUu2wZVlosKf7hqqP9egMfKb9W/mtx7uz6+fNfLkdHb88PBlzejLd3oCKNMW/YzjgCzoU&#10;wlT6kW1QnQF5JBq4XCxAHdKrNBWn/HV0kev//MUPAAAA//8DAFBLAQItABQABgAIAAAAIQC2gziS&#10;/gAAAOEBAAATAAAAAAAAAAAAAAAAAAAAAABbQ29udGVudF9UeXBlc10ueG1sUEsBAi0AFAAGAAgA&#10;AAAhADj9If/WAAAAlAEAAAsAAAAAAAAAAAAAAAAALwEAAF9yZWxzLy5yZWxzUEsBAi0AFAAGAAgA&#10;AAAhAKA0CxMZAgAANQQAAA4AAAAAAAAAAAAAAAAALgIAAGRycy9lMm9Eb2MueG1sUEsBAi0AFAAG&#10;AAgAAAAhAMRM07DdAAAABwEAAA8AAAAAAAAAAAAAAAAAcwQAAGRycy9kb3ducmV2LnhtbFBLBQYA&#10;AAAABAAEAPMAAAB9BQAAAAA=&#10;" strokeweight=".26mm">
              <v:stroke joinstyle="miter"/>
            </v:line>
          </w:pict>
        </mc:Fallback>
      </mc:AlternateContent>
    </w:r>
    <w:r w:rsidR="005A76AE">
      <w:rPr>
        <w:sz w:val="16"/>
        <w:szCs w:val="16"/>
        <w:lang w:val="es-MX"/>
      </w:rPr>
      <w:t>Profesor (a):</w:t>
    </w:r>
    <w:r w:rsidR="000D7AA8">
      <w:rPr>
        <w:sz w:val="16"/>
        <w:szCs w:val="16"/>
        <w:lang w:val="es-MX"/>
      </w:rPr>
      <w:t xml:space="preserve"> Mariluz Rivera</w:t>
    </w:r>
    <w:r w:rsidR="005A76AE">
      <w:rPr>
        <w:sz w:val="16"/>
        <w:szCs w:val="16"/>
        <w:lang w:val="es-MX"/>
      </w:rPr>
      <w:tab/>
    </w:r>
    <w:r w:rsidR="005A76AE">
      <w:rPr>
        <w:sz w:val="16"/>
        <w:szCs w:val="16"/>
        <w:lang w:val="es-MX"/>
      </w:rPr>
      <w:tab/>
    </w:r>
    <w:r w:rsidR="005A76AE" w:rsidRPr="00397E8D">
      <w:rPr>
        <w:sz w:val="16"/>
        <w:szCs w:val="16"/>
        <w:lang w:val="es-MX"/>
      </w:rPr>
      <w:tab/>
      <w:t>RBD</w:t>
    </w:r>
    <w:r w:rsidR="005A76AE" w:rsidRPr="00397E8D">
      <w:rPr>
        <w:sz w:val="16"/>
        <w:szCs w:val="16"/>
        <w:lang w:val="es-MX"/>
      </w:rPr>
      <w:tab/>
      <w:t>: 10501-5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010A7"/>
    <w:multiLevelType w:val="hybridMultilevel"/>
    <w:tmpl w:val="E7949552"/>
    <w:lvl w:ilvl="0" w:tplc="9EDA814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701484"/>
    <w:multiLevelType w:val="hybridMultilevel"/>
    <w:tmpl w:val="69FC51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66"/>
    <w:rsid w:val="00066999"/>
    <w:rsid w:val="00085561"/>
    <w:rsid w:val="000D7AA8"/>
    <w:rsid w:val="000E4157"/>
    <w:rsid w:val="00183AFA"/>
    <w:rsid w:val="001F04B9"/>
    <w:rsid w:val="001F3946"/>
    <w:rsid w:val="001F63EA"/>
    <w:rsid w:val="0022651B"/>
    <w:rsid w:val="002356C9"/>
    <w:rsid w:val="00250A34"/>
    <w:rsid w:val="00273124"/>
    <w:rsid w:val="002C746E"/>
    <w:rsid w:val="002E41F8"/>
    <w:rsid w:val="003112BF"/>
    <w:rsid w:val="00353FAD"/>
    <w:rsid w:val="003B0E12"/>
    <w:rsid w:val="003D4843"/>
    <w:rsid w:val="00440640"/>
    <w:rsid w:val="0047018E"/>
    <w:rsid w:val="00490066"/>
    <w:rsid w:val="005371F3"/>
    <w:rsid w:val="005567FC"/>
    <w:rsid w:val="00582841"/>
    <w:rsid w:val="005972F2"/>
    <w:rsid w:val="005A76AE"/>
    <w:rsid w:val="006335D0"/>
    <w:rsid w:val="0069324B"/>
    <w:rsid w:val="006A31F1"/>
    <w:rsid w:val="006F7E92"/>
    <w:rsid w:val="007402DD"/>
    <w:rsid w:val="0074327B"/>
    <w:rsid w:val="00760DD9"/>
    <w:rsid w:val="007B03C4"/>
    <w:rsid w:val="007C32CD"/>
    <w:rsid w:val="007C4390"/>
    <w:rsid w:val="007C4C6C"/>
    <w:rsid w:val="0082044F"/>
    <w:rsid w:val="00831507"/>
    <w:rsid w:val="00837756"/>
    <w:rsid w:val="008A430C"/>
    <w:rsid w:val="008B46CF"/>
    <w:rsid w:val="008D253C"/>
    <w:rsid w:val="008E4651"/>
    <w:rsid w:val="008F5C68"/>
    <w:rsid w:val="009157E5"/>
    <w:rsid w:val="009163CD"/>
    <w:rsid w:val="00987ABB"/>
    <w:rsid w:val="009B1DDB"/>
    <w:rsid w:val="009C0E5E"/>
    <w:rsid w:val="009D200E"/>
    <w:rsid w:val="009E5673"/>
    <w:rsid w:val="00A351FE"/>
    <w:rsid w:val="00AE3B5F"/>
    <w:rsid w:val="00B43A33"/>
    <w:rsid w:val="00B70589"/>
    <w:rsid w:val="00B73E79"/>
    <w:rsid w:val="00BA3CF6"/>
    <w:rsid w:val="00BC200E"/>
    <w:rsid w:val="00C45ADC"/>
    <w:rsid w:val="00D32D9F"/>
    <w:rsid w:val="00D506A3"/>
    <w:rsid w:val="00D65D32"/>
    <w:rsid w:val="00D81BFD"/>
    <w:rsid w:val="00E152C6"/>
    <w:rsid w:val="00E5323E"/>
    <w:rsid w:val="00E65B96"/>
    <w:rsid w:val="00E67C1B"/>
    <w:rsid w:val="00ED72FC"/>
    <w:rsid w:val="00FA51FD"/>
    <w:rsid w:val="00FD33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Prrafodelista">
    <w:name w:val="List Paragraph"/>
    <w:basedOn w:val="Normal"/>
    <w:uiPriority w:val="34"/>
    <w:qFormat/>
    <w:rsid w:val="00C45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Prrafodelista">
    <w:name w:val="List Paragraph"/>
    <w:basedOn w:val="Normal"/>
    <w:uiPriority w:val="34"/>
    <w:qFormat/>
    <w:rsid w:val="00C4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48ADC-AE36-4169-B807-5E5B43F7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Usuario de Windows</cp:lastModifiedBy>
  <cp:revision>2</cp:revision>
  <dcterms:created xsi:type="dcterms:W3CDTF">2020-05-18T02:36:00Z</dcterms:created>
  <dcterms:modified xsi:type="dcterms:W3CDTF">2020-05-18T02:36:00Z</dcterms:modified>
</cp:coreProperties>
</file>