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001A" w14:textId="78EB1F99" w:rsidR="00324BD2" w:rsidRDefault="00324BD2">
      <w:r w:rsidRPr="001C5109">
        <w:rPr>
          <w:sz w:val="32"/>
          <w:szCs w:val="32"/>
        </w:rPr>
        <w:t>Temario</w:t>
      </w:r>
      <w:r w:rsidR="0066237F" w:rsidRPr="001C5109">
        <w:rPr>
          <w:sz w:val="32"/>
          <w:szCs w:val="32"/>
        </w:rPr>
        <w:t xml:space="preserve"> de la Prueba de Transición</w:t>
      </w:r>
      <w:r w:rsidR="00946D27">
        <w:rPr>
          <w:sz w:val="32"/>
          <w:szCs w:val="32"/>
        </w:rPr>
        <w:t xml:space="preserve"> (Ex PSU)</w:t>
      </w:r>
      <w:bookmarkStart w:id="0" w:name="_GoBack"/>
      <w:bookmarkEnd w:id="0"/>
      <w:r w:rsidR="0066237F" w:rsidRPr="001C5109">
        <w:rPr>
          <w:sz w:val="32"/>
          <w:szCs w:val="32"/>
        </w:rPr>
        <w:t xml:space="preserve"> a las Educación Superior -Lenguaje</w:t>
      </w:r>
      <w:r w:rsidR="0066237F">
        <w:t>.</w:t>
      </w:r>
    </w:p>
    <w:p w14:paraId="091D5B0A" w14:textId="42ED7E16" w:rsidR="0066237F" w:rsidRDefault="0066237F">
      <w:r>
        <w:t>La prueba mide la capacidad de comprensión de un lector o una lectora mediante la identificación y aplicación de diversas TEXTOS ESTRATEGIAS LECTORAS, como</w:t>
      </w:r>
    </w:p>
    <w:p w14:paraId="3EC6612B" w14:textId="745DEB2E" w:rsidR="00F50778" w:rsidRDefault="00F50778">
      <w:r w:rsidRPr="001A28BC">
        <w:rPr>
          <w:b/>
          <w:bCs/>
        </w:rPr>
        <w:t xml:space="preserve"> </w:t>
      </w:r>
      <w:r w:rsidR="001A28BC" w:rsidRPr="001A28BC">
        <w:rPr>
          <w:b/>
          <w:bCs/>
        </w:rPr>
        <w:t>TEXTO</w:t>
      </w:r>
      <w:r>
        <w:t xml:space="preserve">                                             Rastrear-localizar Relacionar-interpretar Evaluar-reflexionar</w:t>
      </w:r>
    </w:p>
    <w:p w14:paraId="6ADBBCF8" w14:textId="77777777" w:rsidR="00F50778" w:rsidRDefault="00F50778" w:rsidP="001C5109">
      <w:pPr>
        <w:spacing w:after="0"/>
      </w:pPr>
      <w:r w:rsidRPr="001A28BC">
        <w:rPr>
          <w:b/>
          <w:bCs/>
        </w:rPr>
        <w:t xml:space="preserve"> LITERARIOS: NARRACIONES</w:t>
      </w:r>
      <w:r>
        <w:t xml:space="preserve"> </w:t>
      </w:r>
      <w:r>
        <w:sym w:font="Symbol" w:char="F0A9"/>
      </w:r>
      <w:r>
        <w:t xml:space="preserve"> el o los conflictos de la historia.</w:t>
      </w:r>
    </w:p>
    <w:p w14:paraId="0FADD87B" w14:textId="5214397F" w:rsidR="00F50778" w:rsidRDefault="00F50778" w:rsidP="001C5109">
      <w:pPr>
        <w:spacing w:after="0"/>
      </w:pPr>
      <w:r>
        <w:t xml:space="preserve">                                                   </w:t>
      </w:r>
      <w:r>
        <w:sym w:font="Symbol" w:char="F0A9"/>
      </w:r>
      <w:r w:rsidR="001A28BC">
        <w:t xml:space="preserve">  </w:t>
      </w:r>
      <w:r>
        <w:t xml:space="preserve"> la relación entre los personajes, sus acciones y motivaciones, </w:t>
      </w:r>
    </w:p>
    <w:p w14:paraId="49E3E93E" w14:textId="1B3C22CD" w:rsidR="00F50778" w:rsidRDefault="00F50778" w:rsidP="001C5109">
      <w:pPr>
        <w:spacing w:after="0"/>
      </w:pPr>
      <w:r>
        <w:t xml:space="preserve">                                                       </w:t>
      </w:r>
      <w:r w:rsidR="001A28BC">
        <w:t xml:space="preserve"> </w:t>
      </w:r>
      <w:r>
        <w:t xml:space="preserve"> sus convicciones y los dilemas que enfrentan: qué dicen, cómo </w:t>
      </w:r>
    </w:p>
    <w:p w14:paraId="4F0D7511" w14:textId="49F796E6" w:rsidR="00F50778" w:rsidRDefault="00F50778" w:rsidP="001C5109">
      <w:pPr>
        <w:spacing w:after="0"/>
      </w:pPr>
      <w:r>
        <w:t xml:space="preserve">                                                      </w:t>
      </w:r>
      <w:r w:rsidR="001A28BC">
        <w:t xml:space="preserve">   son.</w:t>
      </w:r>
      <w:r>
        <w:t xml:space="preserve"> qué se dice de ellos.         </w:t>
      </w:r>
    </w:p>
    <w:p w14:paraId="00B0BC1C" w14:textId="6ADEED29" w:rsidR="00F50778" w:rsidRDefault="00F50778" w:rsidP="001C5109">
      <w:pPr>
        <w:spacing w:after="0"/>
      </w:pPr>
      <w:r>
        <w:t xml:space="preserve">                                                  </w:t>
      </w:r>
      <w:r>
        <w:sym w:font="Symbol" w:char="F0A9"/>
      </w:r>
      <w:r w:rsidR="001A28BC">
        <w:t xml:space="preserve"> </w:t>
      </w:r>
      <w:r>
        <w:t xml:space="preserve"> la relación de un fragmento de la obra con el total. </w:t>
      </w:r>
    </w:p>
    <w:p w14:paraId="565624B4" w14:textId="42C7178A" w:rsidR="00F50778" w:rsidRDefault="00F50778" w:rsidP="001C5109">
      <w:pPr>
        <w:spacing w:after="0"/>
      </w:pPr>
      <w:r>
        <w:t xml:space="preserve">                                                  </w:t>
      </w:r>
      <w:r>
        <w:sym w:font="Symbol" w:char="F0A9"/>
      </w:r>
      <w:r w:rsidR="001A28BC">
        <w:t xml:space="preserve"> </w:t>
      </w:r>
      <w:r>
        <w:t xml:space="preserve"> la influencia de la visión del narrador en el relato. </w:t>
      </w:r>
    </w:p>
    <w:p w14:paraId="2A634396" w14:textId="1446883E" w:rsidR="00F50778" w:rsidRDefault="00F50778" w:rsidP="001C5109">
      <w:pPr>
        <w:spacing w:after="0"/>
      </w:pPr>
      <w:r>
        <w:t xml:space="preserve">                                                  </w:t>
      </w:r>
      <w:r>
        <w:sym w:font="Symbol" w:char="F0A9"/>
      </w:r>
      <w:r w:rsidR="001A28BC">
        <w:t xml:space="preserve"> </w:t>
      </w:r>
      <w:r>
        <w:t xml:space="preserve"> símbolos, tópicos literarios y características de personajes tipo (por </w:t>
      </w:r>
    </w:p>
    <w:p w14:paraId="4A304FDB" w14:textId="4880A6D9" w:rsidR="00F50778" w:rsidRDefault="00F50778" w:rsidP="001C5109">
      <w:pPr>
        <w:spacing w:after="0"/>
      </w:pPr>
      <w:r>
        <w:t xml:space="preserve">                                                     </w:t>
      </w:r>
      <w:r w:rsidR="001A28BC">
        <w:t xml:space="preserve"> </w:t>
      </w:r>
      <w:r>
        <w:t xml:space="preserve"> </w:t>
      </w:r>
      <w:r w:rsidR="001A28BC">
        <w:t xml:space="preserve">ejemplo, el pícaro, el avaro, el seductor, la madrastra, etc.). </w:t>
      </w:r>
      <w:r>
        <w:t xml:space="preserve"> </w:t>
      </w:r>
    </w:p>
    <w:p w14:paraId="2C0AE863" w14:textId="3A64CFB2" w:rsidR="00F50778" w:rsidRDefault="001A28BC" w:rsidP="001C5109">
      <w:pPr>
        <w:spacing w:after="0"/>
      </w:pPr>
      <w:r>
        <w:t xml:space="preserve">                                                   </w:t>
      </w:r>
      <w:r w:rsidR="00F50778">
        <w:sym w:font="Symbol" w:char="F0A9"/>
      </w:r>
      <w:r>
        <w:t xml:space="preserve"> </w:t>
      </w:r>
      <w:r w:rsidR="00F50778">
        <w:t xml:space="preserve"> el modo como se presentan las creencias, prejuicios y estereotipos. </w:t>
      </w:r>
      <w:r>
        <w:t xml:space="preserve">                  </w:t>
      </w:r>
    </w:p>
    <w:p w14:paraId="6336B84B" w14:textId="0AE8C2D5" w:rsidR="001A28BC" w:rsidRDefault="001A28BC" w:rsidP="001C5109">
      <w:pPr>
        <w:spacing w:after="0"/>
      </w:pPr>
      <w:r>
        <w:t xml:space="preserve">                                                  </w:t>
      </w:r>
      <w:bookmarkStart w:id="1" w:name="_Hlk40438547"/>
      <w:r>
        <w:t xml:space="preserve"> </w:t>
      </w:r>
      <w:r>
        <w:sym w:font="Symbol" w:char="F0A9"/>
      </w:r>
      <w:r>
        <w:t xml:space="preserve"> </w:t>
      </w:r>
      <w:bookmarkEnd w:id="1"/>
      <w:r>
        <w:t xml:space="preserve">el efecto producido por recursos literarios para el sentido global del </w:t>
      </w:r>
    </w:p>
    <w:p w14:paraId="4548FF45" w14:textId="3A3A7946" w:rsidR="001A28BC" w:rsidRDefault="001A28BC" w:rsidP="001C5109">
      <w:pPr>
        <w:spacing w:after="0"/>
      </w:pPr>
      <w:r>
        <w:t xml:space="preserve">                                                       Texto.</w:t>
      </w:r>
    </w:p>
    <w:p w14:paraId="704B5269" w14:textId="03A0227B" w:rsidR="00B6323C" w:rsidRPr="00B6323C" w:rsidRDefault="00B6323C" w:rsidP="001A28BC">
      <w:pPr>
        <w:rPr>
          <w:b/>
          <w:bCs/>
        </w:rPr>
      </w:pPr>
      <w:r w:rsidRPr="00B6323C">
        <w:rPr>
          <w:b/>
          <w:bCs/>
        </w:rPr>
        <w:t>LITERARIOS: OBRAS DRAMÁTICAS</w:t>
      </w:r>
    </w:p>
    <w:p w14:paraId="3EFF464D" w14:textId="1573A64A" w:rsidR="000F77B5" w:rsidRDefault="000F77B5" w:rsidP="001C5109">
      <w:pPr>
        <w:spacing w:after="0"/>
      </w:pPr>
      <w:r>
        <w:t xml:space="preserve">                                                   </w:t>
      </w:r>
      <w:r w:rsidR="00E25B6E">
        <w:t xml:space="preserve"> </w:t>
      </w:r>
      <w:r>
        <w:t xml:space="preserve"> </w:t>
      </w:r>
      <w:r w:rsidR="00E25B6E">
        <w:t xml:space="preserve">   El conflicto y que problema humano se expresa   de a través él.                       </w:t>
      </w:r>
      <w:r>
        <w:t xml:space="preserve"> </w:t>
      </w:r>
    </w:p>
    <w:p w14:paraId="7CC86F4F" w14:textId="1A6C1E53" w:rsidR="000F77B5" w:rsidRDefault="000F77B5" w:rsidP="001C5109">
      <w:pPr>
        <w:spacing w:after="0"/>
      </w:pPr>
      <w:bookmarkStart w:id="2" w:name="_Hlk40438331"/>
      <w:r>
        <w:t xml:space="preserve">                                                    </w:t>
      </w:r>
      <w:r>
        <w:sym w:font="Symbol" w:char="F0A9"/>
      </w:r>
      <w:r w:rsidRPr="000F77B5">
        <w:t xml:space="preserve"> </w:t>
      </w:r>
      <w:bookmarkEnd w:id="2"/>
      <w:r>
        <w:t xml:space="preserve">personajes, qué dicen, qué se dice de ellos, lo que hacen </w:t>
      </w:r>
    </w:p>
    <w:p w14:paraId="6A217912" w14:textId="478FC03E" w:rsidR="000F77B5" w:rsidRDefault="000F77B5" w:rsidP="001C5109">
      <w:pPr>
        <w:spacing w:after="0"/>
      </w:pPr>
      <w:r>
        <w:t xml:space="preserve">                                                        cómo reaccionan, qué piensan y cuáles son sus motivaciones.    </w:t>
      </w:r>
    </w:p>
    <w:p w14:paraId="0B7F7935" w14:textId="62E9AD3B" w:rsidR="00F72E4B" w:rsidRDefault="000F77B5" w:rsidP="001C5109">
      <w:pPr>
        <w:spacing w:after="0"/>
      </w:pPr>
      <w:r>
        <w:t xml:space="preserve">        </w:t>
      </w:r>
      <w:r w:rsidR="00F72E4B">
        <w:t xml:space="preserve">                                            </w:t>
      </w:r>
      <w:r>
        <w:sym w:font="Symbol" w:char="F0A9"/>
      </w:r>
      <w:r>
        <w:t xml:space="preserve"> símbolos, tópicos literarios y características de personajes tipo </w:t>
      </w:r>
      <w:r w:rsidR="00F72E4B">
        <w:t xml:space="preserve">   </w:t>
      </w:r>
    </w:p>
    <w:p w14:paraId="36160873" w14:textId="3CA02DE4" w:rsidR="000F77B5" w:rsidRDefault="000F77B5" w:rsidP="001C5109">
      <w:pPr>
        <w:spacing w:after="0"/>
      </w:pPr>
      <w:r>
        <w:t xml:space="preserve"> </w:t>
      </w:r>
      <w:r w:rsidR="00F72E4B">
        <w:t xml:space="preserve">                                                     </w:t>
      </w:r>
      <w:r w:rsidR="00E25B6E">
        <w:t xml:space="preserve">  </w:t>
      </w:r>
      <w:r w:rsidR="00F72E4B">
        <w:t xml:space="preserve">  </w:t>
      </w:r>
      <w:r w:rsidR="00E25B6E">
        <w:t>(por</w:t>
      </w:r>
      <w:r w:rsidR="00F72E4B">
        <w:t xml:space="preserve"> ejemplo, el pícaro, el avaro, el seductor, la madrastra, etc.).</w:t>
      </w:r>
    </w:p>
    <w:p w14:paraId="761CE39A" w14:textId="1490CF36" w:rsidR="007A28DA" w:rsidRDefault="000F77B5" w:rsidP="001C5109">
      <w:pPr>
        <w:spacing w:after="0"/>
      </w:pPr>
      <w:r>
        <w:t xml:space="preserve">                                                    </w:t>
      </w:r>
      <w:r>
        <w:sym w:font="Symbol" w:char="F0A9"/>
      </w:r>
      <w:r>
        <w:t xml:space="preserve"> el modo como se presentan las creencias, prejuicios y estereotip</w:t>
      </w:r>
      <w:r w:rsidR="007A28DA">
        <w:t>os.</w:t>
      </w:r>
    </w:p>
    <w:p w14:paraId="187AFF94" w14:textId="77777777" w:rsidR="007A28DA" w:rsidRDefault="000F77B5" w:rsidP="001C5109">
      <w:pPr>
        <w:spacing w:after="0"/>
      </w:pPr>
      <w:r>
        <w:t xml:space="preserve">. </w:t>
      </w:r>
      <w:r w:rsidR="007A28DA">
        <w:t xml:space="preserve">                                                  </w:t>
      </w:r>
      <w:r w:rsidR="007A28DA">
        <w:sym w:font="Symbol" w:char="F0A9"/>
      </w:r>
      <w:r w:rsidR="007A28DA">
        <w:t xml:space="preserve"> la atmósfera de la obra y cómo se construye a través de los </w:t>
      </w:r>
    </w:p>
    <w:p w14:paraId="38A29611" w14:textId="0DA58DC9" w:rsidR="007A28DA" w:rsidRDefault="007A28DA" w:rsidP="001C5109">
      <w:pPr>
        <w:spacing w:after="0"/>
      </w:pPr>
      <w:r>
        <w:t xml:space="preserve">                                                         diálogos, monólogos, acciones y las </w:t>
      </w:r>
      <w:r w:rsidR="001E70A2">
        <w:t>acotaciones</w:t>
      </w:r>
      <w:r>
        <w:t xml:space="preserve">                                                     </w:t>
      </w:r>
    </w:p>
    <w:p w14:paraId="50E89D9F" w14:textId="646A73CF" w:rsidR="00E25B6E" w:rsidRDefault="007A28DA" w:rsidP="001C5109">
      <w:pPr>
        <w:spacing w:after="0"/>
      </w:pPr>
      <w:r>
        <w:t xml:space="preserve">                                                  </w:t>
      </w:r>
      <w:r w:rsidR="00E25B6E">
        <w:t xml:space="preserve">  </w:t>
      </w:r>
      <w:r>
        <w:t xml:space="preserve"> </w:t>
      </w:r>
      <w:r w:rsidR="000F77B5">
        <w:sym w:font="Symbol" w:char="F0A9"/>
      </w:r>
      <w:r w:rsidR="000F77B5">
        <w:t xml:space="preserve"> el aporte de los elementos propios de la puesta en escena </w:t>
      </w:r>
    </w:p>
    <w:p w14:paraId="04B7676A" w14:textId="2A323FDE" w:rsidR="00973498" w:rsidRDefault="00E25B6E" w:rsidP="001C5109">
      <w:pPr>
        <w:spacing w:after="0"/>
      </w:pPr>
      <w:r>
        <w:t xml:space="preserve">                                                        mencionados en las acotaciones: iluminación, sonido,</w:t>
      </w:r>
      <w:r w:rsidRPr="00E25B6E">
        <w:t xml:space="preserve"> </w:t>
      </w:r>
      <w:r>
        <w:t>vestuario,</w:t>
      </w:r>
    </w:p>
    <w:p w14:paraId="0D8D329F" w14:textId="6D033418" w:rsidR="00973498" w:rsidRDefault="00973498" w:rsidP="001C5109">
      <w:pPr>
        <w:spacing w:after="0"/>
      </w:pPr>
      <w:r>
        <w:t xml:space="preserve">                                                         escenografía y acciones.</w:t>
      </w:r>
    </w:p>
    <w:p w14:paraId="139E3DA9" w14:textId="77777777" w:rsidR="00973498" w:rsidRPr="0055108C" w:rsidRDefault="00973498" w:rsidP="003B0B84">
      <w:pPr>
        <w:spacing w:after="0"/>
        <w:rPr>
          <w:b/>
          <w:bCs/>
        </w:rPr>
      </w:pPr>
    </w:p>
    <w:p w14:paraId="0A45B92F" w14:textId="169CA3CB" w:rsidR="00973498" w:rsidRPr="0055108C" w:rsidRDefault="00355F45" w:rsidP="003B0B84">
      <w:pPr>
        <w:spacing w:after="0"/>
        <w:rPr>
          <w:b/>
          <w:bCs/>
        </w:rPr>
      </w:pPr>
      <w:r w:rsidRPr="0055108C">
        <w:rPr>
          <w:b/>
          <w:bCs/>
        </w:rPr>
        <w:t xml:space="preserve">NO LITERARIOS: CON FINALIDAD EXPOSITIVA Y ARGUMENTATIVA                                                        </w:t>
      </w:r>
      <w:r w:rsidR="00973498" w:rsidRPr="0055108C">
        <w:rPr>
          <w:b/>
          <w:bCs/>
        </w:rPr>
        <w:t xml:space="preserve"> </w:t>
      </w:r>
      <w:r w:rsidRPr="0055108C">
        <w:rPr>
          <w:b/>
          <w:bCs/>
        </w:rPr>
        <w:t xml:space="preserve">     </w:t>
      </w:r>
    </w:p>
    <w:p w14:paraId="5F66CC2E" w14:textId="77777777" w:rsidR="00355F45" w:rsidRDefault="00973498" w:rsidP="003B0B84">
      <w:pPr>
        <w:spacing w:after="0"/>
      </w:pPr>
      <w:r>
        <w:t xml:space="preserve">                                                       </w:t>
      </w:r>
      <w:r w:rsidR="00355F45">
        <w:t xml:space="preserve">tesis, ya sea explícita o implícita, y los argumentos e información </w:t>
      </w:r>
      <w:r>
        <w:t xml:space="preserve"> </w:t>
      </w:r>
    </w:p>
    <w:p w14:paraId="6BC58A18" w14:textId="33F96292" w:rsidR="00973498" w:rsidRDefault="00355F45" w:rsidP="003B0B84">
      <w:pPr>
        <w:spacing w:after="0"/>
      </w:pPr>
      <w:r>
        <w:t xml:space="preserve">                                                         que la sostienen.</w:t>
      </w:r>
      <w:r w:rsidR="00973498">
        <w:t xml:space="preserve">                     </w:t>
      </w:r>
    </w:p>
    <w:p w14:paraId="4C55D900" w14:textId="77777777" w:rsidR="00973498" w:rsidRDefault="00973498" w:rsidP="003B0B84">
      <w:pPr>
        <w:spacing w:after="0"/>
      </w:pPr>
      <w:r>
        <w:t xml:space="preserve">                                                    </w:t>
      </w:r>
      <w:r>
        <w:sym w:font="Symbol" w:char="F0A9"/>
      </w:r>
      <w:r>
        <w:t xml:space="preserve"> los recursos emocionales que usa el autor para persuadir o</w:t>
      </w:r>
    </w:p>
    <w:p w14:paraId="407DE093" w14:textId="433DD78D" w:rsidR="00973498" w:rsidRDefault="00973498" w:rsidP="003B0B84">
      <w:pPr>
        <w:spacing w:after="0"/>
      </w:pPr>
      <w:r>
        <w:t xml:space="preserve">                                                        </w:t>
      </w:r>
      <w:r w:rsidR="00080320">
        <w:t>convencer al lector</w:t>
      </w:r>
      <w:r>
        <w:t xml:space="preserve">. </w:t>
      </w:r>
    </w:p>
    <w:p w14:paraId="70D3F510" w14:textId="6F61091C" w:rsidR="00080320" w:rsidRDefault="00080320" w:rsidP="003B0B84">
      <w:pPr>
        <w:spacing w:after="0"/>
      </w:pPr>
      <w:r>
        <w:t xml:space="preserve">                                                    </w:t>
      </w:r>
      <w:r w:rsidR="00973498">
        <w:sym w:font="Symbol" w:char="F0A9"/>
      </w:r>
      <w:r w:rsidR="00973498">
        <w:t xml:space="preserve"> fallas evidentes en la argumentación, por ejemplo, exageración, </w:t>
      </w:r>
    </w:p>
    <w:p w14:paraId="78A77C3E" w14:textId="6B683130" w:rsidR="00080320" w:rsidRDefault="00080320" w:rsidP="003B0B84">
      <w:pPr>
        <w:spacing w:after="0"/>
      </w:pPr>
      <w:r>
        <w:t xml:space="preserve">                                                        estereotipos, generalizaciones, descalificaciones personales, entre</w:t>
      </w:r>
    </w:p>
    <w:p w14:paraId="1733E877" w14:textId="4200CC67" w:rsidR="00080320" w:rsidRDefault="00080320" w:rsidP="003B0B84">
      <w:pPr>
        <w:spacing w:after="0"/>
      </w:pPr>
      <w:r>
        <w:t xml:space="preserve">                                                        otras.</w:t>
      </w:r>
    </w:p>
    <w:p w14:paraId="4AC8F011" w14:textId="6A951E6B" w:rsidR="00080320" w:rsidRDefault="00080320" w:rsidP="003B0B84">
      <w:pPr>
        <w:spacing w:after="0"/>
      </w:pPr>
      <w:r>
        <w:t xml:space="preserve">                                                     </w:t>
      </w:r>
      <w:r w:rsidR="00973498">
        <w:sym w:font="Symbol" w:char="F0A9"/>
      </w:r>
      <w:r w:rsidR="00973498">
        <w:t xml:space="preserve"> el efecto que produce el uso de </w:t>
      </w:r>
      <w:proofErr w:type="spellStart"/>
      <w:r w:rsidR="00973498">
        <w:t>modalizadores</w:t>
      </w:r>
      <w:proofErr w:type="spellEnd"/>
      <w:r w:rsidR="00973498">
        <w:t xml:space="preserve"> en el grado de </w:t>
      </w:r>
    </w:p>
    <w:p w14:paraId="75BCEFBF" w14:textId="192E1E4D" w:rsidR="00080320" w:rsidRDefault="00080320" w:rsidP="003B0B84">
      <w:pPr>
        <w:spacing w:after="0"/>
      </w:pPr>
      <w:r>
        <w:t xml:space="preserve">                                                         certeza con que se presenta la información. </w:t>
      </w:r>
    </w:p>
    <w:p w14:paraId="412A4F5F" w14:textId="0491C348" w:rsidR="00080320" w:rsidRDefault="00080320" w:rsidP="003B0B84">
      <w:pPr>
        <w:spacing w:after="0"/>
      </w:pPr>
      <w:r>
        <w:lastRenderedPageBreak/>
        <w:t xml:space="preserve">                                                     </w:t>
      </w:r>
      <w:r w:rsidR="00973498">
        <w:sym w:font="Symbol" w:char="F0A9"/>
      </w:r>
      <w:r w:rsidR="00973498">
        <w:t xml:space="preserve"> la manera en que el autor organiza la información del texto. </w:t>
      </w:r>
    </w:p>
    <w:p w14:paraId="2C18DC0C" w14:textId="7B6C6330" w:rsidR="00080320" w:rsidRDefault="00080320" w:rsidP="003B0B84">
      <w:pPr>
        <w:spacing w:after="0"/>
      </w:pPr>
      <w:r>
        <w:t xml:space="preserve">                                                     </w:t>
      </w:r>
      <w:r w:rsidR="00973498">
        <w:sym w:font="Symbol" w:char="F0A9"/>
      </w:r>
      <w:r w:rsidR="00973498">
        <w:t xml:space="preserve"> la intención con que el autor usa distintos elementos léxicos </w:t>
      </w:r>
      <w:r>
        <w:t xml:space="preserve">  </w:t>
      </w:r>
    </w:p>
    <w:p w14:paraId="08263455" w14:textId="75FB1197" w:rsidR="00080320" w:rsidRDefault="00080320" w:rsidP="0055108C">
      <w:r>
        <w:t xml:space="preserve">                                                         valorativos y figuras retóricas para el sentido global del texto.</w:t>
      </w:r>
    </w:p>
    <w:p w14:paraId="6C118D7E" w14:textId="77777777" w:rsidR="00080320" w:rsidRDefault="00080320" w:rsidP="003B0B84">
      <w:pPr>
        <w:spacing w:after="0"/>
      </w:pPr>
      <w:r>
        <w:t xml:space="preserve">                                                      </w:t>
      </w:r>
      <w:r w:rsidR="00973498">
        <w:sym w:font="Symbol" w:char="F0A9"/>
      </w:r>
      <w:r w:rsidR="00973498">
        <w:t xml:space="preserve"> intenciones explícitas e implícitas del texto. </w:t>
      </w:r>
    </w:p>
    <w:p w14:paraId="0BD83BDA" w14:textId="45C28E56" w:rsidR="00080320" w:rsidRDefault="00080320" w:rsidP="003B0B84">
      <w:pPr>
        <w:spacing w:after="0"/>
      </w:pPr>
      <w:r>
        <w:t xml:space="preserve">                                                      </w:t>
      </w:r>
      <w:r w:rsidR="00973498">
        <w:sym w:font="Symbol" w:char="F0A9"/>
      </w:r>
      <w:r w:rsidR="00973498">
        <w:t xml:space="preserve"> tratamiento de temas y veracidad de la información. </w:t>
      </w:r>
    </w:p>
    <w:p w14:paraId="1E93AF60" w14:textId="386349CB" w:rsidR="00080320" w:rsidRDefault="00080320" w:rsidP="003B0B84">
      <w:pPr>
        <w:spacing w:after="0"/>
      </w:pPr>
      <w:r>
        <w:t xml:space="preserve">                                                      </w:t>
      </w:r>
      <w:r w:rsidR="00973498">
        <w:sym w:font="Symbol" w:char="F0A9"/>
      </w:r>
      <w:r w:rsidR="00973498">
        <w:t xml:space="preserve"> presentación de ideologías, creencias y puntos de vista. </w:t>
      </w:r>
    </w:p>
    <w:p w14:paraId="51FB292A" w14:textId="77777777" w:rsidR="00080320" w:rsidRDefault="00080320" w:rsidP="003B0B84">
      <w:pPr>
        <w:spacing w:after="0"/>
      </w:pPr>
      <w:r>
        <w:t xml:space="preserve">                                                      </w:t>
      </w:r>
      <w:r w:rsidR="00973498">
        <w:sym w:font="Symbol" w:char="F0A9"/>
      </w:r>
      <w:r w:rsidR="00973498">
        <w:t xml:space="preserve"> posicionamiento del enunciador frente al tema y el rol que busca</w:t>
      </w:r>
    </w:p>
    <w:p w14:paraId="43780EC0" w14:textId="1D01D7F4" w:rsidR="00080320" w:rsidRDefault="00080320" w:rsidP="00080320">
      <w:pPr>
        <w:tabs>
          <w:tab w:val="left" w:pos="2910"/>
        </w:tabs>
        <w:spacing w:after="0"/>
      </w:pPr>
      <w:r>
        <w:tab/>
        <w:t>representar ante la audiencia.</w:t>
      </w:r>
    </w:p>
    <w:p w14:paraId="2E48C1CF" w14:textId="6D9FDD85" w:rsidR="003B0B84" w:rsidRPr="00D20752" w:rsidRDefault="00973498" w:rsidP="003B0B84">
      <w:pPr>
        <w:spacing w:after="0"/>
        <w:rPr>
          <w:b/>
          <w:bCs/>
        </w:rPr>
      </w:pPr>
      <w:r w:rsidRPr="00D20752">
        <w:rPr>
          <w:b/>
          <w:bCs/>
        </w:rPr>
        <w:t xml:space="preserve"> PROVENIENTES DE LOS MEDIOS MASIVOS DE COMUNICACIÓN </w:t>
      </w:r>
    </w:p>
    <w:p w14:paraId="7FF18EA5" w14:textId="558A5E7E" w:rsidR="00355F45" w:rsidRDefault="00355F45" w:rsidP="0055108C">
      <w:pPr>
        <w:spacing w:after="0"/>
      </w:pPr>
      <w:r>
        <w:rPr>
          <w:b/>
          <w:bCs/>
        </w:rPr>
        <w:t xml:space="preserve">                                                       </w:t>
      </w:r>
      <w:r>
        <w:sym w:font="Symbol" w:char="F0A9"/>
      </w:r>
      <w:r>
        <w:t xml:space="preserve"> los propósitos explícitos e implícitos. </w:t>
      </w:r>
    </w:p>
    <w:p w14:paraId="167972BD" w14:textId="57DE31C3" w:rsidR="00D20752" w:rsidRDefault="00355F45" w:rsidP="0055108C">
      <w:pPr>
        <w:spacing w:after="0"/>
      </w:pPr>
      <w:r>
        <w:t xml:space="preserve">                                                      </w:t>
      </w:r>
      <w:r>
        <w:sym w:font="Symbol" w:char="F0A9"/>
      </w:r>
      <w:r>
        <w:t xml:space="preserve"> las estrategias </w:t>
      </w:r>
      <w:r w:rsidR="00D20752">
        <w:t>de persuasiones</w:t>
      </w:r>
      <w:r>
        <w:t xml:space="preserve"> utilizadas (uso del humor,</w:t>
      </w:r>
      <w:r w:rsidR="00D20752">
        <w:t xml:space="preserve">   </w:t>
      </w:r>
    </w:p>
    <w:p w14:paraId="3B957B5B" w14:textId="33ECB69A" w:rsidR="00355F45" w:rsidRDefault="00D20752" w:rsidP="0055108C">
      <w:pPr>
        <w:spacing w:after="0"/>
      </w:pPr>
      <w:r>
        <w:t xml:space="preserve">                                                           presencia de estereotipos apelación a los sentimientos.      </w:t>
      </w:r>
    </w:p>
    <w:p w14:paraId="1A859363" w14:textId="585C4FE8" w:rsidR="00D20752" w:rsidRDefault="00D20752" w:rsidP="0055108C">
      <w:pPr>
        <w:spacing w:after="0"/>
      </w:pPr>
      <w:r>
        <w:t xml:space="preserve">                                                      </w:t>
      </w:r>
      <w:r w:rsidR="00355F45">
        <w:sym w:font="Symbol" w:char="F0A9"/>
      </w:r>
      <w:r w:rsidR="00355F45">
        <w:t xml:space="preserve"> las evidencias que se entregan o se omiten para apoyar una </w:t>
      </w:r>
    </w:p>
    <w:p w14:paraId="68724D99" w14:textId="4A3C82FC" w:rsidR="00D20752" w:rsidRDefault="00D20752" w:rsidP="0055108C">
      <w:pPr>
        <w:spacing w:after="0"/>
      </w:pPr>
      <w:r>
        <w:t xml:space="preserve">                                                          Afirmación.</w:t>
      </w:r>
    </w:p>
    <w:p w14:paraId="3E80AF50" w14:textId="16629886" w:rsidR="00D20752" w:rsidRDefault="00D20752" w:rsidP="0055108C">
      <w:pPr>
        <w:spacing w:after="0"/>
      </w:pPr>
      <w:r>
        <w:t xml:space="preserve">                                                     </w:t>
      </w:r>
      <w:r w:rsidR="00355F45">
        <w:sym w:font="Symbol" w:char="F0A9"/>
      </w:r>
      <w:r w:rsidR="00355F45">
        <w:t xml:space="preserve"> los efectos causados por recursos no lingüísticos (como diseño, </w:t>
      </w:r>
      <w:r>
        <w:t xml:space="preserve">  </w:t>
      </w:r>
    </w:p>
    <w:p w14:paraId="5F821642" w14:textId="7D5BBDC6" w:rsidR="00D20752" w:rsidRDefault="00D20752" w:rsidP="0055108C">
      <w:pPr>
        <w:spacing w:after="0"/>
      </w:pPr>
      <w:r>
        <w:t xml:space="preserve">                                                         imágenes y disposición gráfica) y lingüísticos (uso de imperativo,</w:t>
      </w:r>
    </w:p>
    <w:p w14:paraId="7A653ABD" w14:textId="1BEEC2D0" w:rsidR="00D20752" w:rsidRDefault="00D20752" w:rsidP="0055108C">
      <w:pPr>
        <w:spacing w:after="0"/>
      </w:pPr>
      <w:r>
        <w:t xml:space="preserve">                                                         de figuras literarias, de expresiones </w:t>
      </w:r>
      <w:r w:rsidR="00814A24">
        <w:t xml:space="preserve">populares, de palabras en </w:t>
      </w:r>
    </w:p>
    <w:p w14:paraId="31B4542B" w14:textId="06BF3497" w:rsidR="00814A24" w:rsidRDefault="00814A24" w:rsidP="0055108C">
      <w:pPr>
        <w:spacing w:after="0"/>
      </w:pPr>
      <w:r>
        <w:t xml:space="preserve">                                                         otros idiomas, de </w:t>
      </w:r>
      <w:proofErr w:type="spellStart"/>
      <w:r w:rsidR="001E70A2">
        <w:t>modalizaciones</w:t>
      </w:r>
      <w:proofErr w:type="spellEnd"/>
      <w:r w:rsidR="001E70A2">
        <w:t xml:space="preserve">, </w:t>
      </w:r>
      <w:proofErr w:type="spellStart"/>
      <w:r w:rsidR="001E70A2">
        <w:t>etc</w:t>
      </w:r>
      <w:proofErr w:type="spellEnd"/>
      <w:r>
        <w:t xml:space="preserve">) para el sentido global del </w:t>
      </w:r>
    </w:p>
    <w:p w14:paraId="2D0B7A7A" w14:textId="63165BF8" w:rsidR="00814A24" w:rsidRDefault="00814A24" w:rsidP="0055108C">
      <w:pPr>
        <w:spacing w:after="0"/>
      </w:pPr>
      <w:r>
        <w:t xml:space="preserve">                                                         texto.</w:t>
      </w:r>
    </w:p>
    <w:p w14:paraId="049AB031" w14:textId="77777777" w:rsidR="00814A24" w:rsidRDefault="00814A24" w:rsidP="0055108C">
      <w:pPr>
        <w:spacing w:after="0"/>
      </w:pPr>
      <w:r>
        <w:t xml:space="preserve">                                                     </w:t>
      </w:r>
      <w:r w:rsidR="00355F45">
        <w:sym w:font="Symbol" w:char="F0A9"/>
      </w:r>
      <w:r w:rsidR="00355F45">
        <w:t xml:space="preserve"> influencia del contexto sociocultural presente en el texto. </w:t>
      </w:r>
    </w:p>
    <w:p w14:paraId="1014BF04" w14:textId="77777777" w:rsidR="00814A24" w:rsidRDefault="00814A24" w:rsidP="0055108C">
      <w:pPr>
        <w:spacing w:after="0"/>
      </w:pPr>
      <w:r>
        <w:t xml:space="preserve">                                                     </w:t>
      </w:r>
      <w:r w:rsidR="00355F45">
        <w:sym w:font="Symbol" w:char="F0A9"/>
      </w:r>
      <w:r w:rsidR="00355F45">
        <w:t xml:space="preserve"> posicionamiento de los enunciadores frente a los temas y el rol</w:t>
      </w:r>
    </w:p>
    <w:p w14:paraId="16E18CAF" w14:textId="64A47F41" w:rsidR="00814A24" w:rsidRDefault="00814A24" w:rsidP="0055108C">
      <w:pPr>
        <w:spacing w:after="0"/>
      </w:pPr>
      <w:r>
        <w:t xml:space="preserve">                                                         </w:t>
      </w:r>
      <w:r w:rsidR="00355F45">
        <w:t>.</w:t>
      </w:r>
      <w:r w:rsidRPr="00814A24">
        <w:t xml:space="preserve"> </w:t>
      </w:r>
      <w:r>
        <w:t xml:space="preserve">que asumen ante la audiencia   </w:t>
      </w:r>
      <w:r w:rsidR="00355F45">
        <w:t xml:space="preserve"> </w:t>
      </w:r>
    </w:p>
    <w:p w14:paraId="1DB373E7" w14:textId="77777777" w:rsidR="00814A24" w:rsidRDefault="00814A24" w:rsidP="0055108C">
      <w:pPr>
        <w:spacing w:after="0"/>
      </w:pPr>
      <w:r>
        <w:t xml:space="preserve">                                                     </w:t>
      </w:r>
      <w:r w:rsidR="00355F45">
        <w:sym w:font="Symbol" w:char="F0A9"/>
      </w:r>
      <w:r w:rsidR="00355F45">
        <w:t xml:space="preserve"> criterios de evaluación de las evidencias para sostener</w:t>
      </w:r>
      <w:r w:rsidR="00E25B6E">
        <w:t xml:space="preserve"> </w:t>
      </w:r>
    </w:p>
    <w:p w14:paraId="34FF0F0F" w14:textId="77777777" w:rsidR="0055108C" w:rsidRDefault="00814A24" w:rsidP="0055108C">
      <w:pPr>
        <w:spacing w:after="0"/>
      </w:pPr>
      <w:r>
        <w:t xml:space="preserve">                                                         argumentos.</w:t>
      </w:r>
    </w:p>
    <w:p w14:paraId="49791221" w14:textId="72D37366" w:rsidR="001C5109" w:rsidRDefault="00E25B6E" w:rsidP="0055108C">
      <w:pPr>
        <w:spacing w:after="0"/>
      </w:pPr>
      <w:r>
        <w:t xml:space="preserve">  </w:t>
      </w:r>
    </w:p>
    <w:p w14:paraId="452B0FBF" w14:textId="7BA6464E" w:rsidR="001C5109" w:rsidRDefault="001C5109" w:rsidP="0055108C">
      <w:pPr>
        <w:spacing w:after="0"/>
      </w:pPr>
      <w:r w:rsidRPr="0055108C">
        <w:rPr>
          <w:b/>
          <w:bCs/>
        </w:rPr>
        <w:t>VOCABULARIO</w:t>
      </w:r>
      <w:r>
        <w:t xml:space="preserve">                          </w:t>
      </w:r>
      <w:r>
        <w:sym w:font="Symbol" w:char="F0A9"/>
      </w:r>
      <w:r>
        <w:t xml:space="preserve"> el sentido que adquiere(n) la o </w:t>
      </w:r>
      <w:r w:rsidR="001E70A2">
        <w:t>las palabras</w:t>
      </w:r>
      <w:r>
        <w:t xml:space="preserve">(s) seleccionada(s) en el </w:t>
      </w:r>
    </w:p>
    <w:p w14:paraId="6914CAB1" w14:textId="31574486" w:rsidR="00E25B6E" w:rsidRDefault="001C5109" w:rsidP="0055108C">
      <w:pPr>
        <w:spacing w:after="0"/>
      </w:pPr>
      <w:r>
        <w:t xml:space="preserve">                                                      </w:t>
      </w:r>
      <w:r>
        <w:sym w:font="Symbol" w:char="F0A9"/>
      </w:r>
      <w:r>
        <w:t xml:space="preserve"> el sentido de la o </w:t>
      </w:r>
      <w:r w:rsidR="001E70A2">
        <w:t>las palabras</w:t>
      </w:r>
      <w:r>
        <w:t xml:space="preserve">(s) a partir de una sustitución léxica.                                              </w:t>
      </w:r>
    </w:p>
    <w:p w14:paraId="5117BAD4" w14:textId="01C3210A" w:rsidR="001C5109" w:rsidRDefault="001C5109" w:rsidP="0055108C">
      <w:pPr>
        <w:spacing w:after="0"/>
      </w:pPr>
      <w:r>
        <w:t xml:space="preserve">                                                            puede ser posible según el contexto.</w:t>
      </w:r>
    </w:p>
    <w:p w14:paraId="03C8452A" w14:textId="3836F6BF" w:rsidR="001C5109" w:rsidRDefault="001C5109" w:rsidP="0055108C">
      <w:pPr>
        <w:spacing w:after="0"/>
      </w:pPr>
      <w:r>
        <w:t xml:space="preserve">                                                             </w:t>
      </w:r>
    </w:p>
    <w:sectPr w:rsidR="001C51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D30E" w14:textId="77777777" w:rsidR="0041380C" w:rsidRDefault="0041380C" w:rsidP="0055108C">
      <w:pPr>
        <w:spacing w:after="0" w:line="240" w:lineRule="auto"/>
      </w:pPr>
      <w:r>
        <w:separator/>
      </w:r>
    </w:p>
  </w:endnote>
  <w:endnote w:type="continuationSeparator" w:id="0">
    <w:p w14:paraId="1710C9AA" w14:textId="77777777" w:rsidR="0041380C" w:rsidRDefault="0041380C" w:rsidP="0055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48883"/>
      <w:docPartObj>
        <w:docPartGallery w:val="Page Numbers (Bottom of Page)"/>
        <w:docPartUnique/>
      </w:docPartObj>
    </w:sdtPr>
    <w:sdtEndPr/>
    <w:sdtContent>
      <w:p w14:paraId="695B4902" w14:textId="7A438722" w:rsidR="0055108C" w:rsidRDefault="005510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27" w:rsidRPr="00946D27">
          <w:rPr>
            <w:noProof/>
            <w:lang w:val="es-ES"/>
          </w:rPr>
          <w:t>1</w:t>
        </w:r>
        <w:r>
          <w:fldChar w:fldCharType="end"/>
        </w:r>
      </w:p>
    </w:sdtContent>
  </w:sdt>
  <w:p w14:paraId="0A2FE557" w14:textId="77777777" w:rsidR="0055108C" w:rsidRDefault="00551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07BD9" w14:textId="77777777" w:rsidR="0041380C" w:rsidRDefault="0041380C" w:rsidP="0055108C">
      <w:pPr>
        <w:spacing w:after="0" w:line="240" w:lineRule="auto"/>
      </w:pPr>
      <w:r>
        <w:separator/>
      </w:r>
    </w:p>
  </w:footnote>
  <w:footnote w:type="continuationSeparator" w:id="0">
    <w:p w14:paraId="2239B091" w14:textId="77777777" w:rsidR="0041380C" w:rsidRDefault="0041380C" w:rsidP="0055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2402" w14:textId="6927B924" w:rsidR="0055108C" w:rsidRPr="0055108C" w:rsidRDefault="0055108C">
    <w:pPr>
      <w:pStyle w:val="Encabezado"/>
      <w:rPr>
        <w:lang w:val="es-MX"/>
      </w:rPr>
    </w:pPr>
    <w:r>
      <w:rPr>
        <w:lang w:val="es-MX"/>
      </w:rPr>
      <w:t xml:space="preserve">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2A636EAE" wp14:editId="7A383B72">
          <wp:extent cx="723265" cy="723265"/>
          <wp:effectExtent l="0" t="0" r="63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D2"/>
    <w:rsid w:val="00080320"/>
    <w:rsid w:val="000F77B5"/>
    <w:rsid w:val="001A28BC"/>
    <w:rsid w:val="001C5109"/>
    <w:rsid w:val="001E70A2"/>
    <w:rsid w:val="0021095B"/>
    <w:rsid w:val="00324BD2"/>
    <w:rsid w:val="00355F45"/>
    <w:rsid w:val="003B0B84"/>
    <w:rsid w:val="0041380C"/>
    <w:rsid w:val="0055108C"/>
    <w:rsid w:val="0066237F"/>
    <w:rsid w:val="007A28DA"/>
    <w:rsid w:val="00814A24"/>
    <w:rsid w:val="008C6D78"/>
    <w:rsid w:val="00946D27"/>
    <w:rsid w:val="00973498"/>
    <w:rsid w:val="00B6323C"/>
    <w:rsid w:val="00B70FD9"/>
    <w:rsid w:val="00D20752"/>
    <w:rsid w:val="00E25B6E"/>
    <w:rsid w:val="00F50778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08C"/>
  </w:style>
  <w:style w:type="paragraph" w:styleId="Piedepgina">
    <w:name w:val="footer"/>
    <w:basedOn w:val="Normal"/>
    <w:link w:val="PiedepginaCar"/>
    <w:uiPriority w:val="99"/>
    <w:unhideWhenUsed/>
    <w:rsid w:val="0055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08C"/>
  </w:style>
  <w:style w:type="paragraph" w:styleId="Textodeglobo">
    <w:name w:val="Balloon Text"/>
    <w:basedOn w:val="Normal"/>
    <w:link w:val="TextodegloboCar"/>
    <w:uiPriority w:val="99"/>
    <w:semiHidden/>
    <w:unhideWhenUsed/>
    <w:rsid w:val="00B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08C"/>
  </w:style>
  <w:style w:type="paragraph" w:styleId="Piedepgina">
    <w:name w:val="footer"/>
    <w:basedOn w:val="Normal"/>
    <w:link w:val="PiedepginaCar"/>
    <w:uiPriority w:val="99"/>
    <w:unhideWhenUsed/>
    <w:rsid w:val="00551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08C"/>
  </w:style>
  <w:style w:type="paragraph" w:styleId="Textodeglobo">
    <w:name w:val="Balloon Text"/>
    <w:basedOn w:val="Normal"/>
    <w:link w:val="TextodegloboCar"/>
    <w:uiPriority w:val="99"/>
    <w:semiHidden/>
    <w:unhideWhenUsed/>
    <w:rsid w:val="00B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Herlinda</dc:creator>
  <cp:lastModifiedBy>Usuario de Windows</cp:lastModifiedBy>
  <cp:revision>3</cp:revision>
  <dcterms:created xsi:type="dcterms:W3CDTF">2020-05-16T20:06:00Z</dcterms:created>
  <dcterms:modified xsi:type="dcterms:W3CDTF">2020-05-16T20:09:00Z</dcterms:modified>
</cp:coreProperties>
</file>