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EE" w:rsidRPr="006A1453" w:rsidRDefault="002326EE" w:rsidP="002326EE">
      <w:pPr>
        <w:jc w:val="center"/>
        <w:rPr>
          <w:b/>
          <w:sz w:val="28"/>
          <w:szCs w:val="28"/>
        </w:rPr>
      </w:pPr>
      <w:r w:rsidRPr="006A1453">
        <w:rPr>
          <w:b/>
          <w:sz w:val="28"/>
          <w:szCs w:val="28"/>
        </w:rPr>
        <w:t xml:space="preserve">Guía Formativa N° 1 </w:t>
      </w:r>
      <w:r>
        <w:rPr>
          <w:b/>
          <w:sz w:val="28"/>
          <w:szCs w:val="28"/>
        </w:rPr>
        <w:t>Tecnología 6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2326EE" w:rsidRPr="006A1453" w:rsidTr="00997944">
        <w:trPr>
          <w:trHeight w:val="355"/>
        </w:trPr>
        <w:tc>
          <w:tcPr>
            <w:tcW w:w="4440" w:type="dxa"/>
          </w:tcPr>
          <w:p w:rsidR="002326EE" w:rsidRPr="006A1453" w:rsidRDefault="002326EE" w:rsidP="00997944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2326EE" w:rsidRPr="006A1453" w:rsidRDefault="002326EE" w:rsidP="00997944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2326EE" w:rsidRPr="006A1453" w:rsidRDefault="002326EE" w:rsidP="00997944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2326EE" w:rsidRPr="006A1453" w:rsidRDefault="002326EE" w:rsidP="00997944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26EE" w:rsidRPr="006A1453" w:rsidRDefault="002326EE" w:rsidP="002326EE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2326EE" w:rsidRPr="006A1453" w:rsidTr="00997944">
        <w:trPr>
          <w:trHeight w:val="270"/>
        </w:trPr>
        <w:tc>
          <w:tcPr>
            <w:tcW w:w="1063" w:type="dxa"/>
            <w:shd w:val="clear" w:color="auto" w:fill="D9D9D9"/>
          </w:tcPr>
          <w:p w:rsidR="002326EE" w:rsidRPr="006A1453" w:rsidRDefault="002326EE" w:rsidP="00997944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2326EE" w:rsidRPr="006A1453" w:rsidRDefault="002326EE" w:rsidP="00997944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2326EE" w:rsidRPr="006A1453" w:rsidRDefault="002326EE" w:rsidP="00997944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2326EE" w:rsidRPr="006A1453" w:rsidTr="00997944">
        <w:trPr>
          <w:trHeight w:val="491"/>
        </w:trPr>
        <w:tc>
          <w:tcPr>
            <w:tcW w:w="1063" w:type="dxa"/>
          </w:tcPr>
          <w:p w:rsidR="002326EE" w:rsidRPr="006A1453" w:rsidRDefault="002326EE" w:rsidP="00997944">
            <w:pPr>
              <w:rPr>
                <w:b/>
              </w:rPr>
            </w:pPr>
          </w:p>
        </w:tc>
        <w:tc>
          <w:tcPr>
            <w:tcW w:w="465" w:type="dxa"/>
          </w:tcPr>
          <w:p w:rsidR="002326EE" w:rsidRPr="006A1453" w:rsidRDefault="002326EE" w:rsidP="00997944">
            <w:pPr>
              <w:rPr>
                <w:b/>
              </w:rPr>
            </w:pPr>
          </w:p>
        </w:tc>
        <w:tc>
          <w:tcPr>
            <w:tcW w:w="527" w:type="dxa"/>
          </w:tcPr>
          <w:p w:rsidR="002326EE" w:rsidRPr="006A1453" w:rsidRDefault="002326EE" w:rsidP="00997944">
            <w:pPr>
              <w:rPr>
                <w:b/>
              </w:rPr>
            </w:pPr>
          </w:p>
        </w:tc>
      </w:tr>
    </w:tbl>
    <w:p w:rsidR="002326EE" w:rsidRPr="006A1453" w:rsidRDefault="002326EE" w:rsidP="002326EE">
      <w:pPr>
        <w:jc w:val="center"/>
        <w:rPr>
          <w:b/>
          <w:sz w:val="28"/>
          <w:szCs w:val="28"/>
        </w:rPr>
      </w:pPr>
    </w:p>
    <w:p w:rsidR="002326EE" w:rsidRPr="006A1453" w:rsidRDefault="002326EE" w:rsidP="002326EE">
      <w:pPr>
        <w:jc w:val="center"/>
        <w:rPr>
          <w:b/>
          <w:sz w:val="28"/>
          <w:szCs w:val="28"/>
        </w:rPr>
      </w:pPr>
    </w:p>
    <w:p w:rsidR="002326EE" w:rsidRPr="006A1453" w:rsidRDefault="002326EE" w:rsidP="002326EE">
      <w:pPr>
        <w:jc w:val="center"/>
        <w:rPr>
          <w:b/>
        </w:rPr>
      </w:pPr>
    </w:p>
    <w:p w:rsidR="002326EE" w:rsidRPr="006A1453" w:rsidRDefault="002326EE" w:rsidP="002326EE">
      <w:pPr>
        <w:jc w:val="center"/>
        <w:rPr>
          <w:b/>
        </w:rPr>
      </w:pPr>
    </w:p>
    <w:p w:rsidR="002326EE" w:rsidRPr="006A1453" w:rsidRDefault="002326EE" w:rsidP="002326EE">
      <w:pPr>
        <w:rPr>
          <w:b/>
        </w:rPr>
      </w:pPr>
    </w:p>
    <w:p w:rsidR="002326EE" w:rsidRPr="006A1453" w:rsidRDefault="002326EE" w:rsidP="002326EE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2326EE" w:rsidRDefault="002326EE" w:rsidP="002326EE">
      <w:pPr>
        <w:rPr>
          <w:b/>
        </w:rPr>
      </w:pPr>
    </w:p>
    <w:p w:rsidR="00B5306D" w:rsidRPr="00B5306D" w:rsidRDefault="00B5306D" w:rsidP="002326EE">
      <w:r>
        <w:rPr>
          <w:b/>
        </w:rPr>
        <w:t xml:space="preserve">Objetivo de Aprendizaje: </w:t>
      </w:r>
      <w:r w:rsidRPr="00B5306D">
        <w:t>Identificar y reutilizar envases que son considerados desechos.</w:t>
      </w:r>
    </w:p>
    <w:p w:rsidR="00B5306D" w:rsidRPr="00B5306D" w:rsidRDefault="00B5306D" w:rsidP="00B5306D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2326EE" w:rsidRPr="006A1453" w:rsidRDefault="002326EE" w:rsidP="002326EE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326EE" w:rsidRPr="006A1453" w:rsidTr="00997944">
        <w:trPr>
          <w:trHeight w:val="823"/>
          <w:jc w:val="center"/>
        </w:trPr>
        <w:tc>
          <w:tcPr>
            <w:tcW w:w="10881" w:type="dxa"/>
          </w:tcPr>
          <w:p w:rsidR="002326EE" w:rsidRDefault="002326EE" w:rsidP="002326EE">
            <w:pPr>
              <w:rPr>
                <w:b/>
              </w:rPr>
            </w:pPr>
            <w:r w:rsidRPr="006A1453">
              <w:rPr>
                <w:b/>
              </w:rPr>
              <w:t>Instrucciones:</w:t>
            </w:r>
          </w:p>
          <w:p w:rsidR="002326EE" w:rsidRPr="002326EE" w:rsidRDefault="002326EE" w:rsidP="002326EE">
            <w:pPr>
              <w:rPr>
                <w:b/>
              </w:rPr>
            </w:pPr>
            <w:r w:rsidRPr="002326EE">
              <w:rPr>
                <w:rFonts w:eastAsiaTheme="minorHAnsi"/>
                <w:color w:val="000000"/>
              </w:rPr>
              <w:t xml:space="preserve">- Lee la situación que se te plantea. </w:t>
            </w:r>
          </w:p>
          <w:p w:rsidR="002326EE" w:rsidRDefault="002326EE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326EE">
              <w:rPr>
                <w:rFonts w:eastAsiaTheme="minorHAnsi"/>
                <w:color w:val="000000"/>
              </w:rPr>
              <w:t xml:space="preserve">- Busca en internet, pregunta a tus padres o a través de otros medios 10 tipos de envases que son desechados diariamente en nuestro país. </w:t>
            </w:r>
          </w:p>
          <w:p w:rsidR="002326EE" w:rsidRPr="002326EE" w:rsidRDefault="002326EE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326EE">
              <w:rPr>
                <w:rFonts w:eastAsiaTheme="minorHAnsi"/>
                <w:color w:val="000000"/>
              </w:rPr>
              <w:t>- Completa la tabla anotando 10 envases que son desechados diariament</w:t>
            </w:r>
            <w:r w:rsidR="00BD7196">
              <w:rPr>
                <w:rFonts w:eastAsiaTheme="minorHAnsi"/>
                <w:color w:val="000000"/>
              </w:rPr>
              <w:t>e en tu hogar o en tu comunidad</w:t>
            </w:r>
            <w:r>
              <w:rPr>
                <w:rFonts w:eastAsiaTheme="minorHAnsi"/>
                <w:color w:val="000000"/>
              </w:rPr>
              <w:t>.</w:t>
            </w:r>
          </w:p>
          <w:p w:rsidR="002326EE" w:rsidRDefault="002326EE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326EE">
              <w:rPr>
                <w:rFonts w:eastAsiaTheme="minorHAnsi"/>
                <w:color w:val="000000"/>
              </w:rPr>
              <w:t>- Marca con un ticket los e</w:t>
            </w:r>
            <w:r>
              <w:rPr>
                <w:rFonts w:eastAsiaTheme="minorHAnsi"/>
                <w:color w:val="000000"/>
              </w:rPr>
              <w:t>nvases que se pueden reutilizar.</w:t>
            </w:r>
          </w:p>
          <w:p w:rsidR="002326EE" w:rsidRDefault="002326EE" w:rsidP="002326EE">
            <w:r>
              <w:t xml:space="preserve">- </w:t>
            </w:r>
            <w:r w:rsidRPr="006A1453">
              <w:t>Continúa revisando la página del Colegio para que continúes desarrollando nuevas actividades.</w:t>
            </w:r>
          </w:p>
          <w:p w:rsidR="00BD7196" w:rsidRDefault="00BD7196" w:rsidP="00BD7196">
            <w:r>
              <w:t>- Pega o escribe guía en el cuaderno de la asignatura.</w:t>
            </w:r>
          </w:p>
          <w:p w:rsidR="002326EE" w:rsidRPr="002326EE" w:rsidRDefault="002326EE" w:rsidP="002326EE">
            <w:pPr>
              <w:rPr>
                <w:color w:val="0000FF" w:themeColor="hyperlink"/>
                <w:u w:val="single"/>
              </w:rPr>
            </w:pPr>
            <w:r>
              <w:t xml:space="preserve">- Envía guías resueltas o actividades en el cuaderno al correo </w:t>
            </w:r>
            <w:hyperlink r:id="rId7" w:history="1">
              <w:r w:rsidRPr="0031128C">
                <w:rPr>
                  <w:rStyle w:val="Hipervnculo"/>
                </w:rPr>
                <w:t>profesora.marjorielizana@gmail.com</w:t>
              </w:r>
            </w:hyperlink>
            <w:r>
              <w:rPr>
                <w:rStyle w:val="Hipervnculo"/>
              </w:rPr>
              <w:t xml:space="preserve"> </w:t>
            </w:r>
          </w:p>
        </w:tc>
      </w:tr>
    </w:tbl>
    <w:p w:rsidR="002326EE" w:rsidRDefault="002326EE" w:rsidP="002326EE"/>
    <w:p w:rsidR="002326EE" w:rsidRPr="00BD7196" w:rsidRDefault="002326EE" w:rsidP="002326EE">
      <w:pPr>
        <w:rPr>
          <w:b/>
          <w:sz w:val="22"/>
          <w:szCs w:val="22"/>
        </w:rPr>
      </w:pPr>
      <w:r w:rsidRPr="00BD7196">
        <w:rPr>
          <w:rFonts w:eastAsiaTheme="minorHAnsi"/>
          <w:b/>
          <w:color w:val="000000"/>
          <w:sz w:val="22"/>
          <w:szCs w:val="22"/>
        </w:rPr>
        <w:t>Lee la siguiente situación y responde</w:t>
      </w:r>
      <w:r w:rsidR="00BD7196" w:rsidRPr="00BD7196">
        <w:rPr>
          <w:rFonts w:eastAsiaTheme="minorHAnsi"/>
          <w:b/>
          <w:color w:val="000000"/>
          <w:sz w:val="22"/>
          <w:szCs w:val="22"/>
        </w:rPr>
        <w:t>:</w:t>
      </w:r>
    </w:p>
    <w:p w:rsidR="002326EE" w:rsidRPr="002326EE" w:rsidRDefault="002326EE" w:rsidP="002326EE">
      <w:pPr>
        <w:jc w:val="center"/>
        <w:rPr>
          <w:sz w:val="22"/>
          <w:szCs w:val="22"/>
        </w:rPr>
      </w:pPr>
    </w:p>
    <w:p w:rsidR="002326EE" w:rsidRPr="002326EE" w:rsidRDefault="002326EE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2326EE" w:rsidRDefault="002326EE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2326EE">
        <w:rPr>
          <w:rFonts w:eastAsiaTheme="minorHAnsi"/>
          <w:color w:val="000000"/>
          <w:sz w:val="22"/>
          <w:szCs w:val="22"/>
        </w:rPr>
        <w:t xml:space="preserve"> “Violeta es una niña de 11 años que vio en el noticiero central un reportaje sobre la cantidad de envases que son desechados diariamente en nuestro país y la baja reutilización que las personas hacen de ellos”. </w:t>
      </w:r>
    </w:p>
    <w:p w:rsidR="00915563" w:rsidRDefault="00915563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915563" w:rsidRPr="00915563" w:rsidRDefault="00915563" w:rsidP="00915563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 w:rsidRPr="00915563">
        <w:rPr>
          <w:rFonts w:eastAsiaTheme="minorHAnsi"/>
          <w:color w:val="000000"/>
          <w:sz w:val="22"/>
          <w:szCs w:val="22"/>
        </w:rPr>
        <w:t>1. Escribe 10 tipos de envases que son desechados diariamente en tu hogar o en tu comunidad y haz un ticket en aquellos que pueden ser reutilizados</w:t>
      </w:r>
      <w:r w:rsidRPr="00915563">
        <w:rPr>
          <w:rFonts w:ascii="Calibri" w:eastAsiaTheme="minorHAnsi" w:hAnsi="Calibri" w:cs="Calibri"/>
          <w:color w:val="000000"/>
          <w:sz w:val="28"/>
          <w:szCs w:val="28"/>
        </w:rPr>
        <w:t xml:space="preserve">. </w:t>
      </w:r>
      <w:r w:rsidRPr="00915563">
        <w:rPr>
          <w:rFonts w:eastAsiaTheme="minorHAnsi"/>
          <w:color w:val="000000"/>
          <w:sz w:val="22"/>
          <w:szCs w:val="22"/>
        </w:rPr>
        <w:t>(10p</w:t>
      </w:r>
      <w:bookmarkStart w:id="0" w:name="_GoBack"/>
      <w:bookmarkEnd w:id="0"/>
      <w:r w:rsidRPr="00915563">
        <w:rPr>
          <w:rFonts w:eastAsiaTheme="minorHAnsi"/>
          <w:color w:val="000000"/>
          <w:sz w:val="22"/>
          <w:szCs w:val="22"/>
        </w:rPr>
        <w:t>ts) Habilidad Analizar.</w:t>
      </w:r>
    </w:p>
    <w:p w:rsidR="00915563" w:rsidRDefault="00915563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tbl>
      <w:tblPr>
        <w:tblStyle w:val="Tablaconcuadrcula"/>
        <w:tblW w:w="10183" w:type="dxa"/>
        <w:tblLook w:val="04A0" w:firstRow="1" w:lastRow="0" w:firstColumn="1" w:lastColumn="0" w:noHBand="0" w:noVBand="1"/>
      </w:tblPr>
      <w:tblGrid>
        <w:gridCol w:w="3394"/>
        <w:gridCol w:w="3394"/>
        <w:gridCol w:w="3395"/>
      </w:tblGrid>
      <w:tr w:rsidR="00915563" w:rsidTr="00915563">
        <w:trPr>
          <w:trHeight w:val="502"/>
        </w:trPr>
        <w:tc>
          <w:tcPr>
            <w:tcW w:w="3394" w:type="dxa"/>
          </w:tcPr>
          <w:p w:rsidR="00915563" w:rsidRPr="00915563" w:rsidRDefault="00915563" w:rsidP="00915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915563">
              <w:rPr>
                <w:rFonts w:eastAsiaTheme="minorHAnsi"/>
                <w:color w:val="000000"/>
                <w:sz w:val="28"/>
                <w:szCs w:val="28"/>
              </w:rPr>
              <w:t>Envases desechados</w:t>
            </w:r>
          </w:p>
        </w:tc>
        <w:tc>
          <w:tcPr>
            <w:tcW w:w="3394" w:type="dxa"/>
          </w:tcPr>
          <w:p w:rsidR="00915563" w:rsidRPr="00915563" w:rsidRDefault="00915563" w:rsidP="00915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915563">
              <w:rPr>
                <w:rFonts w:eastAsiaTheme="minorHAnsi"/>
                <w:color w:val="000000"/>
                <w:sz w:val="28"/>
                <w:szCs w:val="28"/>
              </w:rPr>
              <w:t>Se puede reutilizar</w:t>
            </w:r>
          </w:p>
        </w:tc>
        <w:tc>
          <w:tcPr>
            <w:tcW w:w="3395" w:type="dxa"/>
          </w:tcPr>
          <w:p w:rsidR="00915563" w:rsidRPr="00915563" w:rsidRDefault="00915563" w:rsidP="00915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915563">
              <w:rPr>
                <w:rFonts w:eastAsiaTheme="minorHAnsi"/>
                <w:color w:val="000000"/>
                <w:sz w:val="28"/>
                <w:szCs w:val="28"/>
              </w:rPr>
              <w:t>No se puede reutilizar</w:t>
            </w:r>
          </w:p>
        </w:tc>
      </w:tr>
      <w:tr w:rsidR="00915563" w:rsidTr="00915563">
        <w:trPr>
          <w:trHeight w:val="47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50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47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50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50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47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50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47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50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15563" w:rsidTr="00915563">
        <w:trPr>
          <w:trHeight w:val="502"/>
        </w:trPr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395" w:type="dxa"/>
          </w:tcPr>
          <w:p w:rsidR="00915563" w:rsidRDefault="00915563" w:rsidP="002326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46BAD" w:rsidRDefault="00915563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  <w:sectPr w:rsidR="00C46BAD" w:rsidSect="00915563">
          <w:headerReference w:type="default" r:id="rId8"/>
          <w:pgSz w:w="12242" w:h="18314"/>
          <w:pgMar w:top="1230" w:right="1185" w:bottom="709" w:left="1134" w:header="425" w:footer="709" w:gutter="0"/>
          <w:cols w:space="708"/>
          <w:docGrid w:linePitch="360"/>
        </w:sect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6E475B8" wp14:editId="5584D2B5">
            <wp:simplePos x="0" y="0"/>
            <wp:positionH relativeFrom="column">
              <wp:posOffset>1962785</wp:posOffset>
            </wp:positionH>
            <wp:positionV relativeFrom="paragraph">
              <wp:posOffset>301625</wp:posOffset>
            </wp:positionV>
            <wp:extent cx="3593465" cy="1085850"/>
            <wp:effectExtent l="0" t="0" r="698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0" t="41692" r="29509" b="32930"/>
                    <a:stretch/>
                  </pic:blipFill>
                  <pic:spPr bwMode="auto">
                    <a:xfrm>
                      <a:off x="0" y="0"/>
                      <a:ext cx="359346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590058F3" wp14:editId="7D614016">
            <wp:extent cx="1304925" cy="1641959"/>
            <wp:effectExtent l="0" t="0" r="0" b="0"/>
            <wp:docPr id="4" name="Imagen 4" descr="imágenes para reciclar botellas de plástic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para reciclar botellas de plástico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5"/>
                    <a:stretch/>
                  </pic:blipFill>
                  <pic:spPr bwMode="auto">
                    <a:xfrm>
                      <a:off x="0" y="0"/>
                      <a:ext cx="1304925" cy="164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HAnsi"/>
          <w:color w:val="000000"/>
          <w:sz w:val="22"/>
          <w:szCs w:val="22"/>
        </w:rPr>
        <w:t xml:space="preserve">  </w:t>
      </w:r>
    </w:p>
    <w:p w:rsidR="00C46BAD" w:rsidRPr="00C46BAD" w:rsidRDefault="00C46BAD" w:rsidP="00C46BA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 w:rsidRPr="00C46BAD">
        <w:rPr>
          <w:rFonts w:ascii="Calibri" w:eastAsiaTheme="minorHAnsi" w:hAnsi="Calibri" w:cs="Calibri"/>
          <w:color w:val="000000"/>
          <w:sz w:val="28"/>
          <w:szCs w:val="28"/>
        </w:rPr>
        <w:lastRenderedPageBreak/>
        <w:t>2. E</w:t>
      </w:r>
      <w:r>
        <w:rPr>
          <w:rFonts w:ascii="Calibri" w:eastAsiaTheme="minorHAnsi" w:hAnsi="Calibri" w:cs="Calibri"/>
          <w:color w:val="000000"/>
          <w:sz w:val="28"/>
          <w:szCs w:val="28"/>
        </w:rPr>
        <w:t>lige 5 envases desechados y e</w:t>
      </w:r>
      <w:r w:rsidRPr="00C46BAD">
        <w:rPr>
          <w:rFonts w:ascii="Calibri" w:eastAsiaTheme="minorHAnsi" w:hAnsi="Calibri" w:cs="Calibri"/>
          <w:color w:val="000000"/>
          <w:sz w:val="28"/>
          <w:szCs w:val="28"/>
        </w:rPr>
        <w:t xml:space="preserve">scribe la nueva funcionalidad que le darás al envase reutilizado y dibújalo. </w:t>
      </w:r>
      <w:r>
        <w:rPr>
          <w:rFonts w:ascii="Calibri" w:eastAsiaTheme="minorHAnsi" w:hAnsi="Calibri" w:cs="Calibri"/>
          <w:color w:val="000000"/>
          <w:sz w:val="28"/>
          <w:szCs w:val="28"/>
        </w:rPr>
        <w:t>(15pts) Habilidad Aplicar</w:t>
      </w:r>
    </w:p>
    <w:p w:rsidR="00915563" w:rsidRDefault="00915563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tbl>
      <w:tblPr>
        <w:tblStyle w:val="Tablaconcuadrcula"/>
        <w:tblW w:w="10429" w:type="dxa"/>
        <w:jc w:val="center"/>
        <w:tblLook w:val="04A0" w:firstRow="1" w:lastRow="0" w:firstColumn="1" w:lastColumn="0" w:noHBand="0" w:noVBand="1"/>
      </w:tblPr>
      <w:tblGrid>
        <w:gridCol w:w="3089"/>
        <w:gridCol w:w="3119"/>
        <w:gridCol w:w="4221"/>
      </w:tblGrid>
      <w:tr w:rsidR="00C46BAD" w:rsidTr="00BD7196">
        <w:trPr>
          <w:trHeight w:val="716"/>
          <w:jc w:val="center"/>
        </w:trPr>
        <w:tc>
          <w:tcPr>
            <w:tcW w:w="3089" w:type="dxa"/>
          </w:tcPr>
          <w:p w:rsidR="00C46BAD" w:rsidRPr="00915563" w:rsidRDefault="00C46BAD" w:rsidP="00997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915563">
              <w:rPr>
                <w:rFonts w:eastAsiaTheme="minorHAnsi"/>
                <w:color w:val="000000"/>
                <w:sz w:val="28"/>
                <w:szCs w:val="28"/>
              </w:rPr>
              <w:t>Envases desechados</w:t>
            </w:r>
          </w:p>
        </w:tc>
        <w:tc>
          <w:tcPr>
            <w:tcW w:w="3119" w:type="dxa"/>
          </w:tcPr>
          <w:p w:rsidR="00C46BAD" w:rsidRPr="00915563" w:rsidRDefault="00C46BAD" w:rsidP="00BD71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Reutilización o intervención </w:t>
            </w:r>
          </w:p>
        </w:tc>
        <w:tc>
          <w:tcPr>
            <w:tcW w:w="4221" w:type="dxa"/>
          </w:tcPr>
          <w:p w:rsidR="00C46BAD" w:rsidRDefault="00C46BAD" w:rsidP="00C46BA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Dibujo de la intervención </w:t>
            </w:r>
          </w:p>
          <w:p w:rsidR="00C46BAD" w:rsidRPr="00915563" w:rsidRDefault="00C46BAD" w:rsidP="009979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C46BAD" w:rsidTr="00BD7196">
        <w:trPr>
          <w:trHeight w:val="2126"/>
          <w:jc w:val="center"/>
        </w:trPr>
        <w:tc>
          <w:tcPr>
            <w:tcW w:w="308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46BAD" w:rsidTr="00BD7196">
        <w:trPr>
          <w:trHeight w:val="2260"/>
          <w:jc w:val="center"/>
        </w:trPr>
        <w:tc>
          <w:tcPr>
            <w:tcW w:w="308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46BAD" w:rsidTr="00BD7196">
        <w:trPr>
          <w:trHeight w:val="2126"/>
          <w:jc w:val="center"/>
        </w:trPr>
        <w:tc>
          <w:tcPr>
            <w:tcW w:w="308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46BAD" w:rsidTr="00BD7196">
        <w:trPr>
          <w:trHeight w:val="2260"/>
          <w:jc w:val="center"/>
        </w:trPr>
        <w:tc>
          <w:tcPr>
            <w:tcW w:w="308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46BAD" w:rsidTr="00BD7196">
        <w:trPr>
          <w:trHeight w:val="2260"/>
          <w:jc w:val="center"/>
        </w:trPr>
        <w:tc>
          <w:tcPr>
            <w:tcW w:w="308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</w:tcPr>
          <w:p w:rsidR="00C46BAD" w:rsidRDefault="00C46BAD" w:rsidP="009979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46BAD" w:rsidRDefault="00C46BAD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tbl>
      <w:tblPr>
        <w:tblStyle w:val="Tablaconcuadrcula"/>
        <w:tblW w:w="102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BD7196" w:rsidTr="00FF6B13">
        <w:trPr>
          <w:trHeight w:val="2568"/>
          <w:jc w:val="center"/>
        </w:trPr>
        <w:tc>
          <w:tcPr>
            <w:tcW w:w="10233" w:type="dxa"/>
          </w:tcPr>
          <w:p w:rsidR="00BD7196" w:rsidRDefault="00BD7196" w:rsidP="00FF6B13">
            <w:pPr>
              <w:rPr>
                <w:rFonts w:ascii="Times New Roman" w:hAnsi="Times New Roman" w:cs="Times New Roman"/>
                <w:b/>
              </w:rPr>
            </w:pPr>
          </w:p>
          <w:p w:rsidR="00BD7196" w:rsidRPr="00FD744E" w:rsidRDefault="00BD7196" w:rsidP="00FF6B13">
            <w:pPr>
              <w:rPr>
                <w:b/>
                <w:sz w:val="22"/>
                <w:szCs w:val="22"/>
              </w:rPr>
            </w:pPr>
            <w:r w:rsidRPr="00FD744E">
              <w:rPr>
                <w:noProof/>
                <w:sz w:val="22"/>
                <w:szCs w:val="22"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7CFCB18C" wp14:editId="05344B5D">
                  <wp:simplePos x="0" y="0"/>
                  <wp:positionH relativeFrom="column">
                    <wp:posOffset>5314950</wp:posOffset>
                  </wp:positionH>
                  <wp:positionV relativeFrom="paragraph">
                    <wp:posOffset>8890</wp:posOffset>
                  </wp:positionV>
                  <wp:extent cx="928370" cy="1555750"/>
                  <wp:effectExtent l="0" t="0" r="5080" b="635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744E">
              <w:rPr>
                <w:b/>
                <w:sz w:val="22"/>
                <w:szCs w:val="22"/>
              </w:rPr>
              <w:t>Luego de terminar las actividades responde las siguientes preguntas.</w:t>
            </w:r>
          </w:p>
          <w:p w:rsidR="00BD7196" w:rsidRPr="00FD744E" w:rsidRDefault="00BD7196" w:rsidP="00FF6B13">
            <w:pPr>
              <w:rPr>
                <w:b/>
                <w:sz w:val="22"/>
                <w:szCs w:val="22"/>
              </w:rPr>
            </w:pPr>
          </w:p>
          <w:p w:rsidR="00BD7196" w:rsidRPr="00FD744E" w:rsidRDefault="00BD7196" w:rsidP="00F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D744E">
              <w:rPr>
                <w:sz w:val="22"/>
                <w:szCs w:val="22"/>
              </w:rPr>
              <w:t>) ¿Me organicé de alguna manera para realizar la actividad?</w:t>
            </w:r>
          </w:p>
          <w:p w:rsidR="00BD7196" w:rsidRPr="00FD744E" w:rsidRDefault="00BD7196" w:rsidP="00FF6B13">
            <w:pPr>
              <w:rPr>
                <w:sz w:val="22"/>
                <w:szCs w:val="22"/>
              </w:rPr>
            </w:pPr>
          </w:p>
          <w:p w:rsidR="00BD7196" w:rsidRPr="00FD744E" w:rsidRDefault="00BD7196" w:rsidP="00FF6B13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BD7196" w:rsidRPr="00FD744E" w:rsidRDefault="00BD7196" w:rsidP="00FF6B13">
            <w:pPr>
              <w:rPr>
                <w:sz w:val="22"/>
                <w:szCs w:val="22"/>
              </w:rPr>
            </w:pPr>
          </w:p>
          <w:p w:rsidR="00BD7196" w:rsidRDefault="00BD7196" w:rsidP="00FF6B13">
            <w:r>
              <w:rPr>
                <w:sz w:val="22"/>
                <w:szCs w:val="22"/>
              </w:rPr>
              <w:t>b</w:t>
            </w:r>
            <w:r w:rsidRPr="00FD744E">
              <w:rPr>
                <w:sz w:val="22"/>
                <w:szCs w:val="22"/>
              </w:rPr>
              <w:t xml:space="preserve">) </w:t>
            </w:r>
            <w:r w:rsidRPr="005034A8">
              <w:rPr>
                <w:sz w:val="22"/>
                <w:szCs w:val="22"/>
              </w:rPr>
              <w:t>¿Qué necesito hacer mejor?</w:t>
            </w:r>
          </w:p>
          <w:p w:rsidR="00BD7196" w:rsidRPr="00FE76F6" w:rsidRDefault="00BD7196" w:rsidP="00FF6B13"/>
          <w:p w:rsidR="00BD7196" w:rsidRPr="00BD7196" w:rsidRDefault="00BD7196" w:rsidP="00FF6B13">
            <w:pPr>
              <w:rPr>
                <w:sz w:val="22"/>
                <w:szCs w:val="22"/>
              </w:rPr>
            </w:pPr>
            <w:r w:rsidRPr="00FD744E">
              <w:rPr>
                <w:sz w:val="22"/>
                <w:szCs w:val="22"/>
              </w:rPr>
              <w:t>R:</w:t>
            </w:r>
          </w:p>
          <w:p w:rsidR="00BD7196" w:rsidRDefault="00BD7196" w:rsidP="00FF6B1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D7196" w:rsidRPr="002326EE" w:rsidRDefault="00BD7196" w:rsidP="002326E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sectPr w:rsidR="00BD7196" w:rsidRPr="002326EE" w:rsidSect="00C46BAD">
      <w:headerReference w:type="default" r:id="rId12"/>
      <w:pgSz w:w="12242" w:h="18314"/>
      <w:pgMar w:top="1038" w:right="902" w:bottom="87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2E" w:rsidRDefault="00E75B2E" w:rsidP="00C46BAD">
      <w:r>
        <w:separator/>
      </w:r>
    </w:p>
  </w:endnote>
  <w:endnote w:type="continuationSeparator" w:id="0">
    <w:p w:rsidR="00E75B2E" w:rsidRDefault="00E75B2E" w:rsidP="00C4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2E" w:rsidRDefault="00E75B2E" w:rsidP="00C46BAD">
      <w:r>
        <w:separator/>
      </w:r>
    </w:p>
  </w:footnote>
  <w:footnote w:type="continuationSeparator" w:id="0">
    <w:p w:rsidR="00E75B2E" w:rsidRDefault="00E75B2E" w:rsidP="00C4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D8" w:rsidRPr="00397E8D" w:rsidRDefault="006A1CBE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6A1453">
      <w:rPr>
        <w:b/>
        <w:noProof/>
        <w:sz w:val="28"/>
        <w:szCs w:val="28"/>
        <w:lang w:eastAsia="es-CL"/>
      </w:rPr>
      <w:drawing>
        <wp:anchor distT="0" distB="0" distL="114300" distR="114300" simplePos="0" relativeHeight="251660288" behindDoc="0" locked="0" layoutInCell="1" allowOverlap="1" wp14:anchorId="5A079939" wp14:editId="708DF918">
          <wp:simplePos x="0" y="0"/>
          <wp:positionH relativeFrom="column">
            <wp:posOffset>18415</wp:posOffset>
          </wp:positionH>
          <wp:positionV relativeFrom="paragraph">
            <wp:posOffset>-135890</wp:posOffset>
          </wp:positionV>
          <wp:extent cx="436245" cy="543560"/>
          <wp:effectExtent l="0" t="0" r="1905" b="889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sz w:val="16"/>
        <w:szCs w:val="16"/>
        <w:lang w:val="es-MX"/>
      </w:rPr>
      <w:t xml:space="preserve">         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Región: Metropolitana</w:t>
    </w:r>
  </w:p>
  <w:p w:rsidR="003B3AD8" w:rsidRPr="00397E8D" w:rsidRDefault="006A1CBE" w:rsidP="003B3AD8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                        </w:t>
    </w:r>
    <w:r w:rsidRPr="00397E8D">
      <w:rPr>
        <w:sz w:val="16"/>
        <w:szCs w:val="16"/>
        <w:lang w:val="es-MX"/>
      </w:rPr>
      <w:t>Provincia: Cordillera</w:t>
    </w:r>
  </w:p>
  <w:p w:rsidR="003B3AD8" w:rsidRDefault="006A1CBE" w:rsidP="003B3AD8">
    <w:pPr>
      <w:pStyle w:val="Encabezado"/>
    </w:pPr>
    <w:r>
      <w:rPr>
        <w:sz w:val="16"/>
        <w:szCs w:val="16"/>
        <w:lang w:val="es-MX"/>
      </w:rPr>
      <w:t xml:space="preserve">               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3B3AD8" w:rsidRDefault="006A1CBE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9A024F" wp14:editId="5C575C73">
              <wp:simplePos x="0" y="0"/>
              <wp:positionH relativeFrom="column">
                <wp:posOffset>-324290</wp:posOffset>
              </wp:positionH>
              <wp:positionV relativeFrom="paragraph">
                <wp:posOffset>130279</wp:posOffset>
              </wp:positionV>
              <wp:extent cx="7233337" cy="0"/>
              <wp:effectExtent l="0" t="0" r="2476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3337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10.25pt" to="54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" strokeweight=".26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AD" w:rsidRPr="00C46BAD" w:rsidRDefault="00C46BAD" w:rsidP="00C46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EE"/>
    <w:rsid w:val="002326EE"/>
    <w:rsid w:val="006A1CBE"/>
    <w:rsid w:val="00772518"/>
    <w:rsid w:val="00915563"/>
    <w:rsid w:val="00AA1576"/>
    <w:rsid w:val="00B5306D"/>
    <w:rsid w:val="00BD7196"/>
    <w:rsid w:val="00C46BAD"/>
    <w:rsid w:val="00E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E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2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326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326EE"/>
  </w:style>
  <w:style w:type="paragraph" w:styleId="Textodeglobo">
    <w:name w:val="Balloon Text"/>
    <w:basedOn w:val="Normal"/>
    <w:link w:val="TextodegloboCar"/>
    <w:uiPriority w:val="99"/>
    <w:semiHidden/>
    <w:unhideWhenUsed/>
    <w:rsid w:val="00232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6EE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26E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1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46B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BA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E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2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326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326EE"/>
  </w:style>
  <w:style w:type="paragraph" w:styleId="Textodeglobo">
    <w:name w:val="Balloon Text"/>
    <w:basedOn w:val="Normal"/>
    <w:link w:val="TextodegloboCar"/>
    <w:uiPriority w:val="99"/>
    <w:semiHidden/>
    <w:unhideWhenUsed/>
    <w:rsid w:val="00232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6EE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26E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1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46B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BA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ora.marjorielizana@gmail.com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5</cp:revision>
  <dcterms:created xsi:type="dcterms:W3CDTF">2020-04-06T17:29:00Z</dcterms:created>
  <dcterms:modified xsi:type="dcterms:W3CDTF">2020-04-06T21:12:00Z</dcterms:modified>
</cp:coreProperties>
</file>