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ombreadoclaro"/>
        <w:tblpPr w:leftFromText="141" w:rightFromText="141" w:vertAnchor="page" w:horzAnchor="page" w:tblpX="4510" w:tblpY="1598"/>
        <w:tblW w:w="0" w:type="auto"/>
        <w:tblLook w:val="04A0" w:firstRow="1" w:lastRow="0" w:firstColumn="1" w:lastColumn="0" w:noHBand="0" w:noVBand="1"/>
      </w:tblPr>
      <w:tblGrid>
        <w:gridCol w:w="3474"/>
      </w:tblGrid>
      <w:tr w:rsidR="00270F95" w:rsidRPr="0026700F" w14:paraId="2EE7AF41" w14:textId="77777777" w:rsidTr="00270F95">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47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1A530328" w14:textId="77777777" w:rsidR="00270F95" w:rsidRDefault="00270F95" w:rsidP="00270F95">
            <w:pPr>
              <w:jc w:val="center"/>
              <w:rPr>
                <w:rFonts w:ascii="Calibri" w:hAnsi="Calibri"/>
              </w:rPr>
            </w:pPr>
            <w:bookmarkStart w:id="0" w:name="_GoBack"/>
            <w:bookmarkEnd w:id="0"/>
          </w:p>
          <w:p w14:paraId="7DACC269" w14:textId="77777777" w:rsidR="00270F95" w:rsidRPr="00142726" w:rsidRDefault="00270F95" w:rsidP="00270F95">
            <w:pPr>
              <w:jc w:val="center"/>
              <w:rPr>
                <w:rFonts w:ascii="Engravers MT" w:hAnsi="Engravers MT"/>
                <w:sz w:val="20"/>
                <w:szCs w:val="20"/>
              </w:rPr>
            </w:pPr>
            <w:r>
              <w:rPr>
                <w:rFonts w:ascii="Engravers MT" w:hAnsi="Engravers MT"/>
                <w:sz w:val="20"/>
                <w:szCs w:val="20"/>
              </w:rPr>
              <w:t>GUÍA DE LECTURA N°3</w:t>
            </w:r>
          </w:p>
          <w:p w14:paraId="67AB3A47" w14:textId="77777777" w:rsidR="00270F95" w:rsidRPr="0026700F" w:rsidRDefault="00270F95" w:rsidP="00270F95">
            <w:pPr>
              <w:jc w:val="center"/>
              <w:rPr>
                <w:rFonts w:ascii="Calibri" w:hAnsi="Calibri"/>
              </w:rPr>
            </w:pPr>
          </w:p>
        </w:tc>
      </w:tr>
    </w:tbl>
    <w:p w14:paraId="5F891D27" w14:textId="77777777" w:rsidR="00373131" w:rsidRDefault="00373131">
      <w:pPr>
        <w:rPr>
          <w:rFonts w:ascii="Calibri" w:hAnsi="Calibri"/>
        </w:rPr>
      </w:pPr>
    </w:p>
    <w:tbl>
      <w:tblPr>
        <w:tblStyle w:val="Tablaconcuadrcula"/>
        <w:tblpPr w:leftFromText="141" w:rightFromText="141" w:vertAnchor="text" w:horzAnchor="margin" w:tblpX="-176" w:tblpY="891"/>
        <w:tblW w:w="9464" w:type="dxa"/>
        <w:tblLook w:val="04A0" w:firstRow="1" w:lastRow="0" w:firstColumn="1" w:lastColumn="0" w:noHBand="0" w:noVBand="1"/>
      </w:tblPr>
      <w:tblGrid>
        <w:gridCol w:w="9464"/>
      </w:tblGrid>
      <w:tr w:rsidR="00FC34F1" w14:paraId="494988FA" w14:textId="77777777" w:rsidTr="00FC34F1">
        <w:trPr>
          <w:trHeight w:val="3347"/>
        </w:trPr>
        <w:tc>
          <w:tcPr>
            <w:tcW w:w="9464" w:type="dxa"/>
          </w:tcPr>
          <w:p w14:paraId="2A303FA7" w14:textId="77777777" w:rsidR="00FC34F1" w:rsidRDefault="00FC34F1" w:rsidP="00FC34F1">
            <w:pPr>
              <w:rPr>
                <w:rFonts w:ascii="Calibri" w:hAnsi="Calibri"/>
              </w:rPr>
            </w:pPr>
          </w:p>
          <w:p w14:paraId="1806C562" w14:textId="77777777" w:rsidR="00FC34F1" w:rsidRPr="00142726" w:rsidRDefault="00FC34F1" w:rsidP="00FC34F1">
            <w:pPr>
              <w:jc w:val="both"/>
              <w:rPr>
                <w:rFonts w:ascii="Arial" w:hAnsi="Arial" w:cs="Arial"/>
                <w:sz w:val="20"/>
                <w:szCs w:val="20"/>
              </w:rPr>
            </w:pPr>
            <w:r w:rsidRPr="00142726">
              <w:rPr>
                <w:rFonts w:ascii="Arial" w:hAnsi="Arial" w:cs="Arial"/>
                <w:b/>
                <w:sz w:val="20"/>
                <w:szCs w:val="20"/>
              </w:rPr>
              <w:t>SECTOR DE APRENDIZAJE</w:t>
            </w:r>
            <w:r w:rsidRPr="00142726">
              <w:rPr>
                <w:rFonts w:ascii="Arial" w:hAnsi="Arial" w:cs="Arial"/>
                <w:sz w:val="20"/>
                <w:szCs w:val="20"/>
              </w:rPr>
              <w:t>: FILOSOFÍA Y PSICOLOGÍA</w:t>
            </w:r>
          </w:p>
          <w:p w14:paraId="56CF00AA" w14:textId="77777777" w:rsidR="00FC34F1" w:rsidRPr="00142726" w:rsidRDefault="00FC34F1" w:rsidP="00FC34F1">
            <w:pPr>
              <w:jc w:val="both"/>
              <w:rPr>
                <w:rFonts w:ascii="Arial" w:hAnsi="Arial" w:cs="Arial"/>
                <w:sz w:val="20"/>
                <w:szCs w:val="20"/>
              </w:rPr>
            </w:pPr>
            <w:r w:rsidRPr="00142726">
              <w:rPr>
                <w:rFonts w:ascii="Arial" w:hAnsi="Arial" w:cs="Arial"/>
                <w:b/>
                <w:sz w:val="20"/>
                <w:szCs w:val="20"/>
              </w:rPr>
              <w:t>DOCENTE</w:t>
            </w:r>
            <w:r w:rsidRPr="00142726">
              <w:rPr>
                <w:rFonts w:ascii="Arial" w:hAnsi="Arial" w:cs="Arial"/>
                <w:sz w:val="20"/>
                <w:szCs w:val="20"/>
              </w:rPr>
              <w:t>: LUIS ALBERTO MARTÍNEZ SARMIENTO</w:t>
            </w:r>
          </w:p>
          <w:p w14:paraId="5E595F36" w14:textId="77777777" w:rsidR="00FC34F1" w:rsidRPr="00142726" w:rsidRDefault="00FC34F1" w:rsidP="00FC34F1">
            <w:pPr>
              <w:jc w:val="both"/>
              <w:rPr>
                <w:rFonts w:ascii="Arial" w:hAnsi="Arial" w:cs="Arial"/>
                <w:sz w:val="20"/>
                <w:szCs w:val="20"/>
              </w:rPr>
            </w:pPr>
            <w:r w:rsidRPr="00142726">
              <w:rPr>
                <w:rFonts w:ascii="Arial" w:hAnsi="Arial" w:cs="Arial"/>
                <w:b/>
                <w:sz w:val="20"/>
                <w:szCs w:val="20"/>
              </w:rPr>
              <w:t>NIVEL</w:t>
            </w:r>
            <w:r w:rsidRPr="00142726">
              <w:rPr>
                <w:rFonts w:ascii="Arial" w:hAnsi="Arial" w:cs="Arial"/>
                <w:sz w:val="20"/>
                <w:szCs w:val="20"/>
              </w:rPr>
              <w:t xml:space="preserve">: </w:t>
            </w:r>
            <w:r w:rsidR="0033661B">
              <w:rPr>
                <w:rFonts w:ascii="Arial" w:hAnsi="Arial" w:cs="Arial"/>
                <w:sz w:val="20"/>
                <w:szCs w:val="20"/>
              </w:rPr>
              <w:t>CUARTO</w:t>
            </w:r>
            <w:r w:rsidRPr="00142726">
              <w:rPr>
                <w:rFonts w:ascii="Arial" w:hAnsi="Arial" w:cs="Arial"/>
                <w:sz w:val="20"/>
                <w:szCs w:val="20"/>
              </w:rPr>
              <w:t xml:space="preserve"> MEDIO</w:t>
            </w:r>
          </w:p>
          <w:p w14:paraId="25A67236" w14:textId="77777777" w:rsidR="00FC34F1" w:rsidRPr="00142726" w:rsidRDefault="00FC34F1" w:rsidP="00FC34F1">
            <w:pPr>
              <w:jc w:val="both"/>
              <w:rPr>
                <w:rFonts w:ascii="Arial" w:hAnsi="Arial" w:cs="Arial"/>
                <w:sz w:val="20"/>
                <w:szCs w:val="20"/>
              </w:rPr>
            </w:pPr>
            <w:r w:rsidRPr="00142726">
              <w:rPr>
                <w:rFonts w:ascii="Arial" w:hAnsi="Arial" w:cs="Arial"/>
                <w:b/>
                <w:sz w:val="20"/>
                <w:szCs w:val="20"/>
              </w:rPr>
              <w:t>UNIDAD</w:t>
            </w:r>
            <w:r w:rsidRPr="00142726">
              <w:rPr>
                <w:rFonts w:ascii="Arial" w:hAnsi="Arial" w:cs="Arial"/>
                <w:sz w:val="20"/>
                <w:szCs w:val="20"/>
              </w:rPr>
              <w:t>: PROCESOS PSICOLÓGICOS</w:t>
            </w:r>
          </w:p>
          <w:p w14:paraId="7D78420D" w14:textId="77777777" w:rsidR="00FC34F1" w:rsidRPr="00142726" w:rsidRDefault="00FC34F1" w:rsidP="00FC34F1">
            <w:pPr>
              <w:jc w:val="both"/>
              <w:rPr>
                <w:rFonts w:ascii="Arial" w:hAnsi="Arial" w:cs="Arial"/>
                <w:sz w:val="20"/>
                <w:szCs w:val="20"/>
              </w:rPr>
            </w:pPr>
            <w:r w:rsidRPr="00142726">
              <w:rPr>
                <w:rFonts w:ascii="Arial" w:hAnsi="Arial" w:cs="Arial"/>
                <w:b/>
                <w:sz w:val="20"/>
                <w:szCs w:val="20"/>
              </w:rPr>
              <w:t>SUB-UNIDAD</w:t>
            </w:r>
            <w:r w:rsidRPr="00142726">
              <w:rPr>
                <w:rFonts w:ascii="Arial" w:hAnsi="Arial" w:cs="Arial"/>
                <w:sz w:val="20"/>
                <w:szCs w:val="20"/>
              </w:rPr>
              <w:t>: PROCESOS COGNITIVOS</w:t>
            </w:r>
          </w:p>
          <w:p w14:paraId="098AF505" w14:textId="77777777" w:rsidR="00FC34F1" w:rsidRPr="00564759" w:rsidRDefault="00564759" w:rsidP="00FC34F1">
            <w:pPr>
              <w:jc w:val="both"/>
              <w:rPr>
                <w:rFonts w:ascii="Arial" w:hAnsi="Arial" w:cs="Arial"/>
                <w:sz w:val="20"/>
                <w:szCs w:val="20"/>
              </w:rPr>
            </w:pPr>
            <w:r w:rsidRPr="00564759">
              <w:rPr>
                <w:rFonts w:ascii="Arial" w:hAnsi="Arial" w:cs="Arial"/>
                <w:b/>
                <w:sz w:val="20"/>
                <w:szCs w:val="20"/>
              </w:rPr>
              <w:t>CONTENIDO</w:t>
            </w:r>
            <w:r w:rsidR="00561C95">
              <w:rPr>
                <w:rFonts w:ascii="Arial" w:hAnsi="Arial" w:cs="Arial"/>
                <w:sz w:val="20"/>
                <w:szCs w:val="20"/>
              </w:rPr>
              <w:t>: EL PENSAMIENTO</w:t>
            </w:r>
          </w:p>
          <w:p w14:paraId="32E683E1" w14:textId="77777777" w:rsidR="00FC34F1" w:rsidRPr="003F61E3" w:rsidRDefault="00564759" w:rsidP="003F61E3">
            <w:pPr>
              <w:autoSpaceDE w:val="0"/>
              <w:autoSpaceDN w:val="0"/>
              <w:adjustRightInd w:val="0"/>
              <w:jc w:val="both"/>
              <w:rPr>
                <w:rFonts w:ascii="Arial" w:hAnsi="Arial" w:cs="Arial"/>
                <w:bCs/>
                <w:sz w:val="20"/>
                <w:szCs w:val="20"/>
              </w:rPr>
            </w:pPr>
            <w:r w:rsidRPr="00564759">
              <w:rPr>
                <w:rFonts w:ascii="Arial" w:hAnsi="Arial" w:cs="Arial"/>
                <w:b/>
                <w:sz w:val="20"/>
                <w:szCs w:val="20"/>
              </w:rPr>
              <w:t>OBJETIVOS</w:t>
            </w:r>
            <w:r w:rsidRPr="00564759">
              <w:rPr>
                <w:rFonts w:ascii="Arial" w:hAnsi="Arial" w:cs="Arial"/>
                <w:sz w:val="20"/>
                <w:szCs w:val="20"/>
              </w:rPr>
              <w:t xml:space="preserve">: </w:t>
            </w:r>
            <w:r w:rsidR="003F61E3">
              <w:rPr>
                <w:rFonts w:ascii="Arial" w:hAnsi="Arial" w:cs="Arial"/>
                <w:sz w:val="20"/>
                <w:szCs w:val="20"/>
              </w:rPr>
              <w:t xml:space="preserve">CONOCER </w:t>
            </w:r>
            <w:r w:rsidR="003F61E3">
              <w:rPr>
                <w:rFonts w:ascii="Arial" w:hAnsi="Arial" w:cs="Arial"/>
                <w:bCs/>
                <w:sz w:val="20"/>
                <w:szCs w:val="20"/>
              </w:rPr>
              <w:t>EL CONCEPTO DE PENSAMIENTO Y LO</w:t>
            </w:r>
            <w:r w:rsidR="003F61E3" w:rsidRPr="003F61E3">
              <w:rPr>
                <w:rFonts w:ascii="Arial" w:hAnsi="Arial" w:cs="Arial"/>
                <w:bCs/>
                <w:sz w:val="20"/>
                <w:szCs w:val="20"/>
              </w:rPr>
              <w:t xml:space="preserve">S PRINCIPALES </w:t>
            </w:r>
            <w:r w:rsidR="003F61E3">
              <w:rPr>
                <w:rFonts w:ascii="Arial" w:hAnsi="Arial" w:cs="Arial"/>
                <w:bCs/>
                <w:sz w:val="20"/>
                <w:szCs w:val="20"/>
              </w:rPr>
              <w:t>CRITERIOS PARA DISTINGUIR Y</w:t>
            </w:r>
            <w:r w:rsidR="003F61E3" w:rsidRPr="003F61E3">
              <w:rPr>
                <w:rFonts w:ascii="Arial" w:hAnsi="Arial" w:cs="Arial"/>
                <w:bCs/>
                <w:sz w:val="20"/>
                <w:szCs w:val="20"/>
              </w:rPr>
              <w:t xml:space="preserve"> CARACTERIZAR</w:t>
            </w:r>
            <w:r w:rsidR="003F61E3">
              <w:rPr>
                <w:rFonts w:ascii="Arial" w:hAnsi="Arial" w:cs="Arial"/>
                <w:bCs/>
                <w:sz w:val="20"/>
                <w:szCs w:val="20"/>
              </w:rPr>
              <w:t xml:space="preserve"> LOS DIVERSOS </w:t>
            </w:r>
            <w:r w:rsidR="003F61E3" w:rsidRPr="003F61E3">
              <w:rPr>
                <w:rFonts w:ascii="Arial" w:hAnsi="Arial" w:cs="Arial"/>
                <w:bCs/>
                <w:sz w:val="20"/>
                <w:szCs w:val="20"/>
              </w:rPr>
              <w:t>TIPOS DE PENSAMIENTO</w:t>
            </w:r>
          </w:p>
          <w:p w14:paraId="505E1804" w14:textId="77777777" w:rsidR="00142726" w:rsidRPr="003145CD" w:rsidRDefault="00564759" w:rsidP="003145CD">
            <w:pPr>
              <w:autoSpaceDE w:val="0"/>
              <w:autoSpaceDN w:val="0"/>
              <w:adjustRightInd w:val="0"/>
              <w:jc w:val="both"/>
              <w:rPr>
                <w:rFonts w:ascii="Arial" w:hAnsi="Arial" w:cs="Arial"/>
                <w:bCs/>
                <w:sz w:val="20"/>
                <w:szCs w:val="20"/>
              </w:rPr>
            </w:pPr>
            <w:r w:rsidRPr="00564759">
              <w:rPr>
                <w:rFonts w:ascii="Arial" w:hAnsi="Arial" w:cs="Arial"/>
                <w:b/>
                <w:sz w:val="20"/>
                <w:szCs w:val="20"/>
              </w:rPr>
              <w:t>APRENDIZAJE ESPERADO</w:t>
            </w:r>
            <w:r w:rsidRPr="00564759">
              <w:rPr>
                <w:rFonts w:ascii="Arial" w:hAnsi="Arial" w:cs="Arial"/>
                <w:sz w:val="20"/>
                <w:szCs w:val="20"/>
              </w:rPr>
              <w:t xml:space="preserve">: EL ALUMNO </w:t>
            </w:r>
            <w:r w:rsidRPr="00564759">
              <w:rPr>
                <w:rFonts w:ascii="Arial" w:hAnsi="Arial" w:cs="Arial"/>
                <w:bCs/>
                <w:sz w:val="20"/>
                <w:szCs w:val="20"/>
              </w:rPr>
              <w:t xml:space="preserve">DISTINGUE </w:t>
            </w:r>
            <w:r w:rsidR="003145CD">
              <w:rPr>
                <w:rFonts w:ascii="Arial" w:hAnsi="Arial" w:cs="Arial"/>
                <w:bCs/>
                <w:sz w:val="20"/>
                <w:szCs w:val="20"/>
              </w:rPr>
              <w:t>Y RELACIONA EL</w:t>
            </w:r>
            <w:r w:rsidR="003145CD" w:rsidRPr="003145CD">
              <w:rPr>
                <w:rFonts w:ascii="Arial" w:hAnsi="Arial" w:cs="Arial"/>
                <w:bCs/>
                <w:sz w:val="20"/>
                <w:szCs w:val="20"/>
              </w:rPr>
              <w:t xml:space="preserve"> PENSAMIENTO CON LOS PROCESOS</w:t>
            </w:r>
            <w:r w:rsidR="003145CD">
              <w:rPr>
                <w:rFonts w:ascii="Arial" w:hAnsi="Arial" w:cs="Arial"/>
                <w:bCs/>
                <w:sz w:val="20"/>
                <w:szCs w:val="20"/>
              </w:rPr>
              <w:t xml:space="preserve"> </w:t>
            </w:r>
            <w:r w:rsidR="003145CD" w:rsidRPr="003145CD">
              <w:rPr>
                <w:rFonts w:ascii="Arial" w:hAnsi="Arial" w:cs="Arial"/>
                <w:bCs/>
                <w:sz w:val="20"/>
                <w:szCs w:val="20"/>
              </w:rPr>
              <w:t>COGNITIVOS DE P</w:t>
            </w:r>
            <w:r w:rsidR="003145CD">
              <w:rPr>
                <w:rFonts w:ascii="Arial" w:hAnsi="Arial" w:cs="Arial"/>
                <w:bCs/>
                <w:sz w:val="20"/>
                <w:szCs w:val="20"/>
              </w:rPr>
              <w:t>ERCEPCIÓN Y MEMORIA; IDENTIFICA LOS</w:t>
            </w:r>
            <w:r w:rsidR="003145CD" w:rsidRPr="003145CD">
              <w:rPr>
                <w:rFonts w:ascii="Arial" w:hAnsi="Arial" w:cs="Arial"/>
                <w:bCs/>
                <w:sz w:val="20"/>
                <w:szCs w:val="20"/>
              </w:rPr>
              <w:t xml:space="preserve"> TIPOS DE PENSAMIENTO.</w:t>
            </w:r>
          </w:p>
          <w:p w14:paraId="44CC4405" w14:textId="77777777" w:rsidR="007C582B" w:rsidRDefault="007C582B" w:rsidP="007C582B">
            <w:pPr>
              <w:rPr>
                <w:rFonts w:ascii="Calibri" w:hAnsi="Calibri"/>
              </w:rPr>
            </w:pPr>
          </w:p>
          <w:p w14:paraId="6B5A433D" w14:textId="77777777" w:rsidR="007C582B" w:rsidRPr="00142726" w:rsidRDefault="007C582B" w:rsidP="007C582B">
            <w:pPr>
              <w:pStyle w:val="Prrafodelista"/>
              <w:numPr>
                <w:ilvl w:val="0"/>
                <w:numId w:val="7"/>
              </w:numPr>
              <w:rPr>
                <w:rFonts w:ascii="Arial" w:hAnsi="Arial" w:cs="Arial"/>
                <w:b/>
                <w:sz w:val="20"/>
                <w:szCs w:val="20"/>
              </w:rPr>
            </w:pPr>
            <w:r w:rsidRPr="00142726">
              <w:rPr>
                <w:rFonts w:ascii="Arial" w:hAnsi="Arial" w:cs="Arial"/>
                <w:b/>
                <w:sz w:val="20"/>
                <w:szCs w:val="20"/>
              </w:rPr>
              <w:t>TEXTO</w:t>
            </w:r>
          </w:p>
          <w:p w14:paraId="00D269AF" w14:textId="77777777" w:rsidR="007C582B" w:rsidRDefault="00295C03" w:rsidP="007C582B">
            <w:pPr>
              <w:jc w:val="center"/>
              <w:rPr>
                <w:rFonts w:ascii="Arial" w:hAnsi="Arial" w:cs="Arial"/>
                <w:b/>
                <w:sz w:val="20"/>
                <w:szCs w:val="20"/>
                <w:u w:val="single"/>
              </w:rPr>
            </w:pPr>
            <w:r>
              <w:rPr>
                <w:rFonts w:ascii="Arial" w:hAnsi="Arial" w:cs="Arial"/>
                <w:b/>
                <w:sz w:val="20"/>
                <w:szCs w:val="20"/>
                <w:u w:val="single"/>
              </w:rPr>
              <w:t xml:space="preserve">EL PENSAMIENTO </w:t>
            </w:r>
          </w:p>
          <w:p w14:paraId="232D0F0E" w14:textId="77777777" w:rsidR="004552F2" w:rsidRPr="00142726" w:rsidRDefault="004552F2" w:rsidP="007C582B">
            <w:pPr>
              <w:jc w:val="center"/>
              <w:rPr>
                <w:rFonts w:ascii="Arial" w:hAnsi="Arial" w:cs="Arial"/>
                <w:b/>
                <w:sz w:val="20"/>
                <w:szCs w:val="20"/>
                <w:u w:val="single"/>
              </w:rPr>
            </w:pPr>
          </w:p>
          <w:p w14:paraId="12A75392" w14:textId="77777777" w:rsidR="007C582B" w:rsidRPr="00142726" w:rsidRDefault="007C582B" w:rsidP="007C582B">
            <w:pPr>
              <w:autoSpaceDE w:val="0"/>
              <w:autoSpaceDN w:val="0"/>
              <w:adjustRightInd w:val="0"/>
              <w:jc w:val="both"/>
              <w:rPr>
                <w:rFonts w:ascii="Arial" w:hAnsi="Arial" w:cs="Arial"/>
                <w:b/>
                <w:sz w:val="20"/>
                <w:szCs w:val="20"/>
              </w:rPr>
            </w:pPr>
            <w:r w:rsidRPr="00142726">
              <w:rPr>
                <w:rFonts w:ascii="Arial" w:hAnsi="Arial" w:cs="Arial"/>
                <w:b/>
                <w:sz w:val="20"/>
                <w:szCs w:val="20"/>
              </w:rPr>
              <w:t>1.</w:t>
            </w:r>
            <w:r w:rsidRPr="00142726">
              <w:rPr>
                <w:rFonts w:ascii="Arial" w:hAnsi="Arial" w:cs="Arial"/>
                <w:b/>
                <w:sz w:val="20"/>
                <w:szCs w:val="20"/>
              </w:rPr>
              <w:tab/>
              <w:t xml:space="preserve">Introducción </w:t>
            </w:r>
          </w:p>
          <w:p w14:paraId="383DD1F5" w14:textId="77777777" w:rsidR="007C582B" w:rsidRDefault="007C582B" w:rsidP="007C582B">
            <w:pPr>
              <w:autoSpaceDE w:val="0"/>
              <w:autoSpaceDN w:val="0"/>
              <w:adjustRightInd w:val="0"/>
              <w:jc w:val="both"/>
              <w:rPr>
                <w:rFonts w:ascii="Arial" w:hAnsi="Arial" w:cs="Arial"/>
                <w:sz w:val="20"/>
                <w:szCs w:val="20"/>
              </w:rPr>
            </w:pPr>
          </w:p>
          <w:p w14:paraId="36AC71E5" w14:textId="77777777" w:rsidR="00EC6C64" w:rsidRDefault="00561C95" w:rsidP="00EC6C64">
            <w:pPr>
              <w:jc w:val="both"/>
              <w:rPr>
                <w:rFonts w:ascii="Arial" w:hAnsi="Arial" w:cs="Arial"/>
                <w:sz w:val="20"/>
                <w:szCs w:val="20"/>
              </w:rPr>
            </w:pPr>
            <w:r w:rsidRPr="003145CD">
              <w:rPr>
                <w:rFonts w:ascii="Arial" w:hAnsi="Arial" w:cs="Arial"/>
                <w:sz w:val="20"/>
                <w:szCs w:val="20"/>
              </w:rPr>
              <w:t xml:space="preserve">El Pensamiento es una actividad mental que consiste en procesar información que el individuo ha incorporado y almacenado gracias a la percepción, </w:t>
            </w:r>
            <w:r w:rsidR="00EC6C64">
              <w:rPr>
                <w:rFonts w:ascii="Arial" w:hAnsi="Arial" w:cs="Arial"/>
                <w:sz w:val="20"/>
                <w:szCs w:val="20"/>
              </w:rPr>
              <w:t xml:space="preserve">la </w:t>
            </w:r>
            <w:r w:rsidRPr="003145CD">
              <w:rPr>
                <w:rFonts w:ascii="Arial" w:hAnsi="Arial" w:cs="Arial"/>
                <w:sz w:val="20"/>
                <w:szCs w:val="20"/>
              </w:rPr>
              <w:t xml:space="preserve">atención y </w:t>
            </w:r>
            <w:r w:rsidR="00EC6C64">
              <w:rPr>
                <w:rFonts w:ascii="Arial" w:hAnsi="Arial" w:cs="Arial"/>
                <w:sz w:val="20"/>
                <w:szCs w:val="20"/>
              </w:rPr>
              <w:t xml:space="preserve">la </w:t>
            </w:r>
            <w:r w:rsidRPr="003145CD">
              <w:rPr>
                <w:rFonts w:ascii="Arial" w:hAnsi="Arial" w:cs="Arial"/>
                <w:sz w:val="20"/>
                <w:szCs w:val="20"/>
              </w:rPr>
              <w:t>memoria.</w:t>
            </w:r>
            <w:r w:rsidR="003145CD" w:rsidRPr="003145CD">
              <w:rPr>
                <w:rFonts w:ascii="Arial" w:hAnsi="Arial" w:cs="Arial"/>
                <w:sz w:val="20"/>
                <w:szCs w:val="20"/>
              </w:rPr>
              <w:t xml:space="preserve">  En ese sentido decimos </w:t>
            </w:r>
            <w:r w:rsidR="00EC6C64">
              <w:rPr>
                <w:rFonts w:ascii="Arial" w:hAnsi="Arial" w:cs="Arial"/>
                <w:sz w:val="20"/>
                <w:szCs w:val="20"/>
              </w:rPr>
              <w:t xml:space="preserve">que el </w:t>
            </w:r>
            <w:r w:rsidR="00EC6C64" w:rsidRPr="00D57927">
              <w:rPr>
                <w:rFonts w:ascii="Arial" w:hAnsi="Arial" w:cs="Arial"/>
                <w:sz w:val="20"/>
                <w:szCs w:val="20"/>
              </w:rPr>
              <w:t xml:space="preserve">pensamiento implica una actividad global del sistema cognitivo con intervención de los mecanismos de </w:t>
            </w:r>
            <w:hyperlink r:id="rId6" w:tgtFrame="_blank" w:history="1">
              <w:r w:rsidR="00EC6C64" w:rsidRPr="00D57927">
                <w:rPr>
                  <w:rStyle w:val="Hipervnculo"/>
                  <w:rFonts w:ascii="Arial" w:hAnsi="Arial" w:cs="Arial"/>
                  <w:color w:val="auto"/>
                  <w:sz w:val="20"/>
                  <w:szCs w:val="20"/>
                  <w:u w:val="none"/>
                </w:rPr>
                <w:t>memoria</w:t>
              </w:r>
            </w:hyperlink>
            <w:r w:rsidR="00EC6C64" w:rsidRPr="00D57927">
              <w:rPr>
                <w:rFonts w:ascii="Arial" w:hAnsi="Arial" w:cs="Arial"/>
                <w:sz w:val="20"/>
                <w:szCs w:val="20"/>
              </w:rPr>
              <w:t xml:space="preserve">, </w:t>
            </w:r>
            <w:hyperlink r:id="rId7" w:tgtFrame="_blank" w:history="1">
              <w:r w:rsidR="00EC6C64" w:rsidRPr="00D57927">
                <w:rPr>
                  <w:rStyle w:val="Hipervnculo"/>
                  <w:rFonts w:ascii="Arial" w:hAnsi="Arial" w:cs="Arial"/>
                  <w:color w:val="auto"/>
                  <w:sz w:val="20"/>
                  <w:szCs w:val="20"/>
                  <w:u w:val="none"/>
                </w:rPr>
                <w:t>atención</w:t>
              </w:r>
            </w:hyperlink>
            <w:r w:rsidR="00EC6C64" w:rsidRPr="00D57927">
              <w:rPr>
                <w:rFonts w:ascii="Arial" w:hAnsi="Arial" w:cs="Arial"/>
                <w:sz w:val="20"/>
                <w:szCs w:val="20"/>
              </w:rPr>
              <w:t xml:space="preserve">, procesos de comprensión, </w:t>
            </w:r>
            <w:hyperlink r:id="rId8" w:tgtFrame="_blank" w:history="1">
              <w:r w:rsidR="00EC6C64" w:rsidRPr="00D57927">
                <w:rPr>
                  <w:rStyle w:val="Hipervnculo"/>
                  <w:rFonts w:ascii="Arial" w:hAnsi="Arial" w:cs="Arial"/>
                  <w:color w:val="auto"/>
                  <w:sz w:val="20"/>
                  <w:szCs w:val="20"/>
                  <w:u w:val="none"/>
                </w:rPr>
                <w:t>aprendizaje</w:t>
              </w:r>
            </w:hyperlink>
            <w:r w:rsidR="00EC6C64" w:rsidRPr="00D57927">
              <w:rPr>
                <w:rFonts w:ascii="Arial" w:hAnsi="Arial" w:cs="Arial"/>
                <w:sz w:val="20"/>
                <w:szCs w:val="20"/>
              </w:rPr>
              <w:t xml:space="preserve">, entre otros. </w:t>
            </w:r>
            <w:r w:rsidR="00EC6C64">
              <w:rPr>
                <w:rFonts w:ascii="Arial" w:hAnsi="Arial" w:cs="Arial"/>
                <w:sz w:val="20"/>
                <w:szCs w:val="20"/>
              </w:rPr>
              <w:t>Pero, e</w:t>
            </w:r>
            <w:r w:rsidR="00EC6C64" w:rsidRPr="00D57927">
              <w:rPr>
                <w:rFonts w:ascii="Arial" w:hAnsi="Arial" w:cs="Arial"/>
                <w:sz w:val="20"/>
                <w:szCs w:val="20"/>
              </w:rPr>
              <w:t xml:space="preserve">xiste tal cantidad de aspectos relacionados con el pensamiento, que dar una definición </w:t>
            </w:r>
            <w:r w:rsidR="00EC6C64">
              <w:rPr>
                <w:rFonts w:ascii="Arial" w:hAnsi="Arial" w:cs="Arial"/>
                <w:sz w:val="20"/>
                <w:szCs w:val="20"/>
              </w:rPr>
              <w:t xml:space="preserve">única resulta difícil.  No obstante ello, el </w:t>
            </w:r>
            <w:r w:rsidR="00EC6C64" w:rsidRPr="00D57927">
              <w:rPr>
                <w:rFonts w:ascii="Arial" w:hAnsi="Arial" w:cs="Arial"/>
                <w:sz w:val="20"/>
                <w:szCs w:val="20"/>
              </w:rPr>
              <w:t xml:space="preserve">pensamiento tiene una serie de características particulares, que lo diferencian de </w:t>
            </w:r>
            <w:r w:rsidR="00EC6C64">
              <w:rPr>
                <w:rFonts w:ascii="Arial" w:hAnsi="Arial" w:cs="Arial"/>
                <w:sz w:val="20"/>
                <w:szCs w:val="20"/>
              </w:rPr>
              <w:t xml:space="preserve">los </w:t>
            </w:r>
            <w:r w:rsidR="00EC6C64" w:rsidRPr="00D57927">
              <w:rPr>
                <w:rFonts w:ascii="Arial" w:hAnsi="Arial" w:cs="Arial"/>
                <w:sz w:val="20"/>
                <w:szCs w:val="20"/>
              </w:rPr>
              <w:t>otros procesos, como por ejemplo, que no necesita de la presencia de l</w:t>
            </w:r>
            <w:r w:rsidR="00EC6C64">
              <w:rPr>
                <w:rFonts w:ascii="Arial" w:hAnsi="Arial" w:cs="Arial"/>
                <w:sz w:val="20"/>
                <w:szCs w:val="20"/>
              </w:rPr>
              <w:t xml:space="preserve">as cosas para que éstas puedan llegar a constituir objetos del pensamiento, o que su función de establecer relaciones, </w:t>
            </w:r>
            <w:r w:rsidR="00EC6C64" w:rsidRPr="00D57927">
              <w:rPr>
                <w:rFonts w:ascii="Arial" w:hAnsi="Arial" w:cs="Arial"/>
                <w:sz w:val="20"/>
                <w:szCs w:val="20"/>
              </w:rPr>
              <w:t xml:space="preserve">formar </w:t>
            </w:r>
            <w:r w:rsidR="00EC6C64">
              <w:rPr>
                <w:rFonts w:ascii="Arial" w:hAnsi="Arial" w:cs="Arial"/>
                <w:sz w:val="20"/>
                <w:szCs w:val="20"/>
              </w:rPr>
              <w:t xml:space="preserve">nuevos </w:t>
            </w:r>
            <w:r w:rsidR="00EC6C64" w:rsidRPr="00D57927">
              <w:rPr>
                <w:rFonts w:ascii="Arial" w:hAnsi="Arial" w:cs="Arial"/>
                <w:sz w:val="20"/>
                <w:szCs w:val="20"/>
              </w:rPr>
              <w:t>conceptos, penetrar en la esencia de un fenómeno</w:t>
            </w:r>
            <w:r w:rsidR="00EC6C64">
              <w:rPr>
                <w:rFonts w:ascii="Arial" w:hAnsi="Arial" w:cs="Arial"/>
                <w:sz w:val="20"/>
                <w:szCs w:val="20"/>
              </w:rPr>
              <w:t xml:space="preserve">, etc., constituye una </w:t>
            </w:r>
            <w:r w:rsidR="00EC6C64" w:rsidRPr="00D57927">
              <w:rPr>
                <w:rFonts w:ascii="Arial" w:hAnsi="Arial" w:cs="Arial"/>
                <w:sz w:val="20"/>
                <w:szCs w:val="20"/>
              </w:rPr>
              <w:t>experiencia interna e intra</w:t>
            </w:r>
            <w:r w:rsidR="00EC6C64">
              <w:rPr>
                <w:rFonts w:ascii="Arial" w:hAnsi="Arial" w:cs="Arial"/>
                <w:sz w:val="20"/>
                <w:szCs w:val="20"/>
              </w:rPr>
              <w:t>-</w:t>
            </w:r>
            <w:r w:rsidR="00EC6C64" w:rsidRPr="00D57927">
              <w:rPr>
                <w:rFonts w:ascii="Arial" w:hAnsi="Arial" w:cs="Arial"/>
                <w:sz w:val="20"/>
                <w:szCs w:val="20"/>
              </w:rPr>
              <w:t>subjetiva</w:t>
            </w:r>
            <w:r w:rsidR="00EC6C64">
              <w:rPr>
                <w:rFonts w:ascii="Arial" w:hAnsi="Arial" w:cs="Arial"/>
                <w:sz w:val="20"/>
                <w:szCs w:val="20"/>
              </w:rPr>
              <w:t>.</w:t>
            </w:r>
          </w:p>
          <w:p w14:paraId="109A1DBC" w14:textId="77777777" w:rsidR="00EC6C64" w:rsidRDefault="00EC6C64" w:rsidP="00EC6C64">
            <w:pPr>
              <w:jc w:val="both"/>
              <w:rPr>
                <w:rFonts w:ascii="Arial" w:hAnsi="Arial" w:cs="Arial"/>
                <w:sz w:val="20"/>
                <w:szCs w:val="20"/>
              </w:rPr>
            </w:pPr>
          </w:p>
          <w:p w14:paraId="037369FA" w14:textId="77777777" w:rsidR="004C658E" w:rsidRPr="008C216E" w:rsidRDefault="00EC6C64" w:rsidP="004C658E">
            <w:pPr>
              <w:jc w:val="both"/>
              <w:rPr>
                <w:rFonts w:ascii="Arial" w:hAnsi="Arial" w:cs="Arial"/>
              </w:rPr>
            </w:pPr>
            <w:r>
              <w:rPr>
                <w:rFonts w:ascii="Arial" w:hAnsi="Arial" w:cs="Arial"/>
                <w:color w:val="000000"/>
                <w:sz w:val="20"/>
                <w:szCs w:val="20"/>
              </w:rPr>
              <w:t>Al nivel del conocimiento racional el pensamiento</w:t>
            </w:r>
            <w:r w:rsidRPr="00D57927">
              <w:rPr>
                <w:rFonts w:ascii="Arial" w:hAnsi="Arial" w:cs="Arial"/>
                <w:color w:val="000000"/>
                <w:sz w:val="20"/>
                <w:szCs w:val="20"/>
              </w:rPr>
              <w:t xml:space="preserve"> constituye la forma su</w:t>
            </w:r>
            <w:r>
              <w:rPr>
                <w:rFonts w:ascii="Arial" w:hAnsi="Arial" w:cs="Arial"/>
                <w:color w:val="000000"/>
                <w:sz w:val="20"/>
                <w:szCs w:val="20"/>
              </w:rPr>
              <w:t xml:space="preserve">perior de la actividad </w:t>
            </w:r>
            <w:r w:rsidRPr="00D57927">
              <w:rPr>
                <w:rFonts w:ascii="Arial" w:hAnsi="Arial" w:cs="Arial"/>
                <w:color w:val="000000"/>
                <w:sz w:val="20"/>
                <w:szCs w:val="20"/>
              </w:rPr>
              <w:t>cognoscitiva del ser humano</w:t>
            </w:r>
            <w:r w:rsidR="004C658E">
              <w:rPr>
                <w:rFonts w:ascii="Arial" w:hAnsi="Arial" w:cs="Arial"/>
                <w:color w:val="000000"/>
                <w:sz w:val="20"/>
                <w:szCs w:val="20"/>
              </w:rPr>
              <w:t xml:space="preserve">. </w:t>
            </w:r>
            <w:r>
              <w:rPr>
                <w:rFonts w:ascii="Arial" w:hAnsi="Arial" w:cs="Arial"/>
                <w:color w:val="000000"/>
                <w:sz w:val="20"/>
                <w:szCs w:val="20"/>
              </w:rPr>
              <w:t>A</w:t>
            </w:r>
            <w:r w:rsidRPr="00D57927">
              <w:rPr>
                <w:rFonts w:ascii="Arial" w:hAnsi="Arial" w:cs="Arial"/>
                <w:color w:val="000000"/>
                <w:sz w:val="20"/>
                <w:szCs w:val="20"/>
              </w:rPr>
              <w:t xml:space="preserve"> través de él se llega a lo desc</w:t>
            </w:r>
            <w:r>
              <w:rPr>
                <w:rFonts w:ascii="Arial" w:hAnsi="Arial" w:cs="Arial"/>
                <w:color w:val="000000"/>
                <w:sz w:val="20"/>
                <w:szCs w:val="20"/>
              </w:rPr>
              <w:t xml:space="preserve">onocido a partir de lo </w:t>
            </w:r>
            <w:r w:rsidRPr="00D57927">
              <w:rPr>
                <w:rFonts w:ascii="Arial" w:hAnsi="Arial" w:cs="Arial"/>
                <w:color w:val="000000"/>
                <w:sz w:val="20"/>
                <w:szCs w:val="20"/>
              </w:rPr>
              <w:t>conocido, rebasando las formas del reflejo senso</w:t>
            </w:r>
            <w:r>
              <w:rPr>
                <w:rFonts w:ascii="Arial" w:hAnsi="Arial" w:cs="Arial"/>
                <w:color w:val="000000"/>
                <w:sz w:val="20"/>
                <w:szCs w:val="20"/>
              </w:rPr>
              <w:t xml:space="preserve">rio-perceptual, cuando éstas son insuficientes </w:t>
            </w:r>
            <w:r w:rsidRPr="00D57927">
              <w:rPr>
                <w:rFonts w:ascii="Arial" w:hAnsi="Arial" w:cs="Arial"/>
                <w:color w:val="000000"/>
                <w:sz w:val="20"/>
                <w:szCs w:val="20"/>
              </w:rPr>
              <w:t xml:space="preserve">para la acción transformadora que desarrolla el individuo sobre el </w:t>
            </w:r>
            <w:r>
              <w:rPr>
                <w:rFonts w:ascii="Arial" w:hAnsi="Arial" w:cs="Arial"/>
                <w:color w:val="000000"/>
                <w:sz w:val="20"/>
                <w:szCs w:val="20"/>
              </w:rPr>
              <w:t xml:space="preserve">mundo material.  </w:t>
            </w:r>
            <w:r w:rsidRPr="008C216E">
              <w:rPr>
                <w:rFonts w:ascii="Arial" w:hAnsi="Arial" w:cs="Arial"/>
                <w:sz w:val="20"/>
                <w:szCs w:val="20"/>
              </w:rPr>
              <w:t xml:space="preserve">Así, el pensamiento está dirigido a la búsqueda de lo esencialmente nuevo y constituye el reflejo mediato y generalizado de la realidad. Por medio de los conceptos refleja las propiedades de lo real, las cuales se abstraen de las cosas concretas, portadoras de dichas propiedades. Ello nos revela al pensamiento como una actividad mental que pone al descubierto nuevos objetos, propiedades, y relaciones que no están dadas directamente en la </w:t>
            </w:r>
            <w:hyperlink r:id="rId9" w:tgtFrame="_blank" w:history="1">
              <w:r w:rsidRPr="008C216E">
                <w:rPr>
                  <w:rStyle w:val="Hipervnculo"/>
                  <w:rFonts w:ascii="Arial" w:hAnsi="Arial" w:cs="Arial"/>
                  <w:color w:val="auto"/>
                  <w:sz w:val="20"/>
                  <w:szCs w:val="20"/>
                  <w:u w:val="none"/>
                </w:rPr>
                <w:t>percepción</w:t>
              </w:r>
            </w:hyperlink>
            <w:r w:rsidRPr="008C216E">
              <w:rPr>
                <w:rFonts w:ascii="Arial" w:hAnsi="Arial" w:cs="Arial"/>
                <w:sz w:val="20"/>
                <w:szCs w:val="20"/>
              </w:rPr>
              <w:t xml:space="preserve">, que son desconocidas o, en general, que aún no existen. </w:t>
            </w:r>
            <w:r w:rsidR="004C658E">
              <w:rPr>
                <w:rFonts w:ascii="Arial" w:hAnsi="Arial" w:cs="Arial"/>
                <w:color w:val="000000"/>
                <w:sz w:val="20"/>
                <w:szCs w:val="20"/>
              </w:rPr>
              <w:t xml:space="preserve">De este modo, podemos decir del pensamiento que es </w:t>
            </w:r>
            <w:r w:rsidR="004C658E" w:rsidRPr="008C216E">
              <w:rPr>
                <w:rFonts w:ascii="Arial" w:hAnsi="Arial" w:cs="Arial"/>
                <w:color w:val="000000"/>
                <w:sz w:val="20"/>
                <w:szCs w:val="20"/>
              </w:rPr>
              <w:t>un reflejo mediatizado de la realidad, porque sustituye las accion</w:t>
            </w:r>
            <w:r w:rsidR="004C658E">
              <w:rPr>
                <w:rFonts w:ascii="Arial" w:hAnsi="Arial" w:cs="Arial"/>
                <w:color w:val="000000"/>
                <w:sz w:val="20"/>
                <w:szCs w:val="20"/>
              </w:rPr>
              <w:t xml:space="preserve">es prácticas sobre las </w:t>
            </w:r>
            <w:r w:rsidR="004C658E" w:rsidRPr="008C216E">
              <w:rPr>
                <w:rFonts w:ascii="Arial" w:hAnsi="Arial" w:cs="Arial"/>
                <w:color w:val="000000"/>
                <w:sz w:val="20"/>
                <w:szCs w:val="20"/>
              </w:rPr>
              <w:t>cosas mismas por acciones ideales y sobre sus imágenes, permite resolve</w:t>
            </w:r>
            <w:r w:rsidR="004C658E">
              <w:rPr>
                <w:rFonts w:ascii="Arial" w:hAnsi="Arial" w:cs="Arial"/>
                <w:color w:val="000000"/>
                <w:sz w:val="20"/>
                <w:szCs w:val="20"/>
              </w:rPr>
              <w:t xml:space="preserve">r tareas prácticas por </w:t>
            </w:r>
            <w:r w:rsidR="004C658E" w:rsidRPr="008C216E">
              <w:rPr>
                <w:rFonts w:ascii="Arial" w:hAnsi="Arial" w:cs="Arial"/>
                <w:color w:val="000000"/>
                <w:sz w:val="20"/>
                <w:szCs w:val="20"/>
              </w:rPr>
              <w:t>medio de la actividad ideal (teórica), apoyándose en los conocimientos q</w:t>
            </w:r>
            <w:r w:rsidR="004C658E">
              <w:rPr>
                <w:rFonts w:ascii="Arial" w:hAnsi="Arial" w:cs="Arial"/>
                <w:color w:val="000000"/>
                <w:sz w:val="20"/>
                <w:szCs w:val="20"/>
              </w:rPr>
              <w:t xml:space="preserve">ue se tienen acerca de </w:t>
            </w:r>
            <w:r w:rsidR="004C658E" w:rsidRPr="008C216E">
              <w:rPr>
                <w:rFonts w:ascii="Arial" w:hAnsi="Arial" w:cs="Arial"/>
                <w:color w:val="000000"/>
                <w:sz w:val="20"/>
                <w:szCs w:val="20"/>
              </w:rPr>
              <w:t>las propiedades y relaciones de las cosas fijadas en los conceptos.</w:t>
            </w:r>
          </w:p>
          <w:p w14:paraId="7DB54387" w14:textId="77777777" w:rsidR="00EC6C64" w:rsidRPr="008C216E" w:rsidRDefault="00EC6C64" w:rsidP="00EC6C64">
            <w:pPr>
              <w:jc w:val="both"/>
              <w:rPr>
                <w:rFonts w:ascii="Arial" w:hAnsi="Arial" w:cs="Arial"/>
              </w:rPr>
            </w:pPr>
          </w:p>
          <w:p w14:paraId="2DEC9C96" w14:textId="77777777" w:rsidR="00660097" w:rsidRDefault="003145CD" w:rsidP="00660097">
            <w:pPr>
              <w:autoSpaceDE w:val="0"/>
              <w:autoSpaceDN w:val="0"/>
              <w:adjustRightInd w:val="0"/>
              <w:jc w:val="both"/>
              <w:rPr>
                <w:rFonts w:ascii="Arial" w:hAnsi="Arial" w:cs="Arial"/>
                <w:sz w:val="20"/>
                <w:szCs w:val="20"/>
              </w:rPr>
            </w:pPr>
            <w:r w:rsidRPr="002D3AA3">
              <w:rPr>
                <w:rFonts w:ascii="Arial" w:hAnsi="Arial" w:cs="Arial"/>
                <w:sz w:val="20"/>
                <w:szCs w:val="20"/>
              </w:rPr>
              <w:t>El pensamiento puede ser definido</w:t>
            </w:r>
            <w:r>
              <w:rPr>
                <w:rFonts w:ascii="Arial" w:hAnsi="Arial" w:cs="Arial"/>
                <w:sz w:val="20"/>
                <w:szCs w:val="20"/>
              </w:rPr>
              <w:t>, también,</w:t>
            </w:r>
            <w:r w:rsidRPr="002D3AA3">
              <w:rPr>
                <w:rFonts w:ascii="Arial" w:hAnsi="Arial" w:cs="Arial"/>
                <w:sz w:val="20"/>
                <w:szCs w:val="20"/>
              </w:rPr>
              <w:t xml:space="preserve"> co</w:t>
            </w:r>
            <w:r>
              <w:rPr>
                <w:rFonts w:ascii="Arial" w:hAnsi="Arial" w:cs="Arial"/>
                <w:sz w:val="20"/>
                <w:szCs w:val="20"/>
              </w:rPr>
              <w:t>mo una actividad a</w:t>
            </w:r>
            <w:r w:rsidRPr="002D3AA3">
              <w:rPr>
                <w:rFonts w:ascii="Arial" w:hAnsi="Arial" w:cs="Arial"/>
                <w:sz w:val="20"/>
                <w:szCs w:val="20"/>
              </w:rPr>
              <w:t xml:space="preserve"> la cual se</w:t>
            </w:r>
            <w:r>
              <w:rPr>
                <w:rFonts w:ascii="Arial" w:hAnsi="Arial" w:cs="Arial"/>
                <w:sz w:val="20"/>
                <w:szCs w:val="20"/>
              </w:rPr>
              <w:t xml:space="preserve"> </w:t>
            </w:r>
            <w:r w:rsidRPr="002D3AA3">
              <w:rPr>
                <w:rFonts w:ascii="Arial" w:hAnsi="Arial" w:cs="Arial"/>
                <w:sz w:val="20"/>
                <w:szCs w:val="20"/>
              </w:rPr>
              <w:t xml:space="preserve">orientan o dirigen los recursos cognitivos hacia la </w:t>
            </w:r>
            <w:r w:rsidR="00660097">
              <w:rPr>
                <w:rFonts w:ascii="Arial" w:hAnsi="Arial" w:cs="Arial"/>
                <w:sz w:val="20"/>
                <w:szCs w:val="20"/>
              </w:rPr>
              <w:t>solución de alguna problemática.</w:t>
            </w:r>
            <w:r w:rsidRPr="002D3AA3">
              <w:rPr>
                <w:rFonts w:ascii="Arial" w:hAnsi="Arial" w:cs="Arial"/>
                <w:sz w:val="20"/>
                <w:szCs w:val="20"/>
              </w:rPr>
              <w:t xml:space="preserve"> </w:t>
            </w:r>
            <w:r w:rsidR="00660097">
              <w:rPr>
                <w:rFonts w:ascii="Arial" w:hAnsi="Arial" w:cs="Arial"/>
                <w:sz w:val="20"/>
                <w:szCs w:val="20"/>
              </w:rPr>
              <w:t>Por esta razón algunos científicos i</w:t>
            </w:r>
            <w:r w:rsidRPr="002D3AA3">
              <w:rPr>
                <w:rFonts w:ascii="Arial" w:hAnsi="Arial" w:cs="Arial"/>
                <w:sz w:val="20"/>
                <w:szCs w:val="20"/>
              </w:rPr>
              <w:t xml:space="preserve">dentifican el proceso del pensamiento con el </w:t>
            </w:r>
            <w:r w:rsidR="00660097">
              <w:rPr>
                <w:rFonts w:ascii="Arial" w:hAnsi="Arial" w:cs="Arial"/>
                <w:sz w:val="20"/>
                <w:szCs w:val="20"/>
              </w:rPr>
              <w:t xml:space="preserve">pensamiento estratégico o </w:t>
            </w:r>
            <w:r w:rsidRPr="002D3AA3">
              <w:rPr>
                <w:rFonts w:ascii="Arial" w:hAnsi="Arial" w:cs="Arial"/>
                <w:sz w:val="20"/>
                <w:szCs w:val="20"/>
              </w:rPr>
              <w:t>de resolución</w:t>
            </w:r>
            <w:r>
              <w:rPr>
                <w:rFonts w:ascii="Arial" w:hAnsi="Arial" w:cs="Arial"/>
                <w:sz w:val="20"/>
                <w:szCs w:val="20"/>
              </w:rPr>
              <w:t xml:space="preserve"> </w:t>
            </w:r>
            <w:r w:rsidRPr="002D3AA3">
              <w:rPr>
                <w:rFonts w:ascii="Arial" w:hAnsi="Arial" w:cs="Arial"/>
                <w:sz w:val="20"/>
                <w:szCs w:val="20"/>
              </w:rPr>
              <w:t>de problemas</w:t>
            </w:r>
            <w:r w:rsidR="000C104C">
              <w:rPr>
                <w:rFonts w:ascii="Arial" w:hAnsi="Arial" w:cs="Arial"/>
                <w:sz w:val="20"/>
                <w:szCs w:val="20"/>
              </w:rPr>
              <w:t>,</w:t>
            </w:r>
            <w:r w:rsidRPr="002D3AA3">
              <w:rPr>
                <w:rFonts w:ascii="Arial" w:hAnsi="Arial" w:cs="Arial"/>
                <w:sz w:val="20"/>
                <w:szCs w:val="20"/>
              </w:rPr>
              <w:t xml:space="preserve"> puesto que el pensamiento pareciera estar orientado siempre hacia la solución</w:t>
            </w:r>
            <w:r>
              <w:rPr>
                <w:rFonts w:ascii="Arial" w:hAnsi="Arial" w:cs="Arial"/>
                <w:sz w:val="20"/>
                <w:szCs w:val="20"/>
              </w:rPr>
              <w:t xml:space="preserve"> </w:t>
            </w:r>
            <w:r w:rsidR="00660097">
              <w:rPr>
                <w:rFonts w:ascii="Arial" w:hAnsi="Arial" w:cs="Arial"/>
                <w:sz w:val="20"/>
                <w:szCs w:val="20"/>
              </w:rPr>
              <w:t>de algún tipo de problemática</w:t>
            </w:r>
            <w:r w:rsidRPr="002D3AA3">
              <w:rPr>
                <w:rFonts w:ascii="Arial" w:hAnsi="Arial" w:cs="Arial"/>
                <w:sz w:val="20"/>
                <w:szCs w:val="20"/>
              </w:rPr>
              <w:t xml:space="preserve">. </w:t>
            </w:r>
            <w:r w:rsidR="00660097" w:rsidRPr="002D3AA3">
              <w:rPr>
                <w:rFonts w:ascii="Arial" w:hAnsi="Arial" w:cs="Arial"/>
                <w:sz w:val="20"/>
                <w:szCs w:val="20"/>
              </w:rPr>
              <w:t>El pensamiento llamado “de resolución de problemas” es un tipo especial de estrategia de</w:t>
            </w:r>
            <w:r w:rsidR="00660097">
              <w:rPr>
                <w:rFonts w:ascii="Arial" w:hAnsi="Arial" w:cs="Arial"/>
                <w:sz w:val="20"/>
                <w:szCs w:val="20"/>
              </w:rPr>
              <w:t xml:space="preserve"> </w:t>
            </w:r>
            <w:r w:rsidR="00660097" w:rsidRPr="002D3AA3">
              <w:rPr>
                <w:rFonts w:ascii="Arial" w:hAnsi="Arial" w:cs="Arial"/>
                <w:sz w:val="20"/>
                <w:szCs w:val="20"/>
              </w:rPr>
              <w:t xml:space="preserve">pensamiento que surge cuando hay que dar una respuesta apropiada a una situación </w:t>
            </w:r>
            <w:r w:rsidR="00660097">
              <w:rPr>
                <w:rFonts w:ascii="Arial" w:hAnsi="Arial" w:cs="Arial"/>
                <w:sz w:val="20"/>
                <w:szCs w:val="20"/>
              </w:rPr>
              <w:t>determinada</w:t>
            </w:r>
            <w:r w:rsidR="00660097" w:rsidRPr="002D3AA3">
              <w:rPr>
                <w:rFonts w:ascii="Arial" w:hAnsi="Arial" w:cs="Arial"/>
                <w:sz w:val="20"/>
                <w:szCs w:val="20"/>
              </w:rPr>
              <w:t>.</w:t>
            </w:r>
            <w:r w:rsidR="00660097">
              <w:rPr>
                <w:rFonts w:ascii="Arial" w:hAnsi="Arial" w:cs="Arial"/>
                <w:sz w:val="20"/>
                <w:szCs w:val="20"/>
              </w:rPr>
              <w:t xml:space="preserve"> </w:t>
            </w:r>
            <w:r w:rsidR="00660097">
              <w:rPr>
                <w:rFonts w:ascii="Arial" w:hAnsi="Arial" w:cs="Arial"/>
                <w:sz w:val="20"/>
                <w:szCs w:val="20"/>
              </w:rPr>
              <w:lastRenderedPageBreak/>
              <w:t xml:space="preserve">Pero junto a esta forma de pensamiento subsisten otras de igual importancia y amplitud conceptual.  </w:t>
            </w:r>
            <w:r w:rsidR="00660097" w:rsidRPr="002D3AA3">
              <w:rPr>
                <w:rFonts w:ascii="Arial" w:hAnsi="Arial" w:cs="Arial"/>
                <w:sz w:val="20"/>
                <w:szCs w:val="20"/>
              </w:rPr>
              <w:t>El razonamiento, por ejemplo, es un tipo de pensamiento discursi</w:t>
            </w:r>
            <w:r w:rsidR="00660097">
              <w:rPr>
                <w:rFonts w:ascii="Arial" w:hAnsi="Arial" w:cs="Arial"/>
                <w:sz w:val="20"/>
                <w:szCs w:val="20"/>
              </w:rPr>
              <w:t xml:space="preserve">vo, que sigue determinadas </w:t>
            </w:r>
            <w:r w:rsidR="00660097" w:rsidRPr="002D3AA3">
              <w:rPr>
                <w:rFonts w:ascii="Arial" w:hAnsi="Arial" w:cs="Arial"/>
                <w:sz w:val="20"/>
                <w:szCs w:val="20"/>
              </w:rPr>
              <w:t>secuencias de operaciones.</w:t>
            </w:r>
            <w:r w:rsidR="00660097">
              <w:rPr>
                <w:rFonts w:ascii="Arial" w:hAnsi="Arial" w:cs="Arial"/>
                <w:sz w:val="20"/>
                <w:szCs w:val="20"/>
              </w:rPr>
              <w:t xml:space="preserve"> </w:t>
            </w:r>
            <w:r w:rsidR="00660097" w:rsidRPr="002D3AA3">
              <w:rPr>
                <w:rFonts w:ascii="Arial" w:hAnsi="Arial" w:cs="Arial"/>
                <w:sz w:val="20"/>
                <w:szCs w:val="20"/>
              </w:rPr>
              <w:t>El análisis y la síntesis, la asimilación y la acomodación, son algunas de las operaciones del</w:t>
            </w:r>
            <w:r w:rsidR="00660097">
              <w:rPr>
                <w:rFonts w:ascii="Arial" w:hAnsi="Arial" w:cs="Arial"/>
                <w:sz w:val="20"/>
                <w:szCs w:val="20"/>
              </w:rPr>
              <w:t xml:space="preserve"> </w:t>
            </w:r>
            <w:r w:rsidR="00660097" w:rsidRPr="002D3AA3">
              <w:rPr>
                <w:rFonts w:ascii="Arial" w:hAnsi="Arial" w:cs="Arial"/>
                <w:sz w:val="20"/>
                <w:szCs w:val="20"/>
              </w:rPr>
              <w:t>pensamiento más fundamentales y corrientes.</w:t>
            </w:r>
            <w:r w:rsidR="00660097">
              <w:rPr>
                <w:rFonts w:ascii="Arial" w:hAnsi="Arial" w:cs="Arial"/>
                <w:sz w:val="20"/>
                <w:szCs w:val="20"/>
              </w:rPr>
              <w:t xml:space="preserve"> </w:t>
            </w:r>
            <w:r w:rsidRPr="002D3AA3">
              <w:rPr>
                <w:rFonts w:ascii="Arial" w:hAnsi="Arial" w:cs="Arial"/>
                <w:sz w:val="20"/>
                <w:szCs w:val="20"/>
              </w:rPr>
              <w:t>Otra división habitual acerca del tema del pensamiento es</w:t>
            </w:r>
            <w:r>
              <w:rPr>
                <w:rFonts w:ascii="Arial" w:hAnsi="Arial" w:cs="Arial"/>
                <w:sz w:val="20"/>
                <w:szCs w:val="20"/>
              </w:rPr>
              <w:t xml:space="preserve"> </w:t>
            </w:r>
            <w:r w:rsidRPr="002D3AA3">
              <w:rPr>
                <w:rFonts w:ascii="Arial" w:hAnsi="Arial" w:cs="Arial"/>
                <w:sz w:val="20"/>
                <w:szCs w:val="20"/>
              </w:rPr>
              <w:t>aquella que se hace desde el campo de la lógica que divide el pensamiento en inductivo y</w:t>
            </w:r>
            <w:r>
              <w:rPr>
                <w:rFonts w:ascii="Arial" w:hAnsi="Arial" w:cs="Arial"/>
                <w:sz w:val="20"/>
                <w:szCs w:val="20"/>
              </w:rPr>
              <w:t xml:space="preserve"> </w:t>
            </w:r>
            <w:r w:rsidRPr="002D3AA3">
              <w:rPr>
                <w:rFonts w:ascii="Arial" w:hAnsi="Arial" w:cs="Arial"/>
                <w:sz w:val="20"/>
                <w:szCs w:val="20"/>
              </w:rPr>
              <w:t>deductivo.</w:t>
            </w:r>
            <w:r w:rsidR="00660097">
              <w:rPr>
                <w:rFonts w:ascii="Arial" w:hAnsi="Arial" w:cs="Arial"/>
                <w:sz w:val="20"/>
                <w:szCs w:val="20"/>
              </w:rPr>
              <w:t xml:space="preserve"> Por último, podemos afirmar que el pensamiento </w:t>
            </w:r>
            <w:r w:rsidR="00660097" w:rsidRPr="002D3AA3">
              <w:rPr>
                <w:rFonts w:ascii="Arial" w:hAnsi="Arial" w:cs="Arial"/>
                <w:sz w:val="20"/>
                <w:szCs w:val="20"/>
              </w:rPr>
              <w:t>es una facultad que puede ser más o menos eficiente, dependiendo del cuidado, interés y</w:t>
            </w:r>
            <w:r w:rsidR="00660097">
              <w:rPr>
                <w:rFonts w:ascii="Arial" w:hAnsi="Arial" w:cs="Arial"/>
                <w:sz w:val="20"/>
                <w:szCs w:val="20"/>
              </w:rPr>
              <w:t xml:space="preserve"> </w:t>
            </w:r>
            <w:r w:rsidR="00660097" w:rsidRPr="002D3AA3">
              <w:rPr>
                <w:rFonts w:ascii="Arial" w:hAnsi="Arial" w:cs="Arial"/>
                <w:sz w:val="20"/>
                <w:szCs w:val="20"/>
              </w:rPr>
              <w:t>tipo de estrategia</w:t>
            </w:r>
            <w:r w:rsidR="00660097">
              <w:rPr>
                <w:rFonts w:ascii="Arial" w:hAnsi="Arial" w:cs="Arial"/>
                <w:sz w:val="20"/>
                <w:szCs w:val="20"/>
              </w:rPr>
              <w:t>s</w:t>
            </w:r>
            <w:r w:rsidR="00660097" w:rsidRPr="002D3AA3">
              <w:rPr>
                <w:rFonts w:ascii="Arial" w:hAnsi="Arial" w:cs="Arial"/>
                <w:sz w:val="20"/>
                <w:szCs w:val="20"/>
              </w:rPr>
              <w:t xml:space="preserve"> para pensar.</w:t>
            </w:r>
          </w:p>
          <w:p w14:paraId="693FFAC9" w14:textId="77777777" w:rsidR="00175704" w:rsidRPr="008814A1" w:rsidRDefault="00175704" w:rsidP="00175704">
            <w:pPr>
              <w:spacing w:before="100" w:beforeAutospacing="1" w:after="100" w:afterAutospacing="1"/>
              <w:jc w:val="both"/>
              <w:rPr>
                <w:rFonts w:ascii="Arial" w:eastAsia="Times New Roman" w:hAnsi="Arial" w:cs="Arial"/>
                <w:color w:val="000000"/>
                <w:sz w:val="20"/>
                <w:szCs w:val="20"/>
                <w:lang w:eastAsia="es-CL"/>
              </w:rPr>
            </w:pPr>
            <w:r w:rsidRPr="00110159">
              <w:rPr>
                <w:rFonts w:ascii="Arial" w:hAnsi="Arial" w:cs="Arial"/>
                <w:sz w:val="20"/>
                <w:szCs w:val="20"/>
              </w:rPr>
              <w:t xml:space="preserve">La función del pensamiento reposa sobre la estructura de la mente.  </w:t>
            </w:r>
            <w:r w:rsidRPr="008814A1">
              <w:rPr>
                <w:rFonts w:ascii="Arial" w:eastAsia="Times New Roman" w:hAnsi="Arial" w:cs="Arial"/>
                <w:color w:val="000000"/>
                <w:sz w:val="20"/>
                <w:szCs w:val="20"/>
                <w:lang w:eastAsia="es-CL"/>
              </w:rPr>
              <w:t>El concepto de mente ha ido cambiando considerablemente a lo largo de la historia. El médico francés La Mettrie fue el primero que concibió la mente como algo completamente material, el cerebro, provisto de una serie de células (neuronas), que interconexionadas entre sí hacían funcionar a esa masa física que es el cerebro. Esta idea dio lugar a principios del siglo XX, a los modelos de procesamiento de la información, que pretendían establecer paralelismos entre el cerebro y la informática.</w:t>
            </w:r>
          </w:p>
          <w:p w14:paraId="5684D81F" w14:textId="77777777" w:rsidR="00175704" w:rsidRPr="008814A1" w:rsidRDefault="00175704" w:rsidP="00175704">
            <w:pPr>
              <w:spacing w:before="100" w:beforeAutospacing="1" w:after="100" w:afterAutospacing="1"/>
              <w:jc w:val="both"/>
              <w:rPr>
                <w:rFonts w:ascii="Arial" w:eastAsia="Times New Roman" w:hAnsi="Arial" w:cs="Arial"/>
                <w:color w:val="000000"/>
                <w:sz w:val="20"/>
                <w:szCs w:val="20"/>
                <w:lang w:eastAsia="es-CL"/>
              </w:rPr>
            </w:pPr>
            <w:r w:rsidRPr="008814A1">
              <w:rPr>
                <w:rFonts w:ascii="Arial" w:eastAsia="Times New Roman" w:hAnsi="Arial" w:cs="Arial"/>
                <w:color w:val="000000"/>
                <w:sz w:val="20"/>
                <w:szCs w:val="20"/>
                <w:lang w:eastAsia="es-CL"/>
              </w:rPr>
              <w:t>Hasta aproximadamente 1960, muchos psicólogos consideraban el funcionamiento de la mente humana como el de una máquina.</w:t>
            </w:r>
          </w:p>
          <w:p w14:paraId="4163F4B4" w14:textId="77777777" w:rsidR="00175704" w:rsidRPr="008814A1" w:rsidRDefault="00175704" w:rsidP="00175704">
            <w:pPr>
              <w:spacing w:before="100" w:beforeAutospacing="1" w:after="100" w:afterAutospacing="1"/>
              <w:jc w:val="both"/>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 xml:space="preserve">Todas estas teorías </w:t>
            </w:r>
            <w:r w:rsidRPr="008814A1">
              <w:rPr>
                <w:rFonts w:ascii="Arial" w:eastAsia="Times New Roman" w:hAnsi="Arial" w:cs="Arial"/>
                <w:color w:val="000000"/>
                <w:sz w:val="20"/>
                <w:szCs w:val="20"/>
                <w:lang w:eastAsia="es-CL"/>
              </w:rPr>
              <w:t>presentan serias limitaciones</w:t>
            </w:r>
            <w:r>
              <w:rPr>
                <w:rFonts w:ascii="Arial" w:eastAsia="Times New Roman" w:hAnsi="Arial" w:cs="Arial"/>
                <w:color w:val="000000"/>
                <w:sz w:val="20"/>
                <w:szCs w:val="20"/>
                <w:lang w:eastAsia="es-CL"/>
              </w:rPr>
              <w:t>. El concepto de</w:t>
            </w:r>
            <w:r w:rsidRPr="008814A1">
              <w:rPr>
                <w:rFonts w:ascii="Arial" w:eastAsia="Times New Roman" w:hAnsi="Arial" w:cs="Arial"/>
                <w:color w:val="000000"/>
                <w:sz w:val="20"/>
                <w:szCs w:val="20"/>
                <w:lang w:eastAsia="es-CL"/>
              </w:rPr>
              <w:t xml:space="preserve"> </w:t>
            </w:r>
            <w:r>
              <w:rPr>
                <w:rFonts w:ascii="Arial" w:eastAsia="Times New Roman" w:hAnsi="Arial" w:cs="Arial"/>
                <w:bCs/>
                <w:color w:val="000000"/>
                <w:sz w:val="20"/>
                <w:szCs w:val="20"/>
                <w:lang w:eastAsia="es-CL"/>
              </w:rPr>
              <w:t>con</w:t>
            </w:r>
            <w:r w:rsidRPr="008814A1">
              <w:rPr>
                <w:rFonts w:ascii="Arial" w:eastAsia="Times New Roman" w:hAnsi="Arial" w:cs="Arial"/>
                <w:bCs/>
                <w:color w:val="000000"/>
                <w:sz w:val="20"/>
                <w:szCs w:val="20"/>
                <w:lang w:eastAsia="es-CL"/>
              </w:rPr>
              <w:t>ciencia</w:t>
            </w:r>
            <w:r>
              <w:rPr>
                <w:rFonts w:ascii="Arial" w:eastAsia="Times New Roman" w:hAnsi="Arial" w:cs="Arial"/>
                <w:color w:val="000000"/>
                <w:sz w:val="20"/>
                <w:szCs w:val="20"/>
                <w:lang w:eastAsia="es-CL"/>
              </w:rPr>
              <w:t xml:space="preserve"> vino a incluirse, entonces, </w:t>
            </w:r>
            <w:r w:rsidRPr="008814A1">
              <w:rPr>
                <w:rFonts w:ascii="Arial" w:eastAsia="Times New Roman" w:hAnsi="Arial" w:cs="Arial"/>
                <w:color w:val="000000"/>
                <w:sz w:val="20"/>
                <w:szCs w:val="20"/>
                <w:lang w:eastAsia="es-CL"/>
              </w:rPr>
              <w:t>para poder comprender cómo y por qué actuamos. Aunque el término conciencia es</w:t>
            </w:r>
            <w:r>
              <w:rPr>
                <w:rFonts w:ascii="Arial" w:eastAsia="Times New Roman" w:hAnsi="Arial" w:cs="Arial"/>
                <w:color w:val="000000"/>
                <w:sz w:val="20"/>
                <w:szCs w:val="20"/>
                <w:lang w:eastAsia="es-CL"/>
              </w:rPr>
              <w:t>,</w:t>
            </w:r>
            <w:r w:rsidRPr="008814A1">
              <w:rPr>
                <w:rFonts w:ascii="Arial" w:eastAsia="Times New Roman" w:hAnsi="Arial" w:cs="Arial"/>
                <w:color w:val="000000"/>
                <w:sz w:val="20"/>
                <w:szCs w:val="20"/>
                <w:lang w:eastAsia="es-CL"/>
              </w:rPr>
              <w:t xml:space="preserve"> en cierto modo</w:t>
            </w:r>
            <w:r>
              <w:rPr>
                <w:rFonts w:ascii="Arial" w:eastAsia="Times New Roman" w:hAnsi="Arial" w:cs="Arial"/>
                <w:color w:val="000000"/>
                <w:sz w:val="20"/>
                <w:szCs w:val="20"/>
                <w:lang w:eastAsia="es-CL"/>
              </w:rPr>
              <w:t>,</w:t>
            </w:r>
            <w:r w:rsidRPr="008814A1">
              <w:rPr>
                <w:rFonts w:ascii="Arial" w:eastAsia="Times New Roman" w:hAnsi="Arial" w:cs="Arial"/>
                <w:color w:val="000000"/>
                <w:sz w:val="20"/>
                <w:szCs w:val="20"/>
                <w:lang w:eastAsia="es-CL"/>
              </w:rPr>
              <w:t xml:space="preserve"> confuso, existen algunos estudios científicos, concretamente sobre el sueño, en los que se intentaba revel</w:t>
            </w:r>
            <w:r>
              <w:rPr>
                <w:rFonts w:ascii="Arial" w:eastAsia="Times New Roman" w:hAnsi="Arial" w:cs="Arial"/>
                <w:color w:val="000000"/>
                <w:sz w:val="20"/>
                <w:szCs w:val="20"/>
                <w:lang w:eastAsia="es-CL"/>
              </w:rPr>
              <w:t>ar los distintos estados de conciencia e incons</w:t>
            </w:r>
            <w:r w:rsidRPr="008814A1">
              <w:rPr>
                <w:rFonts w:ascii="Arial" w:eastAsia="Times New Roman" w:hAnsi="Arial" w:cs="Arial"/>
                <w:color w:val="000000"/>
                <w:sz w:val="20"/>
                <w:szCs w:val="20"/>
                <w:lang w:eastAsia="es-CL"/>
              </w:rPr>
              <w:t>ciencia existentes y que tienen que ver con la mayor o menor actividad cerebral. Colocando unos electrodos que nos permiten detectar la actividad cerebral, en ciertas zonas del cerebro, podemos detectar las diferencias de potencial en función del grado de activa</w:t>
            </w:r>
            <w:r>
              <w:rPr>
                <w:rFonts w:ascii="Arial" w:eastAsia="Times New Roman" w:hAnsi="Arial" w:cs="Arial"/>
                <w:color w:val="000000"/>
                <w:sz w:val="20"/>
                <w:szCs w:val="20"/>
                <w:lang w:eastAsia="es-CL"/>
              </w:rPr>
              <w:t>ción o de con</w:t>
            </w:r>
            <w:r w:rsidRPr="008814A1">
              <w:rPr>
                <w:rFonts w:ascii="Arial" w:eastAsia="Times New Roman" w:hAnsi="Arial" w:cs="Arial"/>
                <w:color w:val="000000"/>
                <w:sz w:val="20"/>
                <w:szCs w:val="20"/>
                <w:lang w:eastAsia="es-CL"/>
              </w:rPr>
              <w:t>ciencia. Cuando el sujeto está totalmente despierto, el cerebro emite unas ondas determinadas y cuando éste entra en el sueño profundo, momento en el que no se sueña y cuando cuerpo y mente están más relajados, las ondas se hacen más grandes y lentas.</w:t>
            </w:r>
          </w:p>
          <w:p w14:paraId="32AF7642" w14:textId="77777777" w:rsidR="00175704" w:rsidRPr="00110159" w:rsidRDefault="00175704" w:rsidP="00175704">
            <w:pPr>
              <w:jc w:val="both"/>
              <w:rPr>
                <w:rFonts w:ascii="Arial" w:hAnsi="Arial" w:cs="Arial"/>
                <w:sz w:val="20"/>
                <w:szCs w:val="20"/>
              </w:rPr>
            </w:pPr>
            <w:r w:rsidRPr="008814A1">
              <w:rPr>
                <w:rFonts w:ascii="Arial" w:eastAsia="Times New Roman" w:hAnsi="Arial" w:cs="Arial"/>
                <w:color w:val="000000"/>
                <w:sz w:val="20"/>
                <w:szCs w:val="20"/>
                <w:lang w:eastAsia="es-CL"/>
              </w:rPr>
              <w:t>Actualmente no hay duda respecto a que todos los procesos mentales (pensamiento, ideas imaginación, recuerdos, memoria, ilusiones o emociones en general), son procesos cerebrales, es decir, son un producto del funcionamiento cerebral. Es cierto sin embargo, que los mecanismos cerebrales que generan estas actividades mentales, todavía están muy lejos de ser comprendidos por completo.</w:t>
            </w:r>
          </w:p>
          <w:p w14:paraId="105885CA" w14:textId="77777777" w:rsidR="00660097" w:rsidRDefault="00660097" w:rsidP="00660097">
            <w:pPr>
              <w:autoSpaceDE w:val="0"/>
              <w:autoSpaceDN w:val="0"/>
              <w:adjustRightInd w:val="0"/>
              <w:jc w:val="both"/>
              <w:rPr>
                <w:rFonts w:ascii="Arial" w:hAnsi="Arial" w:cs="Arial"/>
                <w:sz w:val="20"/>
                <w:szCs w:val="20"/>
              </w:rPr>
            </w:pPr>
          </w:p>
          <w:p w14:paraId="2F11589F" w14:textId="77777777" w:rsidR="00175704" w:rsidRDefault="000C104C" w:rsidP="00175704">
            <w:pPr>
              <w:autoSpaceDE w:val="0"/>
              <w:autoSpaceDN w:val="0"/>
              <w:adjustRightInd w:val="0"/>
              <w:jc w:val="both"/>
              <w:rPr>
                <w:rFonts w:ascii="Arial" w:hAnsi="Arial" w:cs="Arial"/>
                <w:b/>
                <w:sz w:val="20"/>
                <w:szCs w:val="20"/>
              </w:rPr>
            </w:pPr>
            <w:r>
              <w:rPr>
                <w:rFonts w:ascii="Arial" w:hAnsi="Arial" w:cs="Arial"/>
                <w:b/>
                <w:sz w:val="20"/>
                <w:szCs w:val="20"/>
              </w:rPr>
              <w:t>2.</w:t>
            </w:r>
            <w:r>
              <w:rPr>
                <w:rFonts w:ascii="Arial" w:hAnsi="Arial" w:cs="Arial"/>
                <w:b/>
                <w:sz w:val="20"/>
                <w:szCs w:val="20"/>
              </w:rPr>
              <w:tab/>
              <w:t>Tipos de Pensamiento</w:t>
            </w:r>
            <w:r w:rsidRPr="00142726">
              <w:rPr>
                <w:rFonts w:ascii="Arial" w:hAnsi="Arial" w:cs="Arial"/>
                <w:b/>
                <w:sz w:val="20"/>
                <w:szCs w:val="20"/>
              </w:rPr>
              <w:t xml:space="preserve"> </w:t>
            </w:r>
          </w:p>
          <w:p w14:paraId="4781951E" w14:textId="77777777" w:rsidR="00175704" w:rsidRDefault="00175704" w:rsidP="00175704">
            <w:pPr>
              <w:autoSpaceDE w:val="0"/>
              <w:autoSpaceDN w:val="0"/>
              <w:adjustRightInd w:val="0"/>
              <w:jc w:val="both"/>
              <w:rPr>
                <w:rFonts w:ascii="Arial" w:hAnsi="Arial" w:cs="Arial"/>
                <w:b/>
                <w:sz w:val="20"/>
                <w:szCs w:val="20"/>
              </w:rPr>
            </w:pPr>
          </w:p>
          <w:p w14:paraId="51427311" w14:textId="77777777" w:rsidR="00175704" w:rsidRPr="008814A1" w:rsidRDefault="00175704" w:rsidP="00175704">
            <w:pPr>
              <w:autoSpaceDE w:val="0"/>
              <w:autoSpaceDN w:val="0"/>
              <w:adjustRightInd w:val="0"/>
              <w:jc w:val="both"/>
              <w:rPr>
                <w:rFonts w:ascii="Arial" w:hAnsi="Arial" w:cs="Arial"/>
                <w:b/>
                <w:sz w:val="20"/>
                <w:szCs w:val="20"/>
              </w:rPr>
            </w:pPr>
            <w:r w:rsidRPr="008814A1">
              <w:rPr>
                <w:rFonts w:ascii="Arial" w:eastAsia="Times New Roman" w:hAnsi="Arial" w:cs="Arial"/>
                <w:sz w:val="20"/>
                <w:szCs w:val="20"/>
                <w:lang w:eastAsia="es-CL"/>
              </w:rPr>
              <w:t xml:space="preserve">La psicología cognitiva ha basado fundamentalmente sus </w:t>
            </w:r>
            <w:r>
              <w:rPr>
                <w:rFonts w:ascii="Arial" w:eastAsia="Times New Roman" w:hAnsi="Arial" w:cs="Arial"/>
                <w:sz w:val="20"/>
                <w:szCs w:val="20"/>
                <w:lang w:eastAsia="es-CL"/>
              </w:rPr>
              <w:t>investigaciones en tres ámbitos o dominios del pensamiento</w:t>
            </w:r>
            <w:r w:rsidRPr="008814A1">
              <w:rPr>
                <w:rFonts w:ascii="Arial" w:eastAsia="Times New Roman" w:hAnsi="Arial" w:cs="Arial"/>
                <w:sz w:val="20"/>
                <w:szCs w:val="20"/>
                <w:lang w:eastAsia="es-CL"/>
              </w:rPr>
              <w:t xml:space="preserve">: </w:t>
            </w:r>
          </w:p>
          <w:p w14:paraId="7D4544D7" w14:textId="77777777" w:rsidR="00175704" w:rsidRPr="00175704" w:rsidRDefault="00175704" w:rsidP="00175704">
            <w:pPr>
              <w:pStyle w:val="Prrafodelista"/>
              <w:numPr>
                <w:ilvl w:val="0"/>
                <w:numId w:val="14"/>
              </w:numPr>
              <w:spacing w:beforeAutospacing="1" w:after="100" w:afterAutospacing="1"/>
              <w:jc w:val="both"/>
              <w:rPr>
                <w:rFonts w:ascii="Arial" w:eastAsia="Times New Roman" w:hAnsi="Arial" w:cs="Arial"/>
                <w:sz w:val="20"/>
                <w:szCs w:val="20"/>
                <w:lang w:eastAsia="es-CL"/>
              </w:rPr>
            </w:pPr>
            <w:r>
              <w:rPr>
                <w:rFonts w:ascii="Arial" w:eastAsia="Times New Roman" w:hAnsi="Arial" w:cs="Arial"/>
                <w:b/>
                <w:bCs/>
                <w:sz w:val="20"/>
                <w:szCs w:val="20"/>
                <w:lang w:eastAsia="es-CL"/>
              </w:rPr>
              <w:t>E</w:t>
            </w:r>
            <w:r w:rsidRPr="00175704">
              <w:rPr>
                <w:rFonts w:ascii="Arial" w:eastAsia="Times New Roman" w:hAnsi="Arial" w:cs="Arial"/>
                <w:b/>
                <w:bCs/>
                <w:sz w:val="20"/>
                <w:szCs w:val="20"/>
                <w:lang w:eastAsia="es-CL"/>
              </w:rPr>
              <w:t>l pensamiento deductivo</w:t>
            </w:r>
          </w:p>
          <w:p w14:paraId="656EDAFF" w14:textId="77777777" w:rsidR="00175704" w:rsidRDefault="00175704" w:rsidP="00175704">
            <w:pPr>
              <w:pStyle w:val="Prrafodelista"/>
              <w:numPr>
                <w:ilvl w:val="0"/>
                <w:numId w:val="14"/>
              </w:numPr>
              <w:spacing w:beforeAutospacing="1" w:after="100" w:afterAutospacing="1"/>
              <w:jc w:val="both"/>
              <w:rPr>
                <w:rFonts w:ascii="Arial" w:eastAsia="Times New Roman" w:hAnsi="Arial" w:cs="Arial"/>
                <w:sz w:val="20"/>
                <w:szCs w:val="20"/>
                <w:lang w:eastAsia="es-CL"/>
              </w:rPr>
            </w:pPr>
            <w:r>
              <w:rPr>
                <w:rFonts w:ascii="Arial" w:eastAsia="Times New Roman" w:hAnsi="Arial" w:cs="Arial"/>
                <w:b/>
                <w:bCs/>
                <w:sz w:val="20"/>
                <w:szCs w:val="20"/>
                <w:lang w:eastAsia="es-CL"/>
              </w:rPr>
              <w:t>E</w:t>
            </w:r>
            <w:r w:rsidRPr="00175704">
              <w:rPr>
                <w:rFonts w:ascii="Arial" w:eastAsia="Times New Roman" w:hAnsi="Arial" w:cs="Arial"/>
                <w:b/>
                <w:bCs/>
                <w:sz w:val="20"/>
                <w:szCs w:val="20"/>
                <w:lang w:eastAsia="es-CL"/>
              </w:rPr>
              <w:t>l pensamiento inductivo</w:t>
            </w:r>
            <w:r w:rsidRPr="00175704">
              <w:rPr>
                <w:rFonts w:ascii="Arial" w:eastAsia="Times New Roman" w:hAnsi="Arial" w:cs="Arial"/>
                <w:sz w:val="20"/>
                <w:szCs w:val="20"/>
                <w:lang w:eastAsia="es-CL"/>
              </w:rPr>
              <w:t xml:space="preserve"> </w:t>
            </w:r>
          </w:p>
          <w:p w14:paraId="68D4623E" w14:textId="77777777" w:rsidR="00561C95" w:rsidRPr="00175704" w:rsidRDefault="00175704" w:rsidP="00175704">
            <w:pPr>
              <w:pStyle w:val="Prrafodelista"/>
              <w:numPr>
                <w:ilvl w:val="0"/>
                <w:numId w:val="14"/>
              </w:numPr>
              <w:spacing w:beforeAutospacing="1" w:after="100" w:afterAutospacing="1"/>
              <w:jc w:val="both"/>
              <w:rPr>
                <w:rFonts w:ascii="Arial" w:eastAsia="Times New Roman" w:hAnsi="Arial" w:cs="Arial"/>
                <w:sz w:val="20"/>
                <w:szCs w:val="20"/>
                <w:lang w:eastAsia="es-CL"/>
              </w:rPr>
            </w:pPr>
            <w:r>
              <w:rPr>
                <w:rFonts w:ascii="Arial" w:eastAsia="Times New Roman" w:hAnsi="Arial" w:cs="Arial"/>
                <w:sz w:val="20"/>
                <w:szCs w:val="20"/>
                <w:lang w:eastAsia="es-CL"/>
              </w:rPr>
              <w:t>E</w:t>
            </w:r>
            <w:r w:rsidRPr="00175704">
              <w:rPr>
                <w:rFonts w:ascii="Arial" w:eastAsia="Times New Roman" w:hAnsi="Arial" w:cs="Arial"/>
                <w:b/>
                <w:bCs/>
                <w:sz w:val="20"/>
                <w:szCs w:val="20"/>
                <w:lang w:eastAsia="es-CL"/>
              </w:rPr>
              <w:t>l pensamiento de resolución de problemas</w:t>
            </w:r>
            <w:r w:rsidRPr="00175704">
              <w:rPr>
                <w:rFonts w:ascii="Arial" w:eastAsia="Times New Roman" w:hAnsi="Arial" w:cs="Arial"/>
                <w:sz w:val="20"/>
                <w:szCs w:val="20"/>
                <w:lang w:eastAsia="es-CL"/>
              </w:rPr>
              <w:t>.</w:t>
            </w:r>
          </w:p>
          <w:p w14:paraId="36C9DD29" w14:textId="77777777" w:rsidR="00690945" w:rsidRDefault="00175704" w:rsidP="00B97236">
            <w:pPr>
              <w:shd w:val="clear" w:color="auto" w:fill="FFFFFF"/>
              <w:spacing w:before="135" w:after="135" w:line="270" w:lineRule="atLeast"/>
              <w:jc w:val="both"/>
              <w:rPr>
                <w:rFonts w:ascii="Arial" w:eastAsia="Times New Roman" w:hAnsi="Arial" w:cs="Arial"/>
                <w:b/>
                <w:bCs/>
                <w:sz w:val="20"/>
                <w:szCs w:val="20"/>
                <w:lang w:eastAsia="es-CL"/>
              </w:rPr>
            </w:pPr>
            <w:r>
              <w:rPr>
                <w:rFonts w:ascii="Arial" w:hAnsi="Arial" w:cs="Arial"/>
                <w:b/>
                <w:sz w:val="20"/>
                <w:szCs w:val="20"/>
                <w:lang w:val="es-ES"/>
              </w:rPr>
              <w:t>2.1</w:t>
            </w:r>
            <w:r>
              <w:rPr>
                <w:rFonts w:ascii="Arial" w:hAnsi="Arial" w:cs="Arial"/>
                <w:b/>
                <w:sz w:val="20"/>
                <w:szCs w:val="20"/>
                <w:lang w:val="es-ES"/>
              </w:rPr>
              <w:tab/>
            </w:r>
            <w:r>
              <w:rPr>
                <w:rFonts w:ascii="Arial" w:eastAsia="Times New Roman" w:hAnsi="Arial" w:cs="Arial"/>
                <w:b/>
                <w:bCs/>
                <w:sz w:val="20"/>
                <w:szCs w:val="20"/>
                <w:lang w:eastAsia="es-CL"/>
              </w:rPr>
              <w:t xml:space="preserve"> E</w:t>
            </w:r>
            <w:r w:rsidRPr="00175704">
              <w:rPr>
                <w:rFonts w:ascii="Arial" w:eastAsia="Times New Roman" w:hAnsi="Arial" w:cs="Arial"/>
                <w:b/>
                <w:bCs/>
                <w:sz w:val="20"/>
                <w:szCs w:val="20"/>
                <w:lang w:eastAsia="es-CL"/>
              </w:rPr>
              <w:t>l pensamiento deductivo</w:t>
            </w:r>
          </w:p>
          <w:p w14:paraId="7936324D" w14:textId="77777777" w:rsidR="00175704" w:rsidRDefault="00175704" w:rsidP="00175704">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 xml:space="preserve">El pensamiento deductivo </w:t>
            </w:r>
            <w:r w:rsidRPr="008814A1">
              <w:rPr>
                <w:rFonts w:ascii="Arial" w:eastAsia="Times New Roman" w:hAnsi="Arial" w:cs="Arial"/>
                <w:i/>
                <w:iCs/>
                <w:sz w:val="20"/>
                <w:szCs w:val="20"/>
                <w:lang w:eastAsia="es-CL"/>
              </w:rPr>
              <w:t xml:space="preserve">parte de categorías generales para hacer afirmaciones sobre casos particulares. Va de lo general a lo particular. </w:t>
            </w:r>
            <w:r w:rsidRPr="008814A1">
              <w:rPr>
                <w:rFonts w:ascii="Arial" w:eastAsia="Times New Roman" w:hAnsi="Arial" w:cs="Arial"/>
                <w:sz w:val="20"/>
                <w:szCs w:val="20"/>
                <w:lang w:eastAsia="es-CL"/>
              </w:rPr>
              <w:t xml:space="preserve">Es una forma de razonamiento donde se infiere una conclusión a partir de una o varias premisas. El filósofo griego Aristóteles, con el fin de reflejar el pensamiento racional, fue el primero en establecer los principios formales del razonamiento deductivo. Por ejemplo, si se afirma que todos los seres humanos cuentan con una cabeza y dos brazos y que Pepe es un ser humano, debemos concluir que Pepe debe tener una cabeza y dos brazos. Es éste un ejemplo de silogismo, un juicio en el que se exponen dos premisas de las que debe deducirse una conclusión lógica. Pero no todos los ejemplos son tan claros. La lógica convencional, parte de que hay dos valores únicos de verdad en los enunciados lógicos: "verdadero" o "falso", sin embargo algunos </w:t>
            </w:r>
            <w:r w:rsidRPr="008814A1">
              <w:rPr>
                <w:rFonts w:ascii="Arial" w:eastAsia="Times New Roman" w:hAnsi="Arial" w:cs="Arial"/>
                <w:sz w:val="20"/>
                <w:szCs w:val="20"/>
                <w:lang w:eastAsia="es-CL"/>
              </w:rPr>
              <w:lastRenderedPageBreak/>
              <w:t>lingüistas admiten un tercer valor: "ni verdadero ni falso". Lo que ocurre es que en todo enunciado lógico hay unas presuposiciones, o lo que es lo mismo, se parte de unas suposiciones a priori. Por ejemplo, analicemos las siguientes frases:</w:t>
            </w:r>
          </w:p>
          <w:p w14:paraId="2F34ADF5" w14:textId="77777777" w:rsidR="00175704" w:rsidRPr="00175704" w:rsidRDefault="00175704" w:rsidP="00175704">
            <w:pPr>
              <w:pStyle w:val="Prrafodelista"/>
              <w:numPr>
                <w:ilvl w:val="0"/>
                <w:numId w:val="10"/>
              </w:numPr>
              <w:shd w:val="clear" w:color="auto" w:fill="FFFFFF"/>
              <w:spacing w:before="135" w:after="135" w:line="270" w:lineRule="atLeast"/>
              <w:jc w:val="both"/>
              <w:rPr>
                <w:rFonts w:ascii="Arial" w:hAnsi="Arial" w:cs="Arial"/>
                <w:b/>
                <w:sz w:val="20"/>
                <w:szCs w:val="20"/>
                <w:lang w:val="es-ES"/>
              </w:rPr>
            </w:pPr>
            <w:r w:rsidRPr="008814A1">
              <w:rPr>
                <w:rFonts w:ascii="Arial" w:eastAsia="Times New Roman" w:hAnsi="Arial" w:cs="Arial"/>
                <w:b/>
                <w:i/>
                <w:iCs/>
                <w:sz w:val="20"/>
                <w:szCs w:val="20"/>
                <w:lang w:eastAsia="es-CL"/>
              </w:rPr>
              <w:t>El actual rey de Francia es calvo</w:t>
            </w:r>
          </w:p>
          <w:p w14:paraId="13025EC2" w14:textId="77777777" w:rsidR="00175704" w:rsidRPr="00175704" w:rsidRDefault="00175704" w:rsidP="00175704">
            <w:pPr>
              <w:pStyle w:val="Prrafodelista"/>
              <w:numPr>
                <w:ilvl w:val="0"/>
                <w:numId w:val="10"/>
              </w:numPr>
              <w:shd w:val="clear" w:color="auto" w:fill="FFFFFF"/>
              <w:spacing w:before="135" w:after="135" w:line="270" w:lineRule="atLeast"/>
              <w:jc w:val="both"/>
              <w:rPr>
                <w:rFonts w:ascii="Arial" w:hAnsi="Arial" w:cs="Arial"/>
                <w:b/>
                <w:sz w:val="20"/>
                <w:szCs w:val="20"/>
                <w:lang w:val="es-ES"/>
              </w:rPr>
            </w:pPr>
            <w:r w:rsidRPr="008814A1">
              <w:rPr>
                <w:rFonts w:ascii="Arial" w:eastAsia="Times New Roman" w:hAnsi="Arial" w:cs="Arial"/>
                <w:b/>
                <w:i/>
                <w:iCs/>
                <w:sz w:val="20"/>
                <w:szCs w:val="20"/>
                <w:lang w:eastAsia="es-CL"/>
              </w:rPr>
              <w:t>El actual rey de Francia no es calvo</w:t>
            </w:r>
            <w:r w:rsidRPr="00175704">
              <w:rPr>
                <w:rFonts w:ascii="Arial" w:hAnsi="Arial" w:cs="Arial"/>
                <w:b/>
                <w:sz w:val="20"/>
                <w:szCs w:val="20"/>
                <w:lang w:val="es-ES"/>
              </w:rPr>
              <w:t xml:space="preserve"> </w:t>
            </w:r>
          </w:p>
          <w:p w14:paraId="5CF9E848" w14:textId="77777777" w:rsidR="00175704" w:rsidRDefault="00175704" w:rsidP="00175704">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¿Cuá</w:t>
            </w:r>
            <w:r>
              <w:rPr>
                <w:rFonts w:ascii="Arial" w:eastAsia="Times New Roman" w:hAnsi="Arial" w:cs="Arial"/>
                <w:sz w:val="20"/>
                <w:szCs w:val="20"/>
                <w:lang w:eastAsia="es-CL"/>
              </w:rPr>
              <w:t>l es verdadera y cuál es falsa?</w:t>
            </w:r>
            <w:r w:rsidRPr="008814A1">
              <w:rPr>
                <w:rFonts w:ascii="Arial" w:eastAsia="Times New Roman" w:hAnsi="Arial" w:cs="Arial"/>
                <w:sz w:val="20"/>
                <w:szCs w:val="20"/>
                <w:lang w:eastAsia="es-CL"/>
              </w:rPr>
              <w:t xml:space="preserve"> Estamos presuponiendo ya desde el principio que hay un rey en Francia. Bajo este presupuesto podríamos pensar: si una es verdadera la otra es falsa y viceversa. Sin embargo, ambas frases ni son verdaderas ni falsas, si tenemos en cuenta que no hay tal rey en Francia.</w:t>
            </w:r>
            <w:r>
              <w:rPr>
                <w:rFonts w:ascii="Arial" w:eastAsia="Times New Roman" w:hAnsi="Arial" w:cs="Arial"/>
                <w:sz w:val="20"/>
                <w:szCs w:val="20"/>
                <w:lang w:eastAsia="es-CL"/>
              </w:rPr>
              <w:t xml:space="preserve">  </w:t>
            </w:r>
            <w:r w:rsidRPr="008814A1">
              <w:rPr>
                <w:rFonts w:ascii="Arial" w:eastAsia="Times New Roman" w:hAnsi="Arial" w:cs="Arial"/>
                <w:sz w:val="20"/>
                <w:szCs w:val="20"/>
                <w:lang w:eastAsia="es-CL"/>
              </w:rPr>
              <w:t>Otro ejemplo podría ser:</w:t>
            </w:r>
          </w:p>
          <w:p w14:paraId="7A50E7A5" w14:textId="77777777" w:rsidR="00175704" w:rsidRPr="00175704" w:rsidRDefault="00175704" w:rsidP="00175704">
            <w:pPr>
              <w:pStyle w:val="Prrafodelista"/>
              <w:numPr>
                <w:ilvl w:val="0"/>
                <w:numId w:val="15"/>
              </w:numPr>
              <w:shd w:val="clear" w:color="auto" w:fill="FFFFFF"/>
              <w:spacing w:before="135" w:after="135" w:line="270" w:lineRule="atLeast"/>
              <w:jc w:val="both"/>
              <w:rPr>
                <w:rFonts w:ascii="Arial" w:hAnsi="Arial" w:cs="Arial"/>
                <w:b/>
                <w:sz w:val="20"/>
                <w:szCs w:val="20"/>
                <w:lang w:val="es-ES"/>
              </w:rPr>
            </w:pPr>
            <w:r w:rsidRPr="008814A1">
              <w:rPr>
                <w:rFonts w:ascii="Arial" w:eastAsia="Times New Roman" w:hAnsi="Arial" w:cs="Arial"/>
                <w:b/>
                <w:i/>
                <w:iCs/>
                <w:sz w:val="20"/>
                <w:szCs w:val="20"/>
                <w:lang w:eastAsia="es-CL"/>
              </w:rPr>
              <w:t xml:space="preserve">Luis ha dejado de fumar </w:t>
            </w:r>
          </w:p>
          <w:p w14:paraId="0CD3AED0" w14:textId="77777777" w:rsidR="00175704" w:rsidRPr="00175704" w:rsidRDefault="00175704" w:rsidP="00175704">
            <w:pPr>
              <w:pStyle w:val="Prrafodelista"/>
              <w:numPr>
                <w:ilvl w:val="0"/>
                <w:numId w:val="15"/>
              </w:numPr>
              <w:shd w:val="clear" w:color="auto" w:fill="FFFFFF"/>
              <w:spacing w:before="135" w:after="135" w:line="270" w:lineRule="atLeast"/>
              <w:jc w:val="both"/>
              <w:rPr>
                <w:rFonts w:ascii="Arial" w:hAnsi="Arial" w:cs="Arial"/>
                <w:b/>
                <w:sz w:val="20"/>
                <w:szCs w:val="20"/>
                <w:lang w:val="es-ES"/>
              </w:rPr>
            </w:pPr>
            <w:r w:rsidRPr="008814A1">
              <w:rPr>
                <w:rFonts w:ascii="Arial" w:eastAsia="Times New Roman" w:hAnsi="Arial" w:cs="Arial"/>
                <w:b/>
                <w:i/>
                <w:iCs/>
                <w:sz w:val="20"/>
                <w:szCs w:val="20"/>
                <w:lang w:eastAsia="es-CL"/>
              </w:rPr>
              <w:t>Luis no ha dejado de fumar</w:t>
            </w:r>
            <w:r w:rsidRPr="00175704">
              <w:rPr>
                <w:rFonts w:ascii="Arial" w:hAnsi="Arial" w:cs="Arial"/>
                <w:b/>
                <w:sz w:val="20"/>
                <w:szCs w:val="20"/>
                <w:lang w:val="es-ES"/>
              </w:rPr>
              <w:t xml:space="preserve"> </w:t>
            </w:r>
          </w:p>
          <w:p w14:paraId="2FE61D6E" w14:textId="77777777" w:rsidR="00175704" w:rsidRPr="008814A1" w:rsidRDefault="00175704" w:rsidP="00175704">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En este caso presuponemos que Luis ha fumado alguna vez y bajo este presupuesto podemos cometer el error de considerar una de las dos frases como verdadera.</w:t>
            </w:r>
          </w:p>
          <w:p w14:paraId="2A03E3D2" w14:textId="77777777" w:rsidR="00175704" w:rsidRPr="008814A1" w:rsidRDefault="00175704" w:rsidP="00175704">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Otro tipo de error, se ve reflejado por ejemplo, cuando decimos "</w:t>
            </w:r>
            <w:r w:rsidRPr="008814A1">
              <w:rPr>
                <w:rFonts w:ascii="Arial" w:eastAsia="Times New Roman" w:hAnsi="Arial" w:cs="Arial"/>
                <w:i/>
                <w:iCs/>
                <w:sz w:val="20"/>
                <w:szCs w:val="20"/>
                <w:lang w:eastAsia="es-CL"/>
              </w:rPr>
              <w:t>Luis mide 1,70 metros y es alto"</w:t>
            </w:r>
            <w:r w:rsidRPr="008814A1">
              <w:rPr>
                <w:rFonts w:ascii="Arial" w:eastAsia="Times New Roman" w:hAnsi="Arial" w:cs="Arial"/>
                <w:sz w:val="20"/>
                <w:szCs w:val="20"/>
                <w:lang w:eastAsia="es-CL"/>
              </w:rPr>
              <w:t>. La frase igualmente puede ser verdadera que falsa, dependiendo del contexto. Si a Luis se le compara con un grupo de enanos es verdadera, si se le compara con un grupo de deportistas de baloncesto, es falsa.</w:t>
            </w:r>
          </w:p>
          <w:p w14:paraId="7247C77A" w14:textId="77777777" w:rsidR="00BD178E" w:rsidRDefault="00175704" w:rsidP="00BD178E">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Para finalizar, vamos a utilizar como ejemplo la famosa frase del poeta griego del siglo VI a. de C., Epiménides: "Todos los cretenses son mentirosos", siendo él mismo cretense. Fácilmente puede verse que la frase da lugar a una contradicción lógica. La frase no puede ser verdadera porque entonces Epimérides sería mentiroso y por tanto lo que él nos dice sería falso. Por otro lado, la frase tampoco puede ser falsa porque se deduciría entonces que los cretenses son veraces y por tanto Epimérides diría la verdad, y él es cretense. Por tanto este enunciado no puede ser ni verdadero ni falso.</w:t>
            </w:r>
            <w:r w:rsidR="00BD178E">
              <w:rPr>
                <w:rFonts w:ascii="Arial" w:eastAsia="Times New Roman" w:hAnsi="Arial" w:cs="Arial"/>
                <w:sz w:val="20"/>
                <w:szCs w:val="20"/>
                <w:lang w:eastAsia="es-CL"/>
              </w:rPr>
              <w:t xml:space="preserve">  </w:t>
            </w:r>
          </w:p>
          <w:p w14:paraId="46BC8B81" w14:textId="77777777" w:rsidR="00175704" w:rsidRPr="00BD178E" w:rsidRDefault="00175704" w:rsidP="00BD178E">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De todo esto concluimos que la lógica, llena de razonamientos aparentemente impecables, tiene algo de arbitrario y que es un formalismo que no necesariamente refleja las leyes del pensamiento, conduciéndonos muchas veces a obvias contradicciones.</w:t>
            </w:r>
          </w:p>
          <w:p w14:paraId="4A40BB30" w14:textId="77777777" w:rsidR="00BD178E" w:rsidRDefault="00BD178E" w:rsidP="00BD178E">
            <w:pPr>
              <w:shd w:val="clear" w:color="auto" w:fill="FFFFFF"/>
              <w:spacing w:before="135" w:after="135" w:line="270" w:lineRule="atLeast"/>
              <w:jc w:val="both"/>
              <w:rPr>
                <w:rFonts w:ascii="Arial" w:eastAsia="Times New Roman" w:hAnsi="Arial" w:cs="Arial"/>
                <w:b/>
                <w:bCs/>
                <w:sz w:val="20"/>
                <w:szCs w:val="20"/>
                <w:lang w:eastAsia="es-CL"/>
              </w:rPr>
            </w:pPr>
            <w:r>
              <w:rPr>
                <w:rFonts w:ascii="Arial" w:hAnsi="Arial" w:cs="Arial"/>
                <w:b/>
                <w:sz w:val="20"/>
                <w:szCs w:val="20"/>
                <w:lang w:val="es-ES"/>
              </w:rPr>
              <w:t>2.2</w:t>
            </w:r>
            <w:r>
              <w:rPr>
                <w:rFonts w:ascii="Arial" w:hAnsi="Arial" w:cs="Arial"/>
                <w:b/>
                <w:sz w:val="20"/>
                <w:szCs w:val="20"/>
                <w:lang w:val="es-ES"/>
              </w:rPr>
              <w:tab/>
            </w:r>
            <w:r>
              <w:rPr>
                <w:rFonts w:ascii="Arial" w:eastAsia="Times New Roman" w:hAnsi="Arial" w:cs="Arial"/>
                <w:b/>
                <w:bCs/>
                <w:sz w:val="20"/>
                <w:szCs w:val="20"/>
                <w:lang w:eastAsia="es-CL"/>
              </w:rPr>
              <w:t xml:space="preserve"> E</w:t>
            </w:r>
            <w:r w:rsidRPr="00175704">
              <w:rPr>
                <w:rFonts w:ascii="Arial" w:eastAsia="Times New Roman" w:hAnsi="Arial" w:cs="Arial"/>
                <w:b/>
                <w:bCs/>
                <w:sz w:val="20"/>
                <w:szCs w:val="20"/>
                <w:lang w:eastAsia="es-CL"/>
              </w:rPr>
              <w:t>l pensamiento</w:t>
            </w:r>
            <w:r>
              <w:rPr>
                <w:rFonts w:ascii="Arial" w:eastAsia="Times New Roman" w:hAnsi="Arial" w:cs="Arial"/>
                <w:b/>
                <w:bCs/>
                <w:sz w:val="20"/>
                <w:szCs w:val="20"/>
                <w:lang w:eastAsia="es-CL"/>
              </w:rPr>
              <w:t xml:space="preserve"> in</w:t>
            </w:r>
            <w:r w:rsidRPr="00175704">
              <w:rPr>
                <w:rFonts w:ascii="Arial" w:eastAsia="Times New Roman" w:hAnsi="Arial" w:cs="Arial"/>
                <w:b/>
                <w:bCs/>
                <w:sz w:val="20"/>
                <w:szCs w:val="20"/>
                <w:lang w:eastAsia="es-CL"/>
              </w:rPr>
              <w:t>ductivo</w:t>
            </w:r>
          </w:p>
          <w:p w14:paraId="305A0CC9" w14:textId="77777777" w:rsidR="00BD178E" w:rsidRPr="008814A1" w:rsidRDefault="00BD178E" w:rsidP="00BD178E">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 xml:space="preserve">Por otro lado, el pensamiento inductivo </w:t>
            </w:r>
            <w:r w:rsidRPr="008814A1">
              <w:rPr>
                <w:rFonts w:ascii="Arial" w:eastAsia="Times New Roman" w:hAnsi="Arial" w:cs="Arial"/>
                <w:i/>
                <w:iCs/>
                <w:sz w:val="20"/>
                <w:szCs w:val="20"/>
                <w:lang w:eastAsia="es-CL"/>
              </w:rPr>
              <w:t xml:space="preserve">es aquel proceso en el que se razona partiendo de lo particular para llegar a lo general, </w:t>
            </w:r>
            <w:r>
              <w:rPr>
                <w:rFonts w:ascii="Arial" w:eastAsia="Times New Roman" w:hAnsi="Arial" w:cs="Arial"/>
                <w:i/>
                <w:iCs/>
                <w:sz w:val="20"/>
                <w:szCs w:val="20"/>
                <w:lang w:eastAsia="es-CL"/>
              </w:rPr>
              <w:t xml:space="preserve">esto es, el proceso inverso de lo que verificábamos </w:t>
            </w:r>
            <w:r w:rsidRPr="008814A1">
              <w:rPr>
                <w:rFonts w:ascii="Arial" w:eastAsia="Times New Roman" w:hAnsi="Arial" w:cs="Arial"/>
                <w:i/>
                <w:iCs/>
                <w:sz w:val="20"/>
                <w:szCs w:val="20"/>
                <w:lang w:eastAsia="es-CL"/>
              </w:rPr>
              <w:t>con la deducción</w:t>
            </w:r>
            <w:r w:rsidRPr="008814A1">
              <w:rPr>
                <w:rFonts w:ascii="Arial" w:eastAsia="Times New Roman" w:hAnsi="Arial" w:cs="Arial"/>
                <w:sz w:val="20"/>
                <w:szCs w:val="20"/>
                <w:lang w:eastAsia="es-CL"/>
              </w:rPr>
              <w:t>. La base de la inducción es la suposición de que si algo es cierto en algunas ocasiones, también lo será en situaciones similares aunque no se hayan observado. Una de las formas más simples de inducción, ocurre cuando</w:t>
            </w:r>
            <w:r>
              <w:rPr>
                <w:rFonts w:ascii="Arial" w:eastAsia="Times New Roman" w:hAnsi="Arial" w:cs="Arial"/>
                <w:sz w:val="20"/>
                <w:szCs w:val="20"/>
                <w:lang w:eastAsia="es-CL"/>
              </w:rPr>
              <w:t>,</w:t>
            </w:r>
            <w:r w:rsidRPr="008814A1">
              <w:rPr>
                <w:rFonts w:ascii="Arial" w:eastAsia="Times New Roman" w:hAnsi="Arial" w:cs="Arial"/>
                <w:sz w:val="20"/>
                <w:szCs w:val="20"/>
                <w:lang w:eastAsia="es-CL"/>
              </w:rPr>
              <w:t xml:space="preserve"> con la ayuda de una serie de encuestas, de las que se obtienen las respuestas dadas por una muestra, es decir, por una pequeña parte de la población total, nos permitimos extraer conclusiones acerca de toda una población. </w:t>
            </w:r>
          </w:p>
          <w:p w14:paraId="09A94786" w14:textId="77777777" w:rsidR="00BD178E" w:rsidRPr="008814A1" w:rsidRDefault="00BD178E" w:rsidP="00BD178E">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Con bastante frecuencia realizamos en nuestra vida diaria dos tipos de operaciones inductivas, que se denominan predicción y causalidad.</w:t>
            </w:r>
          </w:p>
          <w:p w14:paraId="3E29A49D" w14:textId="77777777" w:rsidR="00BD178E" w:rsidRPr="008814A1" w:rsidRDefault="00BD178E" w:rsidP="00BD178E">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La predicción consiste en tomar decisiones o planear situaciones, basándonos en acontecimientos futuros predecibles, como por ejemplo ocurre cuando nos planteamos: ¿qué probabilidades de trabajo tengo si hago esta carrera? Con las evidencias de que disponemos inducimos una probabilidad, y tomamos una decisión.</w:t>
            </w:r>
          </w:p>
          <w:p w14:paraId="5E9CF912" w14:textId="77777777" w:rsidR="00BD178E" w:rsidRPr="008814A1" w:rsidRDefault="00BD178E" w:rsidP="00BD178E">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lastRenderedPageBreak/>
              <w:t>Muchos filósofos han puesto de manifiesto la insuficiencia lógica de la inducción como método de razonamiento.</w:t>
            </w:r>
          </w:p>
          <w:p w14:paraId="470BFFCE" w14:textId="77777777" w:rsidR="00032CC9" w:rsidRDefault="00BD178E" w:rsidP="000311D9">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La causalidad, por otro lado, también nos induce a error en muchas ocasiones. La causalidad es la necesidad que tenemos de atribuir causas a los fenómenos que ocurren a nuestro alrededor. Por ejemplo, la atribución causal que hacemos ante un accidente de coche va a depender de quien la realice, enfatizando así una de las causas y minimizando el resto. Si la atribución la hace un meteorólogo es posible que considere que la causa del accidente fue la niebla, si la hace un psicólogo, posiblemente lo atribuya al estrés, si la hace un mecánico sería el mal estado del coche, etc. Lo cierto es que ese día, probablemente hubiera algo de niebla, el conductor estuviera algo estresado y las ruedas del coche seguramente no estarían en perfecto estado. ¿No podría hacerse una atribución multicausal?, Es decir ¿no podría ser que todos los factores, cada uno en cierta medida, hubieran podido influir en que se desencadenase el accidente? Lo cierto es que hay una tendencia en general a darle fuerza a una única causa, minimizando al resto, y eso trae como consecuencia lo que podríamos llamar errores de pensamiento.</w:t>
            </w:r>
          </w:p>
          <w:p w14:paraId="32615AA1" w14:textId="77777777" w:rsidR="00BD178E" w:rsidRDefault="00BD178E" w:rsidP="00BD178E">
            <w:pPr>
              <w:shd w:val="clear" w:color="auto" w:fill="FFFFFF"/>
              <w:spacing w:before="135" w:after="135" w:line="270" w:lineRule="atLeast"/>
              <w:jc w:val="both"/>
              <w:rPr>
                <w:rFonts w:ascii="Arial" w:eastAsia="Times New Roman" w:hAnsi="Arial" w:cs="Arial"/>
                <w:b/>
                <w:bCs/>
                <w:sz w:val="20"/>
                <w:szCs w:val="20"/>
                <w:lang w:eastAsia="es-CL"/>
              </w:rPr>
            </w:pPr>
            <w:r>
              <w:rPr>
                <w:rFonts w:ascii="Arial" w:hAnsi="Arial" w:cs="Arial"/>
                <w:b/>
                <w:sz w:val="20"/>
                <w:szCs w:val="20"/>
                <w:lang w:val="es-ES"/>
              </w:rPr>
              <w:t>2.3</w:t>
            </w:r>
            <w:r>
              <w:rPr>
                <w:rFonts w:ascii="Arial" w:hAnsi="Arial" w:cs="Arial"/>
                <w:b/>
                <w:sz w:val="20"/>
                <w:szCs w:val="20"/>
                <w:lang w:val="es-ES"/>
              </w:rPr>
              <w:tab/>
            </w:r>
            <w:r>
              <w:rPr>
                <w:rFonts w:ascii="Arial" w:eastAsia="Times New Roman" w:hAnsi="Arial" w:cs="Arial"/>
                <w:b/>
                <w:bCs/>
                <w:sz w:val="20"/>
                <w:szCs w:val="20"/>
                <w:lang w:eastAsia="es-CL"/>
              </w:rPr>
              <w:t xml:space="preserve"> E</w:t>
            </w:r>
            <w:r w:rsidRPr="00175704">
              <w:rPr>
                <w:rFonts w:ascii="Arial" w:eastAsia="Times New Roman" w:hAnsi="Arial" w:cs="Arial"/>
                <w:b/>
                <w:bCs/>
                <w:sz w:val="20"/>
                <w:szCs w:val="20"/>
                <w:lang w:eastAsia="es-CL"/>
              </w:rPr>
              <w:t>l pensamiento</w:t>
            </w:r>
            <w:r>
              <w:rPr>
                <w:rFonts w:ascii="Arial" w:eastAsia="Times New Roman" w:hAnsi="Arial" w:cs="Arial"/>
                <w:b/>
                <w:bCs/>
                <w:sz w:val="20"/>
                <w:szCs w:val="20"/>
                <w:lang w:eastAsia="es-CL"/>
              </w:rPr>
              <w:t xml:space="preserve"> de Resolución de Problemas</w:t>
            </w:r>
          </w:p>
          <w:p w14:paraId="5BDE8F54" w14:textId="77777777" w:rsidR="00BD178E" w:rsidRPr="008814A1" w:rsidRDefault="00BD178E" w:rsidP="00BD178E">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 xml:space="preserve">Otro importante aspecto en el que se han basado las investigaciones de la psicología cognitiva es </w:t>
            </w:r>
            <w:r>
              <w:rPr>
                <w:rFonts w:ascii="Arial" w:eastAsia="Times New Roman" w:hAnsi="Arial" w:cs="Arial"/>
                <w:sz w:val="20"/>
                <w:szCs w:val="20"/>
                <w:lang w:eastAsia="es-CL"/>
              </w:rPr>
              <w:t>el pensamiento de</w:t>
            </w:r>
            <w:r w:rsidRPr="008814A1">
              <w:rPr>
                <w:rFonts w:ascii="Arial" w:eastAsia="Times New Roman" w:hAnsi="Arial" w:cs="Arial"/>
                <w:sz w:val="20"/>
                <w:szCs w:val="20"/>
                <w:lang w:eastAsia="es-CL"/>
              </w:rPr>
              <w:t xml:space="preserve"> </w:t>
            </w:r>
            <w:r>
              <w:rPr>
                <w:rFonts w:ascii="Arial" w:eastAsia="Times New Roman" w:hAnsi="Arial" w:cs="Arial"/>
                <w:sz w:val="20"/>
                <w:szCs w:val="20"/>
                <w:lang w:eastAsia="es-CL"/>
              </w:rPr>
              <w:t>re</w:t>
            </w:r>
            <w:r w:rsidRPr="008814A1">
              <w:rPr>
                <w:rFonts w:ascii="Arial" w:eastAsia="Times New Roman" w:hAnsi="Arial" w:cs="Arial"/>
                <w:sz w:val="20"/>
                <w:szCs w:val="20"/>
                <w:lang w:eastAsia="es-CL"/>
              </w:rPr>
              <w:t>solución de problemas. Lo cierto es que no hay consens</w:t>
            </w:r>
            <w:r>
              <w:rPr>
                <w:rFonts w:ascii="Arial" w:eastAsia="Times New Roman" w:hAnsi="Arial" w:cs="Arial"/>
                <w:sz w:val="20"/>
                <w:szCs w:val="20"/>
                <w:lang w:eastAsia="es-CL"/>
              </w:rPr>
              <w:t>o entre los psicólogos sobre qué</w:t>
            </w:r>
            <w:r w:rsidRPr="008814A1">
              <w:rPr>
                <w:rFonts w:ascii="Arial" w:eastAsia="Times New Roman" w:hAnsi="Arial" w:cs="Arial"/>
                <w:sz w:val="20"/>
                <w:szCs w:val="20"/>
                <w:lang w:eastAsia="es-CL"/>
              </w:rPr>
              <w:t xml:space="preserve"> es exactamente un problema, y por tanto difícilmente puede haberlo en lo que supone una conducta de </w:t>
            </w:r>
            <w:r>
              <w:rPr>
                <w:rFonts w:ascii="Arial" w:eastAsia="Times New Roman" w:hAnsi="Arial" w:cs="Arial"/>
                <w:sz w:val="20"/>
                <w:szCs w:val="20"/>
                <w:lang w:eastAsia="es-CL"/>
              </w:rPr>
              <w:t>re</w:t>
            </w:r>
            <w:r w:rsidRPr="008814A1">
              <w:rPr>
                <w:rFonts w:ascii="Arial" w:eastAsia="Times New Roman" w:hAnsi="Arial" w:cs="Arial"/>
                <w:sz w:val="20"/>
                <w:szCs w:val="20"/>
                <w:lang w:eastAsia="es-CL"/>
              </w:rPr>
              <w:t>solución de problemas.</w:t>
            </w:r>
          </w:p>
          <w:p w14:paraId="042D763E" w14:textId="77777777" w:rsidR="00BD178E" w:rsidRPr="008814A1" w:rsidRDefault="00BD178E" w:rsidP="00BD178E">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 xml:space="preserve">Algunos autores han intentado precisar estos términos. Gagné, por ejemplo, definió la </w:t>
            </w:r>
            <w:r>
              <w:rPr>
                <w:rFonts w:ascii="Arial" w:eastAsia="Times New Roman" w:hAnsi="Arial" w:cs="Arial"/>
                <w:sz w:val="20"/>
                <w:szCs w:val="20"/>
                <w:lang w:eastAsia="es-CL"/>
              </w:rPr>
              <w:t>re</w:t>
            </w:r>
            <w:r w:rsidRPr="008814A1">
              <w:rPr>
                <w:rFonts w:ascii="Arial" w:eastAsia="Times New Roman" w:hAnsi="Arial" w:cs="Arial"/>
                <w:sz w:val="20"/>
                <w:szCs w:val="20"/>
                <w:lang w:eastAsia="es-CL"/>
              </w:rPr>
              <w:t xml:space="preserve">solución de problemas como "una conducta ejercida en situaciones en las que un sujeto debe conseguir una meta, haciendo uso de un principio o regla conceptual". En términos restringidos, se entiende por </w:t>
            </w:r>
            <w:r>
              <w:rPr>
                <w:rFonts w:ascii="Arial" w:eastAsia="Times New Roman" w:hAnsi="Arial" w:cs="Arial"/>
                <w:sz w:val="20"/>
                <w:szCs w:val="20"/>
                <w:lang w:eastAsia="es-CL"/>
              </w:rPr>
              <w:t>re</w:t>
            </w:r>
            <w:r w:rsidRPr="008814A1">
              <w:rPr>
                <w:rFonts w:ascii="Arial" w:eastAsia="Times New Roman" w:hAnsi="Arial" w:cs="Arial"/>
                <w:sz w:val="20"/>
                <w:szCs w:val="20"/>
                <w:lang w:eastAsia="es-CL"/>
              </w:rPr>
              <w:t xml:space="preserve">solución de problemas, cualquier tarea que exija procesos de razonamiento relativamente complejos y no una mera actividad asociativa. </w:t>
            </w:r>
          </w:p>
          <w:p w14:paraId="5F1DCB24" w14:textId="77777777" w:rsidR="00BD178E" w:rsidRPr="008814A1" w:rsidRDefault="00BD178E" w:rsidP="00BD178E">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Se considera que habitualmente cualquier persona pasa por tres fases a la hora de solucionar un problema y se las denomina: preparación, producción y enjuiciamiento.</w:t>
            </w:r>
          </w:p>
          <w:p w14:paraId="1506FAC6" w14:textId="77777777" w:rsidR="00BD178E" w:rsidRDefault="00BD178E" w:rsidP="00BD178E">
            <w:pPr>
              <w:spacing w:before="100" w:beforeAutospacing="1" w:after="100" w:afterAutospacing="1"/>
              <w:jc w:val="both"/>
              <w:rPr>
                <w:rFonts w:ascii="Arial" w:eastAsia="Times New Roman" w:hAnsi="Arial" w:cs="Arial"/>
                <w:sz w:val="20"/>
                <w:szCs w:val="20"/>
                <w:lang w:eastAsia="es-CL"/>
              </w:rPr>
            </w:pPr>
            <w:r w:rsidRPr="008814A1">
              <w:rPr>
                <w:rFonts w:ascii="Arial" w:eastAsia="Times New Roman" w:hAnsi="Arial" w:cs="Arial"/>
                <w:sz w:val="20"/>
                <w:szCs w:val="20"/>
                <w:lang w:eastAsia="es-CL"/>
              </w:rPr>
              <w:t>En la fase de preparación es cuando se hace un análisis e interpretación de los datos que tenemos. Muchas veces si el problema es muy complejo se subdivide en problemas más elementales para facilitar la tarea.</w:t>
            </w:r>
            <w:r>
              <w:rPr>
                <w:rFonts w:ascii="Arial" w:eastAsia="Times New Roman" w:hAnsi="Arial" w:cs="Arial"/>
                <w:sz w:val="20"/>
                <w:szCs w:val="20"/>
                <w:lang w:eastAsia="es-CL"/>
              </w:rPr>
              <w:t xml:space="preserve"> </w:t>
            </w:r>
            <w:r w:rsidRPr="008814A1">
              <w:rPr>
                <w:rFonts w:ascii="Arial" w:eastAsia="Times New Roman" w:hAnsi="Arial" w:cs="Arial"/>
                <w:sz w:val="20"/>
                <w:szCs w:val="20"/>
                <w:lang w:eastAsia="es-CL"/>
              </w:rPr>
              <w:t>En la fase de producción intervienen distintos aspectos entre los que hay que destacar la memoria, que se utiliza para recuperar todos los recursos que estén a nuestro alcance y que nos sirvan para llegar a una solución eventual.</w:t>
            </w:r>
            <w:r>
              <w:rPr>
                <w:rFonts w:ascii="Arial" w:eastAsia="Times New Roman" w:hAnsi="Arial" w:cs="Arial"/>
                <w:sz w:val="20"/>
                <w:szCs w:val="20"/>
                <w:lang w:eastAsia="es-CL"/>
              </w:rPr>
              <w:t xml:space="preserve"> </w:t>
            </w:r>
            <w:r w:rsidRPr="008814A1">
              <w:rPr>
                <w:rFonts w:ascii="Arial" w:eastAsia="Times New Roman" w:hAnsi="Arial" w:cs="Arial"/>
                <w:sz w:val="20"/>
                <w:szCs w:val="20"/>
                <w:lang w:eastAsia="es-CL"/>
              </w:rPr>
              <w:t>En la última fase de enjuiciamiento, lo que se hace es evaluar la solución generada anteriormente, contrastándola con nuestra experiencia, para finalmente darla como buena o no.</w:t>
            </w:r>
          </w:p>
          <w:p w14:paraId="47CF3779" w14:textId="77777777" w:rsidR="004D1841" w:rsidRDefault="004D1841" w:rsidP="00BD178E">
            <w:pPr>
              <w:spacing w:before="100" w:beforeAutospacing="1" w:after="100" w:afterAutospacing="1"/>
              <w:jc w:val="both"/>
              <w:rPr>
                <w:rFonts w:ascii="Arial" w:hAnsi="Arial" w:cs="Arial"/>
                <w:b/>
                <w:sz w:val="20"/>
                <w:szCs w:val="20"/>
              </w:rPr>
            </w:pPr>
            <w:r>
              <w:rPr>
                <w:rFonts w:ascii="Arial" w:hAnsi="Arial" w:cs="Arial"/>
                <w:b/>
                <w:sz w:val="20"/>
                <w:szCs w:val="20"/>
              </w:rPr>
              <w:t>3.</w:t>
            </w:r>
            <w:r>
              <w:rPr>
                <w:rFonts w:ascii="Arial" w:hAnsi="Arial" w:cs="Arial"/>
                <w:b/>
                <w:sz w:val="20"/>
                <w:szCs w:val="20"/>
              </w:rPr>
              <w:tab/>
            </w:r>
            <w:r w:rsidR="000D5F9E">
              <w:rPr>
                <w:rFonts w:ascii="Arial" w:hAnsi="Arial" w:cs="Arial"/>
                <w:b/>
                <w:sz w:val="20"/>
                <w:szCs w:val="20"/>
              </w:rPr>
              <w:t xml:space="preserve">El </w:t>
            </w:r>
            <w:r w:rsidR="000D5F9E" w:rsidRPr="00175704">
              <w:rPr>
                <w:rFonts w:ascii="Arial" w:eastAsia="Times New Roman" w:hAnsi="Arial" w:cs="Arial"/>
                <w:b/>
                <w:bCs/>
                <w:sz w:val="20"/>
                <w:szCs w:val="20"/>
                <w:lang w:eastAsia="es-CL"/>
              </w:rPr>
              <w:t>pensamiento</w:t>
            </w:r>
            <w:r w:rsidR="000D5F9E">
              <w:rPr>
                <w:rFonts w:ascii="Arial" w:eastAsia="Times New Roman" w:hAnsi="Arial" w:cs="Arial"/>
                <w:b/>
                <w:bCs/>
                <w:sz w:val="20"/>
                <w:szCs w:val="20"/>
                <w:lang w:eastAsia="es-CL"/>
              </w:rPr>
              <w:t xml:space="preserve"> Creativo</w:t>
            </w:r>
          </w:p>
          <w:p w14:paraId="739009FA" w14:textId="77777777" w:rsidR="000311D9" w:rsidRDefault="000311D9" w:rsidP="000311D9">
            <w:pPr>
              <w:shd w:val="clear" w:color="auto" w:fill="FFFFFF"/>
              <w:spacing w:before="135" w:after="135" w:line="270" w:lineRule="atLeast"/>
              <w:jc w:val="both"/>
              <w:rPr>
                <w:rFonts w:ascii="Arial" w:eastAsia="Times New Roman" w:hAnsi="Arial" w:cs="Arial"/>
                <w:b/>
                <w:bCs/>
                <w:sz w:val="20"/>
                <w:szCs w:val="20"/>
                <w:lang w:eastAsia="es-CL"/>
              </w:rPr>
            </w:pPr>
            <w:r>
              <w:rPr>
                <w:rFonts w:ascii="Arial" w:hAnsi="Arial" w:cs="Arial"/>
                <w:b/>
                <w:sz w:val="20"/>
                <w:szCs w:val="20"/>
                <w:lang w:val="es-ES"/>
              </w:rPr>
              <w:t>3.1</w:t>
            </w:r>
            <w:r>
              <w:rPr>
                <w:rFonts w:ascii="Arial" w:hAnsi="Arial" w:cs="Arial"/>
                <w:b/>
                <w:sz w:val="20"/>
                <w:szCs w:val="20"/>
                <w:lang w:val="es-ES"/>
              </w:rPr>
              <w:tab/>
            </w:r>
            <w:r>
              <w:rPr>
                <w:rFonts w:ascii="Arial" w:eastAsia="Times New Roman" w:hAnsi="Arial" w:cs="Arial"/>
                <w:b/>
                <w:bCs/>
                <w:sz w:val="20"/>
                <w:szCs w:val="20"/>
                <w:lang w:eastAsia="es-CL"/>
              </w:rPr>
              <w:t xml:space="preserve"> </w:t>
            </w:r>
            <w:r w:rsidR="000D5F9E" w:rsidRPr="000311D9">
              <w:rPr>
                <w:rFonts w:ascii="Arial" w:eastAsia="Times New Roman" w:hAnsi="Arial" w:cs="Arial"/>
                <w:b/>
                <w:bCs/>
                <w:sz w:val="20"/>
                <w:szCs w:val="20"/>
                <w:lang w:val="es-ES" w:eastAsia="es-CL"/>
              </w:rPr>
              <w:t>Los Hemisferios Cerebrales</w:t>
            </w:r>
          </w:p>
          <w:p w14:paraId="77DBA0AC" w14:textId="77777777" w:rsidR="000D5F9E" w:rsidRDefault="000D5F9E" w:rsidP="000311D9">
            <w:pPr>
              <w:shd w:val="clear" w:color="auto" w:fill="FFFFFF"/>
              <w:spacing w:before="135" w:after="135"/>
              <w:jc w:val="both"/>
              <w:rPr>
                <w:rFonts w:ascii="Arial" w:eastAsia="Times New Roman" w:hAnsi="Arial" w:cs="Arial"/>
                <w:sz w:val="20"/>
                <w:szCs w:val="20"/>
                <w:lang w:val="es-ES" w:eastAsia="es-CL"/>
              </w:rPr>
            </w:pPr>
          </w:p>
          <w:p w14:paraId="3FAFD335" w14:textId="77777777" w:rsidR="000311D9" w:rsidRPr="00454DE1" w:rsidRDefault="000311D9" w:rsidP="000311D9">
            <w:pPr>
              <w:shd w:val="clear" w:color="auto" w:fill="FFFFFF"/>
              <w:spacing w:before="135" w:after="135"/>
              <w:jc w:val="both"/>
              <w:rPr>
                <w:rFonts w:ascii="Arial" w:eastAsia="Times New Roman" w:hAnsi="Arial" w:cs="Arial"/>
                <w:sz w:val="20"/>
                <w:szCs w:val="20"/>
                <w:lang w:val="es-ES" w:eastAsia="es-CL"/>
              </w:rPr>
            </w:pPr>
            <w:r>
              <w:rPr>
                <w:rFonts w:ascii="Arial" w:eastAsia="Times New Roman" w:hAnsi="Arial" w:cs="Arial"/>
                <w:sz w:val="20"/>
                <w:szCs w:val="20"/>
                <w:lang w:val="es-ES" w:eastAsia="es-CL"/>
              </w:rPr>
              <w:t>Dado que el pensamiento es una función mental con base en el cerebro el estudio tendiente a conocer el modo cómo actúan e interactúan los hemisferios cerebrales se convierte en algo sumamente necesario.  Se dice que l</w:t>
            </w:r>
            <w:r w:rsidRPr="00454DE1">
              <w:rPr>
                <w:rFonts w:ascii="Arial" w:eastAsia="Times New Roman" w:hAnsi="Arial" w:cs="Arial"/>
                <w:sz w:val="20"/>
                <w:szCs w:val="20"/>
                <w:lang w:val="es-ES" w:eastAsia="es-CL"/>
              </w:rPr>
              <w:t>os hemisferio</w:t>
            </w:r>
            <w:r>
              <w:rPr>
                <w:rFonts w:ascii="Arial" w:eastAsia="Times New Roman" w:hAnsi="Arial" w:cs="Arial"/>
                <w:sz w:val="20"/>
                <w:szCs w:val="20"/>
                <w:lang w:val="es-ES" w:eastAsia="es-CL"/>
              </w:rPr>
              <w:t>s cerebrales tienden a repartirse</w:t>
            </w:r>
            <w:r w:rsidRPr="00454DE1">
              <w:rPr>
                <w:rFonts w:ascii="Arial" w:eastAsia="Times New Roman" w:hAnsi="Arial" w:cs="Arial"/>
                <w:sz w:val="20"/>
                <w:szCs w:val="20"/>
                <w:lang w:val="es-ES" w:eastAsia="es-CL"/>
              </w:rPr>
              <w:t xml:space="preserve"> las principales </w:t>
            </w:r>
            <w:hyperlink r:id="rId10" w:history="1">
              <w:r w:rsidRPr="00454DE1">
                <w:rPr>
                  <w:rFonts w:ascii="Arial" w:eastAsia="Times New Roman" w:hAnsi="Arial" w:cs="Arial"/>
                  <w:sz w:val="20"/>
                  <w:szCs w:val="20"/>
                  <w:lang w:val="es-ES" w:eastAsia="es-CL"/>
                </w:rPr>
                <w:t>funciones</w:t>
              </w:r>
            </w:hyperlink>
            <w:r w:rsidRPr="00454DE1">
              <w:rPr>
                <w:rFonts w:ascii="Arial" w:eastAsia="Times New Roman" w:hAnsi="Arial" w:cs="Arial"/>
                <w:sz w:val="20"/>
                <w:szCs w:val="20"/>
                <w:lang w:val="es-ES" w:eastAsia="es-CL"/>
              </w:rPr>
              <w:t xml:space="preserve"> </w:t>
            </w:r>
            <w:hyperlink r:id="rId11" w:history="1">
              <w:r w:rsidRPr="00454DE1">
                <w:rPr>
                  <w:rFonts w:ascii="Arial" w:eastAsia="Times New Roman" w:hAnsi="Arial" w:cs="Arial"/>
                  <w:sz w:val="20"/>
                  <w:szCs w:val="20"/>
                  <w:lang w:val="es-ES" w:eastAsia="es-CL"/>
                </w:rPr>
                <w:t>intelectuales</w:t>
              </w:r>
            </w:hyperlink>
            <w:r>
              <w:rPr>
                <w:rFonts w:ascii="Arial" w:eastAsia="Times New Roman" w:hAnsi="Arial" w:cs="Arial"/>
                <w:sz w:val="20"/>
                <w:szCs w:val="20"/>
                <w:lang w:val="es-ES" w:eastAsia="es-CL"/>
              </w:rPr>
              <w:t>.  Así, sabemos que e</w:t>
            </w:r>
            <w:r w:rsidRPr="00454DE1">
              <w:rPr>
                <w:rFonts w:ascii="Arial" w:eastAsia="Times New Roman" w:hAnsi="Arial" w:cs="Arial"/>
                <w:sz w:val="20"/>
                <w:szCs w:val="20"/>
                <w:lang w:val="es-ES" w:eastAsia="es-CL"/>
              </w:rPr>
              <w:t>l hemisferio derecho</w:t>
            </w:r>
            <w:r>
              <w:rPr>
                <w:rFonts w:ascii="Arial" w:eastAsia="Times New Roman" w:hAnsi="Arial" w:cs="Arial"/>
                <w:sz w:val="20"/>
                <w:szCs w:val="20"/>
                <w:lang w:val="es-ES" w:eastAsia="es-CL"/>
              </w:rPr>
              <w:t xml:space="preserve">, por ejemplo, </w:t>
            </w:r>
            <w:r w:rsidRPr="00454DE1">
              <w:rPr>
                <w:rFonts w:ascii="Arial" w:eastAsia="Times New Roman" w:hAnsi="Arial" w:cs="Arial"/>
                <w:sz w:val="20"/>
                <w:szCs w:val="20"/>
                <w:lang w:val="es-ES" w:eastAsia="es-CL"/>
              </w:rPr>
              <w:t xml:space="preserve">es dominante en los siguientes aspectos del intelecto: </w:t>
            </w:r>
            <w:hyperlink r:id="rId12" w:history="1">
              <w:r w:rsidRPr="00454DE1">
                <w:rPr>
                  <w:rFonts w:ascii="Arial" w:eastAsia="Times New Roman" w:hAnsi="Arial" w:cs="Arial"/>
                  <w:sz w:val="20"/>
                  <w:szCs w:val="20"/>
                  <w:lang w:val="es-ES" w:eastAsia="es-CL"/>
                </w:rPr>
                <w:t>percepción</w:t>
              </w:r>
            </w:hyperlink>
            <w:r>
              <w:rPr>
                <w:rFonts w:ascii="Arial" w:eastAsia="Times New Roman" w:hAnsi="Arial" w:cs="Arial"/>
                <w:sz w:val="20"/>
                <w:szCs w:val="20"/>
                <w:lang w:val="es-ES" w:eastAsia="es-CL"/>
              </w:rPr>
              <w:t xml:space="preserve"> del espacio, </w:t>
            </w:r>
            <w:r w:rsidRPr="00454DE1">
              <w:rPr>
                <w:rFonts w:ascii="Arial" w:eastAsia="Times New Roman" w:hAnsi="Arial" w:cs="Arial"/>
                <w:sz w:val="20"/>
                <w:szCs w:val="20"/>
                <w:lang w:val="es-ES" w:eastAsia="es-CL"/>
              </w:rPr>
              <w:t xml:space="preserve">ritmo, </w:t>
            </w:r>
            <w:hyperlink r:id="rId13" w:history="1">
              <w:r w:rsidRPr="00454DE1">
                <w:rPr>
                  <w:rFonts w:ascii="Arial" w:eastAsia="Times New Roman" w:hAnsi="Arial" w:cs="Arial"/>
                  <w:sz w:val="20"/>
                  <w:szCs w:val="20"/>
                  <w:lang w:val="es-ES" w:eastAsia="es-CL"/>
                </w:rPr>
                <w:t>color</w:t>
              </w:r>
            </w:hyperlink>
            <w:r>
              <w:rPr>
                <w:rFonts w:ascii="Arial" w:eastAsia="Times New Roman" w:hAnsi="Arial" w:cs="Arial"/>
                <w:sz w:val="20"/>
                <w:szCs w:val="20"/>
                <w:lang w:val="es-ES" w:eastAsia="es-CL"/>
              </w:rPr>
              <w:t xml:space="preserve">, dimensión, </w:t>
            </w:r>
            <w:r w:rsidRPr="00454DE1">
              <w:rPr>
                <w:rFonts w:ascii="Arial" w:eastAsia="Times New Roman" w:hAnsi="Arial" w:cs="Arial"/>
                <w:sz w:val="20"/>
                <w:szCs w:val="20"/>
                <w:lang w:val="es-ES" w:eastAsia="es-CL"/>
              </w:rPr>
              <w:t xml:space="preserve">imaginación, ensoñaciones diurnas, entre otras. A su vez, el hemisferio izquierdo posee preponderancia en otra gama, totalmente diferentes de las habilidades mentales, ya que este lado es verbal, lógico, secuencial, numérico, lineal y analítico. No obstante, </w:t>
            </w:r>
            <w:hyperlink r:id="rId14" w:history="1">
              <w:r w:rsidRPr="00454DE1">
                <w:rPr>
                  <w:rFonts w:ascii="Arial" w:eastAsia="Times New Roman" w:hAnsi="Arial" w:cs="Arial"/>
                  <w:sz w:val="20"/>
                  <w:szCs w:val="20"/>
                  <w:lang w:val="es-ES" w:eastAsia="es-CL"/>
                </w:rPr>
                <w:t>investigaciones</w:t>
              </w:r>
            </w:hyperlink>
            <w:r w:rsidRPr="00454DE1">
              <w:rPr>
                <w:rFonts w:ascii="Arial" w:eastAsia="Times New Roman" w:hAnsi="Arial" w:cs="Arial"/>
                <w:sz w:val="20"/>
                <w:szCs w:val="20"/>
                <w:lang w:val="es-ES" w:eastAsia="es-CL"/>
              </w:rPr>
              <w:t xml:space="preserve"> posteriores de otros científicos </w:t>
            </w:r>
            <w:r>
              <w:rPr>
                <w:rFonts w:ascii="Arial" w:eastAsia="Times New Roman" w:hAnsi="Arial" w:cs="Arial"/>
                <w:sz w:val="20"/>
                <w:szCs w:val="20"/>
                <w:lang w:val="es-ES" w:eastAsia="es-CL"/>
              </w:rPr>
              <w:t>han determinado</w:t>
            </w:r>
            <w:r w:rsidRPr="00454DE1">
              <w:rPr>
                <w:rFonts w:ascii="Arial" w:eastAsia="Times New Roman" w:hAnsi="Arial" w:cs="Arial"/>
                <w:sz w:val="20"/>
                <w:szCs w:val="20"/>
                <w:lang w:val="es-ES" w:eastAsia="es-CL"/>
              </w:rPr>
              <w:t xml:space="preserve"> que aunque cada lado del cerebro es dominante en actividades específicas, ambos están capacitados en todas las </w:t>
            </w:r>
            <w:r w:rsidRPr="00454DE1">
              <w:rPr>
                <w:rFonts w:ascii="Arial" w:eastAsia="Times New Roman" w:hAnsi="Arial" w:cs="Arial"/>
                <w:sz w:val="20"/>
                <w:szCs w:val="20"/>
                <w:lang w:val="es-ES" w:eastAsia="es-CL"/>
              </w:rPr>
              <w:lastRenderedPageBreak/>
              <w:t xml:space="preserve">áreas hallándose distribuidas en toda la corteza cerebral. </w:t>
            </w:r>
          </w:p>
          <w:p w14:paraId="5746614F" w14:textId="77777777" w:rsidR="000311D9" w:rsidRPr="000D5F9E" w:rsidRDefault="000D5F9E" w:rsidP="000D5F9E">
            <w:pPr>
              <w:shd w:val="clear" w:color="auto" w:fill="FFFFFF"/>
              <w:spacing w:before="135" w:after="135" w:line="270" w:lineRule="atLeast"/>
              <w:jc w:val="both"/>
              <w:rPr>
                <w:rFonts w:ascii="Arial" w:eastAsia="Times New Roman" w:hAnsi="Arial" w:cs="Arial"/>
                <w:b/>
                <w:bCs/>
                <w:sz w:val="20"/>
                <w:szCs w:val="20"/>
                <w:lang w:eastAsia="es-CL"/>
              </w:rPr>
            </w:pPr>
            <w:r>
              <w:rPr>
                <w:rFonts w:ascii="Arial" w:hAnsi="Arial" w:cs="Arial"/>
                <w:b/>
                <w:sz w:val="20"/>
                <w:szCs w:val="20"/>
                <w:lang w:val="es-ES"/>
              </w:rPr>
              <w:t>3.1</w:t>
            </w:r>
            <w:r>
              <w:rPr>
                <w:rFonts w:ascii="Arial" w:hAnsi="Arial" w:cs="Arial"/>
                <w:b/>
                <w:sz w:val="20"/>
                <w:szCs w:val="20"/>
                <w:lang w:val="es-ES"/>
              </w:rPr>
              <w:tab/>
              <w:t xml:space="preserve">Definición de </w:t>
            </w:r>
            <w:r w:rsidRPr="000311D9">
              <w:rPr>
                <w:rFonts w:ascii="Arial" w:eastAsia="Times New Roman" w:hAnsi="Arial" w:cs="Arial"/>
                <w:b/>
                <w:bCs/>
                <w:sz w:val="20"/>
                <w:szCs w:val="20"/>
                <w:lang w:val="es-ES" w:eastAsia="es-CL"/>
              </w:rPr>
              <w:t>Pensamiento Creativo</w:t>
            </w:r>
          </w:p>
          <w:p w14:paraId="420FF15C" w14:textId="77777777" w:rsidR="000311D9" w:rsidRPr="00454DE1" w:rsidRDefault="000D5F9E" w:rsidP="000311D9">
            <w:pPr>
              <w:shd w:val="clear" w:color="auto" w:fill="FFFFFF"/>
              <w:spacing w:before="135" w:after="135"/>
              <w:jc w:val="both"/>
              <w:rPr>
                <w:rFonts w:ascii="Arial" w:eastAsia="Times New Roman" w:hAnsi="Arial" w:cs="Arial"/>
                <w:sz w:val="20"/>
                <w:szCs w:val="20"/>
                <w:lang w:val="es-ES" w:eastAsia="es-CL"/>
              </w:rPr>
            </w:pPr>
            <w:r>
              <w:rPr>
                <w:rFonts w:ascii="Arial" w:eastAsia="Times New Roman" w:hAnsi="Arial" w:cs="Arial"/>
                <w:sz w:val="20"/>
                <w:szCs w:val="20"/>
                <w:lang w:val="es-ES" w:eastAsia="es-CL"/>
              </w:rPr>
              <w:t>El pensamiento creativo s</w:t>
            </w:r>
            <w:r w:rsidR="000311D9" w:rsidRPr="00454DE1">
              <w:rPr>
                <w:rFonts w:ascii="Arial" w:eastAsia="Times New Roman" w:hAnsi="Arial" w:cs="Arial"/>
                <w:sz w:val="20"/>
                <w:szCs w:val="20"/>
                <w:lang w:val="es-ES" w:eastAsia="es-CL"/>
              </w:rPr>
              <w:t xml:space="preserve">e puede definir de varias maneras. </w:t>
            </w:r>
            <w:proofErr w:type="spellStart"/>
            <w:r w:rsidR="000311D9" w:rsidRPr="00454DE1">
              <w:rPr>
                <w:rFonts w:ascii="Arial" w:eastAsia="Times New Roman" w:hAnsi="Arial" w:cs="Arial"/>
                <w:sz w:val="20"/>
                <w:szCs w:val="20"/>
                <w:lang w:val="es-ES" w:eastAsia="es-CL"/>
              </w:rPr>
              <w:t>Halpern</w:t>
            </w:r>
            <w:proofErr w:type="spellEnd"/>
            <w:r w:rsidR="000311D9" w:rsidRPr="00454DE1">
              <w:rPr>
                <w:rFonts w:ascii="Arial" w:eastAsia="Times New Roman" w:hAnsi="Arial" w:cs="Arial"/>
                <w:sz w:val="20"/>
                <w:szCs w:val="20"/>
                <w:lang w:val="es-ES" w:eastAsia="es-CL"/>
              </w:rPr>
              <w:t xml:space="preserve"> (1984) afirma que "se puede pensar de la creatividad como la habilidad de formar nuevas combinaciones de ideas para llenar una necesidad". Incorporando las nociones de pensamiento crítico y de pensamiento dialéctico. </w:t>
            </w:r>
            <w:proofErr w:type="spellStart"/>
            <w:r w:rsidR="000311D9" w:rsidRPr="00454DE1">
              <w:rPr>
                <w:rFonts w:ascii="Arial" w:eastAsia="Times New Roman" w:hAnsi="Arial" w:cs="Arial"/>
                <w:sz w:val="20"/>
                <w:szCs w:val="20"/>
                <w:lang w:val="es-ES" w:eastAsia="es-CL"/>
              </w:rPr>
              <w:t>Barron</w:t>
            </w:r>
            <w:proofErr w:type="spellEnd"/>
            <w:r w:rsidR="000311D9" w:rsidRPr="00454DE1">
              <w:rPr>
                <w:rFonts w:ascii="Arial" w:eastAsia="Times New Roman" w:hAnsi="Arial" w:cs="Arial"/>
                <w:sz w:val="20"/>
                <w:szCs w:val="20"/>
                <w:lang w:val="es-ES" w:eastAsia="es-CL"/>
              </w:rPr>
              <w:t xml:space="preserve"> (1969) nota que "el </w:t>
            </w:r>
            <w:hyperlink r:id="rId15" w:anchor="PROCE" w:history="1">
              <w:r w:rsidR="000311D9" w:rsidRPr="00454DE1">
                <w:rPr>
                  <w:rFonts w:ascii="Arial" w:eastAsia="Times New Roman" w:hAnsi="Arial" w:cs="Arial"/>
                  <w:sz w:val="20"/>
                  <w:szCs w:val="20"/>
                  <w:lang w:val="es-ES" w:eastAsia="es-CL"/>
                </w:rPr>
                <w:t>proceso</w:t>
              </w:r>
            </w:hyperlink>
            <w:r w:rsidR="000311D9" w:rsidRPr="00454DE1">
              <w:rPr>
                <w:rFonts w:ascii="Arial" w:eastAsia="Times New Roman" w:hAnsi="Arial" w:cs="Arial"/>
                <w:sz w:val="20"/>
                <w:szCs w:val="20"/>
                <w:lang w:val="es-ES" w:eastAsia="es-CL"/>
              </w:rPr>
              <w:t xml:space="preserve"> creativo incluye una dialéctica incesante entre </w:t>
            </w:r>
            <w:hyperlink r:id="rId16" w:history="1">
              <w:r w:rsidR="000311D9" w:rsidRPr="00454DE1">
                <w:rPr>
                  <w:rFonts w:ascii="Arial" w:eastAsia="Times New Roman" w:hAnsi="Arial" w:cs="Arial"/>
                  <w:sz w:val="20"/>
                  <w:szCs w:val="20"/>
                  <w:lang w:val="es-ES" w:eastAsia="es-CL"/>
                </w:rPr>
                <w:t>integración</w:t>
              </w:r>
            </w:hyperlink>
            <w:r w:rsidR="000311D9" w:rsidRPr="00454DE1">
              <w:rPr>
                <w:rFonts w:ascii="Arial" w:eastAsia="Times New Roman" w:hAnsi="Arial" w:cs="Arial"/>
                <w:sz w:val="20"/>
                <w:szCs w:val="20"/>
                <w:lang w:val="es-ES" w:eastAsia="es-CL"/>
              </w:rPr>
              <w:t xml:space="preserve"> y expansión, convergencia y divergencia, </w:t>
            </w:r>
            <w:hyperlink r:id="rId17" w:history="1">
              <w:r w:rsidR="000311D9" w:rsidRPr="00454DE1">
                <w:rPr>
                  <w:rFonts w:ascii="Arial" w:eastAsia="Times New Roman" w:hAnsi="Arial" w:cs="Arial"/>
                  <w:sz w:val="20"/>
                  <w:szCs w:val="20"/>
                  <w:lang w:val="es-ES" w:eastAsia="es-CL"/>
                </w:rPr>
                <w:t>tesis</w:t>
              </w:r>
            </w:hyperlink>
            <w:r w:rsidR="000311D9" w:rsidRPr="00454DE1">
              <w:rPr>
                <w:rFonts w:ascii="Arial" w:eastAsia="Times New Roman" w:hAnsi="Arial" w:cs="Arial"/>
                <w:sz w:val="20"/>
                <w:szCs w:val="20"/>
                <w:lang w:val="es-ES" w:eastAsia="es-CL"/>
              </w:rPr>
              <w:t xml:space="preserve"> y </w:t>
            </w:r>
            <w:hyperlink r:id="rId18" w:history="1">
              <w:r w:rsidR="000311D9" w:rsidRPr="00454DE1">
                <w:rPr>
                  <w:rFonts w:ascii="Arial" w:eastAsia="Times New Roman" w:hAnsi="Arial" w:cs="Arial"/>
                  <w:sz w:val="20"/>
                  <w:szCs w:val="20"/>
                  <w:lang w:val="es-ES" w:eastAsia="es-CL"/>
                </w:rPr>
                <w:t>ant</w:t>
              </w:r>
            </w:hyperlink>
            <w:r w:rsidR="000311D9" w:rsidRPr="00454DE1">
              <w:rPr>
                <w:rFonts w:ascii="Arial" w:eastAsia="Times New Roman" w:hAnsi="Arial" w:cs="Arial"/>
                <w:sz w:val="20"/>
                <w:szCs w:val="20"/>
                <w:lang w:val="es-ES" w:eastAsia="es-CL"/>
              </w:rPr>
              <w:t>ítesis".</w:t>
            </w:r>
          </w:p>
          <w:p w14:paraId="78AB3235" w14:textId="77777777" w:rsidR="000311D9" w:rsidRPr="00454DE1" w:rsidRDefault="000311D9" w:rsidP="000311D9">
            <w:pPr>
              <w:shd w:val="clear" w:color="auto" w:fill="FFFFFF"/>
              <w:spacing w:before="135" w:after="135"/>
              <w:jc w:val="both"/>
              <w:rPr>
                <w:rFonts w:ascii="Arial" w:eastAsia="Times New Roman" w:hAnsi="Arial" w:cs="Arial"/>
                <w:sz w:val="20"/>
                <w:szCs w:val="20"/>
                <w:lang w:val="es-ES" w:eastAsia="es-CL"/>
              </w:rPr>
            </w:pPr>
            <w:proofErr w:type="spellStart"/>
            <w:r w:rsidRPr="00454DE1">
              <w:rPr>
                <w:rFonts w:ascii="Arial" w:eastAsia="Times New Roman" w:hAnsi="Arial" w:cs="Arial"/>
                <w:sz w:val="20"/>
                <w:szCs w:val="20"/>
                <w:lang w:val="es-ES" w:eastAsia="es-CL"/>
              </w:rPr>
              <w:t>Perkins</w:t>
            </w:r>
            <w:proofErr w:type="spellEnd"/>
            <w:r w:rsidRPr="00454DE1">
              <w:rPr>
                <w:rFonts w:ascii="Arial" w:eastAsia="Times New Roman" w:hAnsi="Arial" w:cs="Arial"/>
                <w:sz w:val="20"/>
                <w:szCs w:val="20"/>
                <w:lang w:val="es-ES" w:eastAsia="es-CL"/>
              </w:rPr>
              <w:t xml:space="preserve"> (1984) destaca una característica importante del pensamiento creativo: El pensamiento creativo es pensamiento estructurado en una manera que tiende a llevar a resultados creativos. El criterio último de la creatividad es el resultado. Se llama creativa a una persona cuando consistentemente obtiene resultados creativos, significados, resultados originales y apropiados por el criterio del </w:t>
            </w:r>
            <w:hyperlink r:id="rId19" w:history="1">
              <w:r w:rsidRPr="00454DE1">
                <w:rPr>
                  <w:rFonts w:ascii="Arial" w:eastAsia="Times New Roman" w:hAnsi="Arial" w:cs="Arial"/>
                  <w:sz w:val="20"/>
                  <w:szCs w:val="20"/>
                  <w:lang w:val="es-ES" w:eastAsia="es-CL"/>
                </w:rPr>
                <w:t>dominio</w:t>
              </w:r>
            </w:hyperlink>
            <w:r w:rsidRPr="00454DE1">
              <w:rPr>
                <w:rFonts w:ascii="Arial" w:eastAsia="Times New Roman" w:hAnsi="Arial" w:cs="Arial"/>
                <w:sz w:val="20"/>
                <w:szCs w:val="20"/>
                <w:lang w:val="es-ES" w:eastAsia="es-CL"/>
              </w:rPr>
              <w:t xml:space="preserve"> en cuestión.</w:t>
            </w:r>
          </w:p>
          <w:p w14:paraId="5AB208A6" w14:textId="77777777" w:rsidR="000311D9" w:rsidRPr="00454DE1" w:rsidRDefault="000311D9" w:rsidP="000311D9">
            <w:pPr>
              <w:shd w:val="clear" w:color="auto" w:fill="FFFFFF"/>
              <w:spacing w:before="135" w:after="135"/>
              <w:jc w:val="both"/>
              <w:rPr>
                <w:rFonts w:ascii="Arial" w:eastAsia="Times New Roman" w:hAnsi="Arial" w:cs="Arial"/>
                <w:sz w:val="20"/>
                <w:szCs w:val="20"/>
                <w:lang w:val="es-ES" w:eastAsia="es-CL"/>
              </w:rPr>
            </w:pPr>
            <w:proofErr w:type="spellStart"/>
            <w:r w:rsidRPr="00454DE1">
              <w:rPr>
                <w:rFonts w:ascii="Arial" w:eastAsia="Times New Roman" w:hAnsi="Arial" w:cs="Arial"/>
                <w:sz w:val="20"/>
                <w:szCs w:val="20"/>
                <w:lang w:val="es-ES" w:eastAsia="es-CL"/>
              </w:rPr>
              <w:t>Perkins</w:t>
            </w:r>
            <w:proofErr w:type="spellEnd"/>
            <w:r w:rsidRPr="00454DE1">
              <w:rPr>
                <w:rFonts w:ascii="Arial" w:eastAsia="Times New Roman" w:hAnsi="Arial" w:cs="Arial"/>
                <w:sz w:val="20"/>
                <w:szCs w:val="20"/>
                <w:lang w:val="es-ES" w:eastAsia="es-CL"/>
              </w:rPr>
              <w:t xml:space="preserve"> implica que para enseñar creatividad, el </w:t>
            </w:r>
            <w:hyperlink r:id="rId20" w:history="1">
              <w:r w:rsidRPr="00454DE1">
                <w:rPr>
                  <w:rFonts w:ascii="Arial" w:eastAsia="Times New Roman" w:hAnsi="Arial" w:cs="Arial"/>
                  <w:sz w:val="20"/>
                  <w:szCs w:val="20"/>
                  <w:lang w:val="es-ES" w:eastAsia="es-CL"/>
                </w:rPr>
                <w:t>producto</w:t>
              </w:r>
            </w:hyperlink>
            <w:r w:rsidR="001D1EC8">
              <w:rPr>
                <w:rFonts w:ascii="Arial" w:eastAsia="Times New Roman" w:hAnsi="Arial" w:cs="Arial"/>
                <w:sz w:val="20"/>
                <w:szCs w:val="20"/>
                <w:lang w:val="es-ES" w:eastAsia="es-CL"/>
              </w:rPr>
              <w:t xml:space="preserve"> de las personas</w:t>
            </w:r>
            <w:r w:rsidRPr="00454DE1">
              <w:rPr>
                <w:rFonts w:ascii="Arial" w:eastAsia="Times New Roman" w:hAnsi="Arial" w:cs="Arial"/>
                <w:sz w:val="20"/>
                <w:szCs w:val="20"/>
                <w:lang w:val="es-ES" w:eastAsia="es-CL"/>
              </w:rPr>
              <w:t xml:space="preserve"> deber ser el criterio último. Sin embargo, sin importar lo divergente del p</w:t>
            </w:r>
            <w:r w:rsidR="001D1EC8">
              <w:rPr>
                <w:rFonts w:ascii="Arial" w:eastAsia="Times New Roman" w:hAnsi="Arial" w:cs="Arial"/>
                <w:sz w:val="20"/>
                <w:szCs w:val="20"/>
                <w:lang w:val="es-ES" w:eastAsia="es-CL"/>
              </w:rPr>
              <w:t>ensamiento de diferentes personas</w:t>
            </w:r>
            <w:r w:rsidRPr="00454DE1">
              <w:rPr>
                <w:rFonts w:ascii="Arial" w:eastAsia="Times New Roman" w:hAnsi="Arial" w:cs="Arial"/>
                <w:sz w:val="20"/>
                <w:szCs w:val="20"/>
                <w:lang w:val="es-ES" w:eastAsia="es-CL"/>
              </w:rPr>
              <w:t xml:space="preserve">, éste da pocos frutos si no se traduce en alguna forma de acción. La acción puede ser interna (tomar una decisión, llegar a una conclusión, formular una </w:t>
            </w:r>
            <w:hyperlink r:id="rId21" w:history="1">
              <w:r w:rsidRPr="00454DE1">
                <w:rPr>
                  <w:rFonts w:ascii="Arial" w:eastAsia="Times New Roman" w:hAnsi="Arial" w:cs="Arial"/>
                  <w:sz w:val="20"/>
                  <w:szCs w:val="20"/>
                  <w:lang w:val="es-ES" w:eastAsia="es-CL"/>
                </w:rPr>
                <w:t>hipótesis</w:t>
              </w:r>
            </w:hyperlink>
            <w:r w:rsidRPr="00454DE1">
              <w:rPr>
                <w:rFonts w:ascii="Arial" w:eastAsia="Times New Roman" w:hAnsi="Arial" w:cs="Arial"/>
                <w:sz w:val="20"/>
                <w:szCs w:val="20"/>
                <w:lang w:val="es-ES" w:eastAsia="es-CL"/>
              </w:rPr>
              <w:t>) o externa (pintar un cuadro, hacer una adivinanza o una analogía, sugerir una manera nueva de conducir un experimento). Pero el pensamiento creativo debe tener un resultado.</w:t>
            </w:r>
          </w:p>
          <w:p w14:paraId="7B02A9A2" w14:textId="77777777" w:rsidR="000311D9" w:rsidRPr="000D5F9E" w:rsidRDefault="000D5F9E" w:rsidP="000D5F9E">
            <w:pPr>
              <w:shd w:val="clear" w:color="auto" w:fill="FFFFFF"/>
              <w:spacing w:before="135" w:after="135"/>
              <w:jc w:val="both"/>
              <w:rPr>
                <w:rFonts w:ascii="Arial" w:eastAsia="Times New Roman" w:hAnsi="Arial" w:cs="Arial"/>
                <w:sz w:val="20"/>
                <w:szCs w:val="20"/>
                <w:lang w:val="es-ES" w:eastAsia="es-CL"/>
              </w:rPr>
            </w:pPr>
            <w:r>
              <w:rPr>
                <w:rFonts w:ascii="Arial" w:hAnsi="Arial" w:cs="Arial"/>
                <w:b/>
                <w:sz w:val="20"/>
                <w:szCs w:val="20"/>
                <w:lang w:val="es-ES"/>
              </w:rPr>
              <w:t>3.2</w:t>
            </w:r>
            <w:r>
              <w:rPr>
                <w:rFonts w:ascii="Arial" w:hAnsi="Arial" w:cs="Arial"/>
                <w:b/>
                <w:sz w:val="20"/>
                <w:szCs w:val="20"/>
                <w:lang w:val="es-ES"/>
              </w:rPr>
              <w:tab/>
            </w:r>
            <w:r w:rsidR="000311D9" w:rsidRPr="000D5F9E">
              <w:rPr>
                <w:rFonts w:ascii="Arial" w:eastAsia="Times New Roman" w:hAnsi="Arial" w:cs="Arial"/>
                <w:b/>
                <w:bCs/>
                <w:sz w:val="20"/>
                <w:szCs w:val="20"/>
                <w:lang w:val="es-ES" w:eastAsia="es-CL"/>
              </w:rPr>
              <w:t>Características esenciales del pensamiento creativo</w:t>
            </w:r>
          </w:p>
          <w:p w14:paraId="3032AA2F" w14:textId="77777777" w:rsidR="000311D9" w:rsidRPr="00454DE1" w:rsidRDefault="000311D9" w:rsidP="000311D9">
            <w:pPr>
              <w:shd w:val="clear" w:color="auto" w:fill="FFFFFF"/>
              <w:spacing w:before="135" w:after="135"/>
              <w:jc w:val="both"/>
              <w:rPr>
                <w:rFonts w:ascii="Arial" w:eastAsia="Times New Roman" w:hAnsi="Arial" w:cs="Arial"/>
                <w:sz w:val="20"/>
                <w:szCs w:val="20"/>
                <w:lang w:val="es-ES" w:eastAsia="es-CL"/>
              </w:rPr>
            </w:pPr>
            <w:r w:rsidRPr="00454DE1">
              <w:rPr>
                <w:rFonts w:ascii="Arial" w:eastAsia="Times New Roman" w:hAnsi="Arial" w:cs="Arial"/>
                <w:sz w:val="20"/>
                <w:szCs w:val="20"/>
                <w:lang w:val="es-ES" w:eastAsia="es-CL"/>
              </w:rPr>
              <w:t>Una situación importante es considerar que desarrollar la creatividad no es sólo emplear técnicas atractivas o ingeniosas por sí mismas; desarrollar la creatividad implica incidir sobre varios aspectos del pensamiento; las cuatro características más importantes del pensamiento creativo son:</w:t>
            </w:r>
          </w:p>
          <w:p w14:paraId="22B78A25" w14:textId="77777777" w:rsidR="000311D9" w:rsidRPr="00454DE1" w:rsidRDefault="000311D9" w:rsidP="000311D9">
            <w:pPr>
              <w:numPr>
                <w:ilvl w:val="0"/>
                <w:numId w:val="16"/>
              </w:numPr>
              <w:shd w:val="clear" w:color="auto" w:fill="FFFFFF"/>
              <w:spacing w:after="100" w:afterAutospacing="1"/>
              <w:ind w:left="300"/>
              <w:jc w:val="both"/>
              <w:rPr>
                <w:rFonts w:ascii="Arial" w:eastAsia="Times New Roman" w:hAnsi="Arial" w:cs="Arial"/>
                <w:sz w:val="20"/>
                <w:szCs w:val="20"/>
                <w:lang w:val="es-ES" w:eastAsia="es-CL"/>
              </w:rPr>
            </w:pPr>
            <w:r w:rsidRPr="00454DE1">
              <w:rPr>
                <w:rFonts w:ascii="Arial" w:eastAsia="Times New Roman" w:hAnsi="Arial" w:cs="Arial"/>
                <w:sz w:val="20"/>
                <w:szCs w:val="20"/>
                <w:lang w:val="es-ES" w:eastAsia="es-CL"/>
              </w:rPr>
              <w:t>La fluidez</w:t>
            </w:r>
          </w:p>
          <w:p w14:paraId="763B6256" w14:textId="77777777" w:rsidR="000311D9" w:rsidRPr="00454DE1" w:rsidRDefault="000311D9" w:rsidP="000311D9">
            <w:pPr>
              <w:numPr>
                <w:ilvl w:val="0"/>
                <w:numId w:val="16"/>
              </w:numPr>
              <w:shd w:val="clear" w:color="auto" w:fill="FFFFFF"/>
              <w:spacing w:after="100" w:afterAutospacing="1"/>
              <w:ind w:left="300"/>
              <w:jc w:val="both"/>
              <w:rPr>
                <w:rFonts w:ascii="Arial" w:eastAsia="Times New Roman" w:hAnsi="Arial" w:cs="Arial"/>
                <w:sz w:val="20"/>
                <w:szCs w:val="20"/>
                <w:lang w:val="es-ES" w:eastAsia="es-CL"/>
              </w:rPr>
            </w:pPr>
            <w:r w:rsidRPr="00454DE1">
              <w:rPr>
                <w:rFonts w:ascii="Arial" w:eastAsia="Times New Roman" w:hAnsi="Arial" w:cs="Arial"/>
                <w:sz w:val="20"/>
                <w:szCs w:val="20"/>
                <w:lang w:val="es-ES" w:eastAsia="es-CL"/>
              </w:rPr>
              <w:t>La flexibilidad</w:t>
            </w:r>
          </w:p>
          <w:p w14:paraId="5F388696" w14:textId="77777777" w:rsidR="000311D9" w:rsidRPr="00454DE1" w:rsidRDefault="000311D9" w:rsidP="000311D9">
            <w:pPr>
              <w:numPr>
                <w:ilvl w:val="0"/>
                <w:numId w:val="16"/>
              </w:numPr>
              <w:shd w:val="clear" w:color="auto" w:fill="FFFFFF"/>
              <w:spacing w:after="100" w:afterAutospacing="1"/>
              <w:ind w:left="300"/>
              <w:jc w:val="both"/>
              <w:rPr>
                <w:rFonts w:ascii="Arial" w:eastAsia="Times New Roman" w:hAnsi="Arial" w:cs="Arial"/>
                <w:sz w:val="20"/>
                <w:szCs w:val="20"/>
                <w:lang w:val="es-ES" w:eastAsia="es-CL"/>
              </w:rPr>
            </w:pPr>
            <w:r w:rsidRPr="00454DE1">
              <w:rPr>
                <w:rFonts w:ascii="Arial" w:eastAsia="Times New Roman" w:hAnsi="Arial" w:cs="Arial"/>
                <w:sz w:val="20"/>
                <w:szCs w:val="20"/>
                <w:lang w:val="es-ES" w:eastAsia="es-CL"/>
              </w:rPr>
              <w:t>La originalidad</w:t>
            </w:r>
          </w:p>
          <w:p w14:paraId="16900063" w14:textId="77777777" w:rsidR="000311D9" w:rsidRPr="00454DE1" w:rsidRDefault="000311D9" w:rsidP="000311D9">
            <w:pPr>
              <w:numPr>
                <w:ilvl w:val="0"/>
                <w:numId w:val="16"/>
              </w:numPr>
              <w:shd w:val="clear" w:color="auto" w:fill="FFFFFF"/>
              <w:spacing w:after="100" w:afterAutospacing="1"/>
              <w:ind w:left="300"/>
              <w:jc w:val="both"/>
              <w:rPr>
                <w:rFonts w:ascii="Arial" w:eastAsia="Times New Roman" w:hAnsi="Arial" w:cs="Arial"/>
                <w:sz w:val="20"/>
                <w:szCs w:val="20"/>
                <w:lang w:val="es-ES" w:eastAsia="es-CL"/>
              </w:rPr>
            </w:pPr>
            <w:r w:rsidRPr="00454DE1">
              <w:rPr>
                <w:rFonts w:ascii="Arial" w:eastAsia="Times New Roman" w:hAnsi="Arial" w:cs="Arial"/>
                <w:sz w:val="20"/>
                <w:szCs w:val="20"/>
                <w:lang w:val="es-ES" w:eastAsia="es-CL"/>
              </w:rPr>
              <w:t>La elaboración</w:t>
            </w:r>
          </w:p>
          <w:p w14:paraId="2D6B8BEA" w14:textId="77777777" w:rsidR="000311D9" w:rsidRPr="00454DE1" w:rsidRDefault="000311D9" w:rsidP="000311D9">
            <w:pPr>
              <w:shd w:val="clear" w:color="auto" w:fill="FFFFFF"/>
              <w:spacing w:before="135" w:after="135"/>
              <w:jc w:val="both"/>
              <w:rPr>
                <w:rFonts w:ascii="Arial" w:eastAsia="Times New Roman" w:hAnsi="Arial" w:cs="Arial"/>
                <w:sz w:val="20"/>
                <w:szCs w:val="20"/>
                <w:lang w:val="es-ES" w:eastAsia="es-CL"/>
              </w:rPr>
            </w:pPr>
            <w:r w:rsidRPr="00454DE1">
              <w:rPr>
                <w:rFonts w:ascii="Arial" w:eastAsia="Times New Roman" w:hAnsi="Arial" w:cs="Arial"/>
                <w:sz w:val="20"/>
                <w:szCs w:val="20"/>
                <w:lang w:val="es-ES" w:eastAsia="es-CL"/>
              </w:rPr>
              <w:t xml:space="preserve">La primera característica se refiere a la capacidad de generar una cantidad considerable de ideas o respuestas a planteamientos establecidos; en este caso se busca que </w:t>
            </w:r>
            <w:r>
              <w:rPr>
                <w:rFonts w:ascii="Arial" w:eastAsia="Times New Roman" w:hAnsi="Arial" w:cs="Arial"/>
                <w:sz w:val="20"/>
                <w:szCs w:val="20"/>
                <w:lang w:val="es-ES" w:eastAsia="es-CL"/>
              </w:rPr>
              <w:t>la persona</w:t>
            </w:r>
            <w:r w:rsidRPr="00454DE1">
              <w:rPr>
                <w:rFonts w:ascii="Arial" w:eastAsia="Times New Roman" w:hAnsi="Arial" w:cs="Arial"/>
                <w:sz w:val="20"/>
                <w:szCs w:val="20"/>
                <w:lang w:val="es-ES" w:eastAsia="es-CL"/>
              </w:rPr>
              <w:t xml:space="preserve"> pueda utilizar el pensamiento divergente</w:t>
            </w:r>
            <w:r>
              <w:rPr>
                <w:rFonts w:ascii="Arial" w:eastAsia="Times New Roman" w:hAnsi="Arial" w:cs="Arial"/>
                <w:sz w:val="20"/>
                <w:szCs w:val="20"/>
                <w:lang w:val="es-ES" w:eastAsia="es-CL"/>
              </w:rPr>
              <w:t xml:space="preserve"> (lateral)</w:t>
            </w:r>
            <w:r w:rsidRPr="00454DE1">
              <w:rPr>
                <w:rFonts w:ascii="Arial" w:eastAsia="Times New Roman" w:hAnsi="Arial" w:cs="Arial"/>
                <w:sz w:val="20"/>
                <w:szCs w:val="20"/>
                <w:lang w:val="es-ES" w:eastAsia="es-CL"/>
              </w:rPr>
              <w:t>, con la intención de que tenga más de una opción a su problema, no siempre la primera respuesta es la mejor y nosotros estamos acostumbrados a quedarnos con la primera idea que se nos ocurre, sin ponernos a pensar si realmente será la mejor</w:t>
            </w:r>
            <w:r>
              <w:rPr>
                <w:rFonts w:ascii="Arial" w:eastAsia="Times New Roman" w:hAnsi="Arial" w:cs="Arial"/>
                <w:sz w:val="20"/>
                <w:szCs w:val="20"/>
                <w:lang w:val="es-ES" w:eastAsia="es-CL"/>
              </w:rPr>
              <w:t>.</w:t>
            </w:r>
          </w:p>
          <w:p w14:paraId="11E36175" w14:textId="77777777" w:rsidR="000311D9" w:rsidRPr="00454DE1" w:rsidRDefault="000311D9" w:rsidP="000311D9">
            <w:pPr>
              <w:shd w:val="clear" w:color="auto" w:fill="FFFFFF"/>
              <w:spacing w:before="135" w:after="135"/>
              <w:jc w:val="both"/>
              <w:rPr>
                <w:rFonts w:ascii="Arial" w:eastAsia="Times New Roman" w:hAnsi="Arial" w:cs="Arial"/>
                <w:sz w:val="20"/>
                <w:szCs w:val="20"/>
                <w:lang w:val="es-ES" w:eastAsia="es-CL"/>
              </w:rPr>
            </w:pPr>
            <w:r w:rsidRPr="00454DE1">
              <w:rPr>
                <w:rFonts w:ascii="Arial" w:eastAsia="Times New Roman" w:hAnsi="Arial" w:cs="Arial"/>
                <w:sz w:val="20"/>
                <w:szCs w:val="20"/>
                <w:lang w:val="es-ES" w:eastAsia="es-CL"/>
              </w:rPr>
              <w:t xml:space="preserve">La segunda </w:t>
            </w:r>
            <w:r>
              <w:rPr>
                <w:rFonts w:ascii="Arial" w:eastAsia="Times New Roman" w:hAnsi="Arial" w:cs="Arial"/>
                <w:sz w:val="20"/>
                <w:szCs w:val="20"/>
                <w:lang w:val="es-ES" w:eastAsia="es-CL"/>
              </w:rPr>
              <w:t xml:space="preserve">características </w:t>
            </w:r>
            <w:r w:rsidRPr="00454DE1">
              <w:rPr>
                <w:rFonts w:ascii="Arial" w:eastAsia="Times New Roman" w:hAnsi="Arial" w:cs="Arial"/>
                <w:sz w:val="20"/>
                <w:szCs w:val="20"/>
                <w:lang w:val="es-ES" w:eastAsia="es-CL"/>
              </w:rPr>
              <w:t xml:space="preserve">considera manejar nuestras alternativas en diferentes campos o categorías de respuesta, es voltear la cabeza para otro lado buscando una visión más amplia, o diferente a la que siempre se ha visto, por ejemplo: pensar en cinco diferentes formas de combatir la </w:t>
            </w:r>
            <w:hyperlink r:id="rId22" w:history="1">
              <w:r w:rsidRPr="00454DE1">
                <w:rPr>
                  <w:rFonts w:ascii="Arial" w:eastAsia="Times New Roman" w:hAnsi="Arial" w:cs="Arial"/>
                  <w:sz w:val="20"/>
                  <w:szCs w:val="20"/>
                  <w:lang w:val="es-ES" w:eastAsia="es-CL"/>
                </w:rPr>
                <w:t>contaminación</w:t>
              </w:r>
            </w:hyperlink>
            <w:r w:rsidRPr="00454DE1">
              <w:rPr>
                <w:rFonts w:ascii="Arial" w:eastAsia="Times New Roman" w:hAnsi="Arial" w:cs="Arial"/>
                <w:sz w:val="20"/>
                <w:szCs w:val="20"/>
                <w:lang w:val="es-ES" w:eastAsia="es-CL"/>
              </w:rPr>
              <w:t xml:space="preserve"> sin requerir </w:t>
            </w:r>
            <w:hyperlink r:id="rId23" w:history="1">
              <w:r w:rsidRPr="00454DE1">
                <w:rPr>
                  <w:rFonts w:ascii="Arial" w:eastAsia="Times New Roman" w:hAnsi="Arial" w:cs="Arial"/>
                  <w:sz w:val="20"/>
                  <w:szCs w:val="20"/>
                  <w:lang w:val="es-ES" w:eastAsia="es-CL"/>
                </w:rPr>
                <w:t>dinero</w:t>
              </w:r>
            </w:hyperlink>
            <w:r w:rsidRPr="00454DE1">
              <w:rPr>
                <w:rFonts w:ascii="Arial" w:eastAsia="Times New Roman" w:hAnsi="Arial" w:cs="Arial"/>
                <w:sz w:val="20"/>
                <w:szCs w:val="20"/>
                <w:lang w:val="es-ES" w:eastAsia="es-CL"/>
              </w:rPr>
              <w:t>, es posible que todas las anteriores respuestas sean soluciones que tengan como eje compra de equipo o insumos para combatir la contaminación y cuando se les hace esta pregunta los invitamos a ir a otra categoría de respuesta que nos da alternativas diferentes para seleccionar la más atractiva.</w:t>
            </w:r>
          </w:p>
          <w:p w14:paraId="5B1E89FD" w14:textId="77777777" w:rsidR="000311D9" w:rsidRPr="00454DE1" w:rsidRDefault="000311D9" w:rsidP="000311D9">
            <w:pPr>
              <w:shd w:val="clear" w:color="auto" w:fill="FFFFFF"/>
              <w:spacing w:before="135" w:after="135"/>
              <w:jc w:val="both"/>
              <w:rPr>
                <w:rFonts w:ascii="Arial" w:eastAsia="Times New Roman" w:hAnsi="Arial" w:cs="Arial"/>
                <w:sz w:val="20"/>
                <w:szCs w:val="20"/>
                <w:lang w:val="es-ES" w:eastAsia="es-CL"/>
              </w:rPr>
            </w:pPr>
            <w:r w:rsidRPr="00454DE1">
              <w:rPr>
                <w:rFonts w:ascii="Arial" w:eastAsia="Times New Roman" w:hAnsi="Arial" w:cs="Arial"/>
                <w:sz w:val="20"/>
                <w:szCs w:val="20"/>
                <w:lang w:val="es-ES" w:eastAsia="es-CL"/>
              </w:rPr>
              <w:t xml:space="preserve">En tercer lugar encontramos a la originalidad, que es el aspecto más característico de la creatividad y que implica pensar en ideas que nunca a nadie se le han ocurrido o visualizar los problemas de manera diferente; lo que trae como consecuencia </w:t>
            </w:r>
            <w:hyperlink r:id="rId24" w:history="1">
              <w:r w:rsidRPr="00454DE1">
                <w:rPr>
                  <w:rFonts w:ascii="Arial" w:eastAsia="Times New Roman" w:hAnsi="Arial" w:cs="Arial"/>
                  <w:sz w:val="20"/>
                  <w:szCs w:val="20"/>
                  <w:lang w:val="es-ES" w:eastAsia="es-CL"/>
                </w:rPr>
                <w:t>poder</w:t>
              </w:r>
            </w:hyperlink>
            <w:r w:rsidRPr="00454DE1">
              <w:rPr>
                <w:rFonts w:ascii="Arial" w:eastAsia="Times New Roman" w:hAnsi="Arial" w:cs="Arial"/>
                <w:sz w:val="20"/>
                <w:szCs w:val="20"/>
                <w:lang w:val="es-ES" w:eastAsia="es-CL"/>
              </w:rPr>
              <w:t xml:space="preserve"> encontrar respuestas innovadoras a los problemas, por ejemplo: e</w:t>
            </w:r>
            <w:r>
              <w:rPr>
                <w:rFonts w:ascii="Arial" w:eastAsia="Times New Roman" w:hAnsi="Arial" w:cs="Arial"/>
                <w:sz w:val="20"/>
                <w:szCs w:val="20"/>
                <w:lang w:val="es-ES" w:eastAsia="es-CL"/>
              </w:rPr>
              <w:t>ncontrar la forma de resolver un</w:t>
            </w:r>
            <w:r w:rsidRPr="00454DE1">
              <w:rPr>
                <w:rFonts w:ascii="Arial" w:eastAsia="Times New Roman" w:hAnsi="Arial" w:cs="Arial"/>
                <w:sz w:val="20"/>
                <w:szCs w:val="20"/>
                <w:lang w:val="es-ES" w:eastAsia="es-CL"/>
              </w:rPr>
              <w:t xml:space="preserve"> problema de </w:t>
            </w:r>
            <w:hyperlink r:id="rId25" w:history="1">
              <w:r w:rsidRPr="00454DE1">
                <w:rPr>
                  <w:rFonts w:ascii="Arial" w:eastAsia="Times New Roman" w:hAnsi="Arial" w:cs="Arial"/>
                  <w:sz w:val="20"/>
                  <w:szCs w:val="20"/>
                  <w:lang w:val="es-ES" w:eastAsia="es-CL"/>
                </w:rPr>
                <w:t>matemáticas</w:t>
              </w:r>
            </w:hyperlink>
            <w:r w:rsidRPr="00454DE1">
              <w:rPr>
                <w:rFonts w:ascii="Arial" w:eastAsia="Times New Roman" w:hAnsi="Arial" w:cs="Arial"/>
                <w:sz w:val="20"/>
                <w:szCs w:val="20"/>
                <w:lang w:val="es-ES" w:eastAsia="es-CL"/>
              </w:rPr>
              <w:t xml:space="preserve"> como a nadie se le ha ocurrido.  </w:t>
            </w:r>
          </w:p>
          <w:p w14:paraId="3DA08980" w14:textId="77777777" w:rsidR="00A05A72" w:rsidRDefault="00A05A72" w:rsidP="000311D9">
            <w:pPr>
              <w:shd w:val="clear" w:color="auto" w:fill="FFFFFF"/>
              <w:spacing w:before="135" w:after="135"/>
              <w:jc w:val="both"/>
              <w:rPr>
                <w:rFonts w:ascii="Arial" w:eastAsia="Times New Roman" w:hAnsi="Arial" w:cs="Arial"/>
                <w:sz w:val="20"/>
                <w:szCs w:val="20"/>
                <w:lang w:val="es-ES" w:eastAsia="es-CL"/>
              </w:rPr>
            </w:pPr>
          </w:p>
          <w:p w14:paraId="52C7BE21" w14:textId="77777777" w:rsidR="00A05A72" w:rsidRDefault="00A05A72" w:rsidP="000311D9">
            <w:pPr>
              <w:shd w:val="clear" w:color="auto" w:fill="FFFFFF"/>
              <w:spacing w:before="135" w:after="135"/>
              <w:jc w:val="both"/>
              <w:rPr>
                <w:rFonts w:ascii="Arial" w:eastAsia="Times New Roman" w:hAnsi="Arial" w:cs="Arial"/>
                <w:sz w:val="20"/>
                <w:szCs w:val="20"/>
                <w:lang w:val="es-ES" w:eastAsia="es-CL"/>
              </w:rPr>
            </w:pPr>
          </w:p>
          <w:p w14:paraId="53D5CE88" w14:textId="77777777" w:rsidR="000311D9" w:rsidRDefault="000311D9" w:rsidP="000311D9">
            <w:pPr>
              <w:shd w:val="clear" w:color="auto" w:fill="FFFFFF"/>
              <w:spacing w:before="135" w:after="135"/>
              <w:jc w:val="both"/>
              <w:rPr>
                <w:rFonts w:ascii="Arial" w:eastAsia="Times New Roman" w:hAnsi="Arial" w:cs="Arial"/>
                <w:sz w:val="20"/>
                <w:szCs w:val="20"/>
                <w:lang w:val="es-ES" w:eastAsia="es-CL"/>
              </w:rPr>
            </w:pPr>
            <w:r w:rsidRPr="00454DE1">
              <w:rPr>
                <w:rFonts w:ascii="Arial" w:eastAsia="Times New Roman" w:hAnsi="Arial" w:cs="Arial"/>
                <w:sz w:val="20"/>
                <w:szCs w:val="20"/>
                <w:lang w:val="es-ES" w:eastAsia="es-CL"/>
              </w:rPr>
              <w:t xml:space="preserve">Una característica importante en el pensamiento creativo es la elaboración, ya que a partir de su utilización es como ha avanzado más la </w:t>
            </w:r>
            <w:hyperlink r:id="rId26" w:history="1">
              <w:r w:rsidRPr="00454DE1">
                <w:rPr>
                  <w:rFonts w:ascii="Arial" w:eastAsia="Times New Roman" w:hAnsi="Arial" w:cs="Arial"/>
                  <w:sz w:val="20"/>
                  <w:szCs w:val="20"/>
                  <w:lang w:val="es-ES" w:eastAsia="es-CL"/>
                </w:rPr>
                <w:t>industria</w:t>
              </w:r>
            </w:hyperlink>
            <w:r w:rsidRPr="00454DE1">
              <w:rPr>
                <w:rFonts w:ascii="Arial" w:eastAsia="Times New Roman" w:hAnsi="Arial" w:cs="Arial"/>
                <w:sz w:val="20"/>
                <w:szCs w:val="20"/>
                <w:lang w:val="es-ES" w:eastAsia="es-CL"/>
              </w:rPr>
              <w:t xml:space="preserve">, </w:t>
            </w:r>
            <w:hyperlink r:id="rId27" w:history="1">
              <w:r w:rsidRPr="00454DE1">
                <w:rPr>
                  <w:rFonts w:ascii="Arial" w:eastAsia="Times New Roman" w:hAnsi="Arial" w:cs="Arial"/>
                  <w:sz w:val="20"/>
                  <w:szCs w:val="20"/>
                  <w:lang w:val="es-ES" w:eastAsia="es-CL"/>
                </w:rPr>
                <w:t>la ciencia</w:t>
              </w:r>
            </w:hyperlink>
            <w:r w:rsidRPr="00454DE1">
              <w:rPr>
                <w:rFonts w:ascii="Arial" w:eastAsia="Times New Roman" w:hAnsi="Arial" w:cs="Arial"/>
                <w:sz w:val="20"/>
                <w:szCs w:val="20"/>
                <w:lang w:val="es-ES" w:eastAsia="es-CL"/>
              </w:rPr>
              <w:t xml:space="preserve"> y las artes. Consiste en añadir elementos o detalles a ideas que ya existen, modificando alguno de sus atributos. Por ejemplo: el </w:t>
            </w:r>
            <w:hyperlink r:id="rId28" w:history="1">
              <w:r w:rsidRPr="00454DE1">
                <w:rPr>
                  <w:rFonts w:ascii="Arial" w:eastAsia="Times New Roman" w:hAnsi="Arial" w:cs="Arial"/>
                  <w:sz w:val="20"/>
                  <w:szCs w:val="20"/>
                  <w:lang w:val="es-ES" w:eastAsia="es-CL"/>
                </w:rPr>
                <w:t>concepto</w:t>
              </w:r>
            </w:hyperlink>
            <w:r w:rsidRPr="00454DE1">
              <w:rPr>
                <w:rFonts w:ascii="Arial" w:eastAsia="Times New Roman" w:hAnsi="Arial" w:cs="Arial"/>
                <w:sz w:val="20"/>
                <w:szCs w:val="20"/>
                <w:lang w:val="es-ES" w:eastAsia="es-CL"/>
              </w:rPr>
              <w:t xml:space="preserve"> inicial de </w:t>
            </w:r>
            <w:r w:rsidRPr="00454DE1">
              <w:rPr>
                <w:rFonts w:ascii="Arial" w:eastAsia="Times New Roman" w:hAnsi="Arial" w:cs="Arial"/>
                <w:sz w:val="20"/>
                <w:szCs w:val="20"/>
                <w:lang w:val="es-ES" w:eastAsia="es-CL"/>
              </w:rPr>
              <w:lastRenderedPageBreak/>
              <w:t>silla data de muchos siglos, pero las sillas que se elaboran actualmente distan mucho del concepto original, aunque mantienen características esenciales que les permiten ser sillas. </w:t>
            </w:r>
          </w:p>
          <w:p w14:paraId="4C610961" w14:textId="77777777" w:rsidR="00A05A72" w:rsidRDefault="00A05A72" w:rsidP="000311D9">
            <w:pPr>
              <w:shd w:val="clear" w:color="auto" w:fill="FFFFFF"/>
              <w:spacing w:before="135" w:after="135"/>
              <w:jc w:val="both"/>
              <w:rPr>
                <w:rFonts w:ascii="Arial" w:eastAsia="Times New Roman" w:hAnsi="Arial" w:cs="Arial"/>
                <w:sz w:val="20"/>
                <w:szCs w:val="20"/>
                <w:lang w:val="es-ES" w:eastAsia="es-CL"/>
              </w:rPr>
            </w:pPr>
          </w:p>
          <w:p w14:paraId="41B19D23" w14:textId="77777777" w:rsidR="000D5F9E" w:rsidRPr="00454DE1" w:rsidRDefault="000D5F9E" w:rsidP="000D5F9E">
            <w:pPr>
              <w:shd w:val="clear" w:color="auto" w:fill="FFFFFF"/>
              <w:spacing w:before="135" w:after="135"/>
              <w:jc w:val="both"/>
              <w:rPr>
                <w:rFonts w:ascii="Arial" w:eastAsia="Times New Roman" w:hAnsi="Arial" w:cs="Arial"/>
                <w:sz w:val="20"/>
                <w:szCs w:val="20"/>
                <w:lang w:val="es-ES" w:eastAsia="es-CL"/>
              </w:rPr>
            </w:pPr>
            <w:r>
              <w:rPr>
                <w:rFonts w:ascii="Arial" w:hAnsi="Arial" w:cs="Arial"/>
                <w:b/>
                <w:sz w:val="20"/>
                <w:szCs w:val="20"/>
                <w:lang w:val="es-ES"/>
              </w:rPr>
              <w:t>3.3</w:t>
            </w:r>
            <w:r>
              <w:rPr>
                <w:rFonts w:ascii="Arial" w:hAnsi="Arial" w:cs="Arial"/>
                <w:b/>
                <w:sz w:val="20"/>
                <w:szCs w:val="20"/>
                <w:lang w:val="es-ES"/>
              </w:rPr>
              <w:tab/>
            </w:r>
            <w:r w:rsidRPr="00454DE1">
              <w:rPr>
                <w:rFonts w:ascii="Arial" w:eastAsia="Times New Roman" w:hAnsi="Arial" w:cs="Arial"/>
                <w:b/>
                <w:bCs/>
                <w:sz w:val="20"/>
                <w:szCs w:val="20"/>
                <w:lang w:val="es-ES" w:eastAsia="es-CL"/>
              </w:rPr>
              <w:t>Las etapas del proceso creativo</w:t>
            </w:r>
            <w:r w:rsidRPr="00454DE1">
              <w:rPr>
                <w:rFonts w:ascii="Arial" w:eastAsia="Times New Roman" w:hAnsi="Arial" w:cs="Arial"/>
                <w:sz w:val="20"/>
                <w:szCs w:val="20"/>
                <w:lang w:val="es-ES" w:eastAsia="es-CL"/>
              </w:rPr>
              <w:t> </w:t>
            </w:r>
          </w:p>
          <w:p w14:paraId="55E62BD1" w14:textId="77777777" w:rsidR="000D5F9E" w:rsidRPr="00454DE1" w:rsidRDefault="000D5F9E" w:rsidP="000D5F9E">
            <w:pPr>
              <w:shd w:val="clear" w:color="auto" w:fill="FFFFFF"/>
              <w:spacing w:before="135" w:after="135"/>
              <w:jc w:val="both"/>
              <w:rPr>
                <w:rFonts w:ascii="Arial" w:eastAsia="Times New Roman" w:hAnsi="Arial" w:cs="Arial"/>
                <w:sz w:val="20"/>
                <w:szCs w:val="20"/>
                <w:lang w:val="es-ES" w:eastAsia="es-CL"/>
              </w:rPr>
            </w:pPr>
            <w:r w:rsidRPr="00454DE1">
              <w:rPr>
                <w:rFonts w:ascii="Arial" w:eastAsia="Times New Roman" w:hAnsi="Arial" w:cs="Arial"/>
                <w:sz w:val="20"/>
                <w:szCs w:val="20"/>
                <w:lang w:val="es-ES" w:eastAsia="es-CL"/>
              </w:rPr>
              <w:t>En este apartado tomaremos las etapas más comunes</w:t>
            </w:r>
            <w:r>
              <w:rPr>
                <w:rFonts w:ascii="Arial" w:eastAsia="Times New Roman" w:hAnsi="Arial" w:cs="Arial"/>
                <w:sz w:val="20"/>
                <w:szCs w:val="20"/>
                <w:lang w:val="es-ES" w:eastAsia="es-CL"/>
              </w:rPr>
              <w:t xml:space="preserve"> del </w:t>
            </w:r>
            <w:r w:rsidRPr="00454DE1">
              <w:rPr>
                <w:rFonts w:ascii="Arial" w:eastAsia="Times New Roman" w:hAnsi="Arial" w:cs="Arial"/>
                <w:sz w:val="20"/>
                <w:szCs w:val="20"/>
                <w:lang w:val="es-ES" w:eastAsia="es-CL"/>
              </w:rPr>
              <w:t>proceso creativo, aquellas que en nuestro trabajo hemos identificado plenamente:</w:t>
            </w:r>
          </w:p>
          <w:p w14:paraId="7A2BE489" w14:textId="77777777" w:rsidR="000D5F9E" w:rsidRPr="000D5F9E" w:rsidRDefault="000D5F9E" w:rsidP="000D5F9E">
            <w:pPr>
              <w:pStyle w:val="Prrafodelista"/>
              <w:numPr>
                <w:ilvl w:val="0"/>
                <w:numId w:val="20"/>
              </w:numPr>
              <w:shd w:val="clear" w:color="auto" w:fill="FFFFFF"/>
              <w:spacing w:before="135" w:after="135" w:line="270" w:lineRule="atLeast"/>
              <w:jc w:val="both"/>
              <w:rPr>
                <w:rFonts w:ascii="Arial" w:hAnsi="Arial" w:cs="Arial"/>
                <w:b/>
                <w:sz w:val="20"/>
                <w:szCs w:val="20"/>
                <w:lang w:val="es-ES"/>
              </w:rPr>
            </w:pPr>
            <w:r>
              <w:rPr>
                <w:rFonts w:ascii="Arial" w:eastAsia="Times New Roman" w:hAnsi="Arial" w:cs="Arial"/>
                <w:b/>
                <w:iCs/>
                <w:sz w:val="20"/>
                <w:szCs w:val="20"/>
                <w:lang w:eastAsia="es-CL"/>
              </w:rPr>
              <w:t>Preparación</w:t>
            </w:r>
          </w:p>
          <w:p w14:paraId="00EB6664" w14:textId="77777777" w:rsidR="000D5F9E" w:rsidRDefault="000D5F9E" w:rsidP="000D5F9E">
            <w:pPr>
              <w:shd w:val="clear" w:color="auto" w:fill="FFFFFF"/>
              <w:spacing w:before="135" w:after="135"/>
              <w:jc w:val="both"/>
              <w:rPr>
                <w:rFonts w:ascii="Arial" w:eastAsia="Times New Roman" w:hAnsi="Arial" w:cs="Arial"/>
                <w:sz w:val="20"/>
                <w:szCs w:val="20"/>
                <w:lang w:val="es-ES" w:eastAsia="es-CL"/>
              </w:rPr>
            </w:pPr>
            <w:r w:rsidRPr="000D5F9E">
              <w:rPr>
                <w:rFonts w:ascii="Arial" w:eastAsia="Times New Roman" w:hAnsi="Arial" w:cs="Arial"/>
                <w:sz w:val="20"/>
                <w:szCs w:val="20"/>
                <w:lang w:val="es-ES" w:eastAsia="es-CL"/>
              </w:rPr>
              <w:t xml:space="preserve">Se identifica como el momento en que se están revisando y explorando las características de los problemas existentes en su entorno, se emplea la </w:t>
            </w:r>
            <w:hyperlink r:id="rId29" w:history="1">
              <w:r w:rsidRPr="000D5F9E">
                <w:rPr>
                  <w:rFonts w:ascii="Arial" w:eastAsia="Times New Roman" w:hAnsi="Arial" w:cs="Arial"/>
                  <w:sz w:val="20"/>
                  <w:szCs w:val="20"/>
                  <w:lang w:val="es-ES" w:eastAsia="es-CL"/>
                </w:rPr>
                <w:t>atención</w:t>
              </w:r>
            </w:hyperlink>
            <w:r w:rsidRPr="000D5F9E">
              <w:rPr>
                <w:rFonts w:ascii="Arial" w:eastAsia="Times New Roman" w:hAnsi="Arial" w:cs="Arial"/>
                <w:sz w:val="20"/>
                <w:szCs w:val="20"/>
                <w:lang w:val="es-ES" w:eastAsia="es-CL"/>
              </w:rPr>
              <w:t xml:space="preserve"> para pensar sobre lo que quiere intervenir. Algunos autores llaman a esta etapa </w:t>
            </w:r>
            <w:r w:rsidR="008B5632">
              <w:rPr>
                <w:rFonts w:ascii="Arial" w:eastAsia="Times New Roman" w:hAnsi="Arial" w:cs="Arial"/>
                <w:sz w:val="20"/>
                <w:szCs w:val="20"/>
                <w:lang w:val="es-ES" w:eastAsia="es-CL"/>
              </w:rPr>
              <w:t xml:space="preserve">la “Fase </w:t>
            </w:r>
            <w:r w:rsidRPr="000D5F9E">
              <w:rPr>
                <w:rFonts w:ascii="Arial" w:eastAsia="Times New Roman" w:hAnsi="Arial" w:cs="Arial"/>
                <w:sz w:val="20"/>
                <w:szCs w:val="20"/>
                <w:lang w:val="es-ES" w:eastAsia="es-CL"/>
              </w:rPr>
              <w:t xml:space="preserve">de </w:t>
            </w:r>
            <w:r w:rsidR="008B5632">
              <w:rPr>
                <w:rFonts w:ascii="Arial" w:eastAsia="Times New Roman" w:hAnsi="Arial" w:cs="Arial"/>
                <w:sz w:val="20"/>
                <w:szCs w:val="20"/>
                <w:lang w:val="es-ES" w:eastAsia="es-CL"/>
              </w:rPr>
              <w:t>C</w:t>
            </w:r>
            <w:r w:rsidRPr="000D5F9E">
              <w:rPr>
                <w:rFonts w:ascii="Arial" w:eastAsia="Times New Roman" w:hAnsi="Arial" w:cs="Arial"/>
                <w:sz w:val="20"/>
                <w:szCs w:val="20"/>
                <w:lang w:val="es-ES" w:eastAsia="es-CL"/>
              </w:rPr>
              <w:t>ognición</w:t>
            </w:r>
            <w:r w:rsidR="008B5632">
              <w:rPr>
                <w:rFonts w:ascii="Arial" w:eastAsia="Times New Roman" w:hAnsi="Arial" w:cs="Arial"/>
                <w:sz w:val="20"/>
                <w:szCs w:val="20"/>
                <w:lang w:val="es-ES" w:eastAsia="es-CL"/>
              </w:rPr>
              <w:t>”</w:t>
            </w:r>
            <w:r w:rsidRPr="000D5F9E">
              <w:rPr>
                <w:rFonts w:ascii="Arial" w:eastAsia="Times New Roman" w:hAnsi="Arial" w:cs="Arial"/>
                <w:sz w:val="20"/>
                <w:szCs w:val="20"/>
                <w:lang w:val="es-ES" w:eastAsia="es-CL"/>
              </w:rPr>
              <w:t>, en la cual los pensadores creativos sondean los problemas. </w:t>
            </w:r>
          </w:p>
          <w:p w14:paraId="61C3BF4D" w14:textId="77777777" w:rsidR="000D5F9E" w:rsidRPr="000D5F9E" w:rsidRDefault="000D5F9E" w:rsidP="000D5F9E">
            <w:pPr>
              <w:pStyle w:val="Prrafodelista"/>
              <w:numPr>
                <w:ilvl w:val="0"/>
                <w:numId w:val="20"/>
              </w:numPr>
              <w:shd w:val="clear" w:color="auto" w:fill="FFFFFF"/>
              <w:spacing w:before="135" w:after="135"/>
              <w:jc w:val="both"/>
              <w:rPr>
                <w:rFonts w:ascii="Arial" w:eastAsia="Times New Roman" w:hAnsi="Arial" w:cs="Arial"/>
                <w:b/>
                <w:sz w:val="20"/>
                <w:szCs w:val="20"/>
                <w:lang w:val="es-ES" w:eastAsia="es-CL"/>
              </w:rPr>
            </w:pPr>
            <w:r w:rsidRPr="000D5F9E">
              <w:rPr>
                <w:rFonts w:ascii="Arial" w:eastAsia="Times New Roman" w:hAnsi="Arial" w:cs="Arial"/>
                <w:b/>
                <w:sz w:val="20"/>
                <w:szCs w:val="20"/>
                <w:lang w:val="es-ES" w:eastAsia="es-CL"/>
              </w:rPr>
              <w:t>Incubación</w:t>
            </w:r>
            <w:r w:rsidRPr="000D5F9E">
              <w:rPr>
                <w:rFonts w:ascii="Arial" w:eastAsia="Times New Roman" w:hAnsi="Arial" w:cs="Arial"/>
                <w:b/>
                <w:iCs/>
                <w:sz w:val="20"/>
                <w:szCs w:val="20"/>
                <w:lang w:eastAsia="es-CL"/>
              </w:rPr>
              <w:t xml:space="preserve"> </w:t>
            </w:r>
          </w:p>
          <w:p w14:paraId="2D8ED6ED" w14:textId="77777777" w:rsidR="000D5F9E" w:rsidRPr="000D5F9E" w:rsidRDefault="008B5632" w:rsidP="000D5F9E">
            <w:pPr>
              <w:shd w:val="clear" w:color="auto" w:fill="FFFFFF"/>
              <w:spacing w:before="135" w:after="135"/>
              <w:jc w:val="both"/>
              <w:rPr>
                <w:rFonts w:ascii="Arial" w:eastAsia="Times New Roman" w:hAnsi="Arial" w:cs="Arial"/>
                <w:sz w:val="20"/>
                <w:szCs w:val="20"/>
                <w:lang w:val="es-ES" w:eastAsia="es-CL"/>
              </w:rPr>
            </w:pPr>
            <w:r>
              <w:rPr>
                <w:rFonts w:ascii="Arial" w:eastAsia="Times New Roman" w:hAnsi="Arial" w:cs="Arial"/>
                <w:sz w:val="20"/>
                <w:szCs w:val="20"/>
                <w:lang w:val="es-ES" w:eastAsia="es-CL"/>
              </w:rPr>
              <w:t>En esta etapa s</w:t>
            </w:r>
            <w:r w:rsidR="000D5F9E" w:rsidRPr="000D5F9E">
              <w:rPr>
                <w:rFonts w:ascii="Arial" w:eastAsia="Times New Roman" w:hAnsi="Arial" w:cs="Arial"/>
                <w:sz w:val="20"/>
                <w:szCs w:val="20"/>
                <w:lang w:val="es-ES" w:eastAsia="es-CL"/>
              </w:rPr>
              <w:t xml:space="preserve">e genera todo un </w:t>
            </w:r>
            <w:hyperlink r:id="rId30" w:history="1">
              <w:r w:rsidR="000D5F9E" w:rsidRPr="000D5F9E">
                <w:rPr>
                  <w:rFonts w:ascii="Arial" w:eastAsia="Times New Roman" w:hAnsi="Arial" w:cs="Arial"/>
                  <w:sz w:val="20"/>
                  <w:szCs w:val="20"/>
                  <w:lang w:val="es-ES" w:eastAsia="es-CL"/>
                </w:rPr>
                <w:t>movimiento</w:t>
              </w:r>
            </w:hyperlink>
            <w:r w:rsidR="000D5F9E" w:rsidRPr="000D5F9E">
              <w:rPr>
                <w:rFonts w:ascii="Arial" w:eastAsia="Times New Roman" w:hAnsi="Arial" w:cs="Arial"/>
                <w:sz w:val="20"/>
                <w:szCs w:val="20"/>
                <w:lang w:val="es-ES" w:eastAsia="es-CL"/>
              </w:rPr>
              <w:t xml:space="preserve"> cognoscitivo en donde se establecen relaciones de todo tipo entre los problemas seleccionados y las posibles vías y estrategias de solución, se juega con las ideas desde el momento en que la solución convencional no cubre con las expectativas del pensador creativo. Existe una aparente inactividad, pero en realidad es una de las etapas más laboriosas ya que se visualiza la solución desde puntos alternos a los convencionales. La </w:t>
            </w:r>
            <w:hyperlink r:id="rId31" w:history="1">
              <w:r w:rsidR="000D5F9E" w:rsidRPr="000D5F9E">
                <w:rPr>
                  <w:rFonts w:ascii="Arial" w:eastAsia="Times New Roman" w:hAnsi="Arial" w:cs="Arial"/>
                  <w:sz w:val="20"/>
                  <w:szCs w:val="20"/>
                  <w:lang w:val="es-ES" w:eastAsia="es-CL"/>
                </w:rPr>
                <w:t>dinámica</w:t>
              </w:r>
            </w:hyperlink>
            <w:r w:rsidR="000D5F9E" w:rsidRPr="000D5F9E">
              <w:rPr>
                <w:rFonts w:ascii="Arial" w:eastAsia="Times New Roman" w:hAnsi="Arial" w:cs="Arial"/>
                <w:sz w:val="20"/>
                <w:szCs w:val="20"/>
                <w:lang w:val="es-ES" w:eastAsia="es-CL"/>
              </w:rPr>
              <w:t xml:space="preserve"> existente en esta etapa nos lleva a alcanzar un porcentaje elevado en la consecución del producto creativo y a ejercitar el pensamiento creativo, ya que se utilizan analogías, metáforas, la misma imaginería, el </w:t>
            </w:r>
            <w:hyperlink r:id="rId32" w:history="1">
              <w:r w:rsidR="000D5F9E" w:rsidRPr="000D5F9E">
                <w:rPr>
                  <w:rFonts w:ascii="Arial" w:eastAsia="Times New Roman" w:hAnsi="Arial" w:cs="Arial"/>
                  <w:sz w:val="20"/>
                  <w:szCs w:val="20"/>
                  <w:lang w:val="es-ES" w:eastAsia="es-CL"/>
                </w:rPr>
                <w:t>empleo</w:t>
              </w:r>
            </w:hyperlink>
            <w:r w:rsidR="000D5F9E" w:rsidRPr="000D5F9E">
              <w:rPr>
                <w:rFonts w:ascii="Arial" w:eastAsia="Times New Roman" w:hAnsi="Arial" w:cs="Arial"/>
                <w:sz w:val="20"/>
                <w:szCs w:val="20"/>
                <w:lang w:val="es-ES" w:eastAsia="es-CL"/>
              </w:rPr>
              <w:t xml:space="preserve"> de imágenes y </w:t>
            </w:r>
            <w:hyperlink r:id="rId33" w:history="1">
              <w:r w:rsidR="000D5F9E" w:rsidRPr="000D5F9E">
                <w:rPr>
                  <w:rFonts w:ascii="Arial" w:eastAsia="Times New Roman" w:hAnsi="Arial" w:cs="Arial"/>
                  <w:sz w:val="20"/>
                  <w:szCs w:val="20"/>
                  <w:lang w:val="es-ES" w:eastAsia="es-CL"/>
                </w:rPr>
                <w:t>símbolos</w:t>
              </w:r>
            </w:hyperlink>
            <w:r w:rsidR="000D5F9E" w:rsidRPr="000D5F9E">
              <w:rPr>
                <w:rFonts w:ascii="Arial" w:eastAsia="Times New Roman" w:hAnsi="Arial" w:cs="Arial"/>
                <w:sz w:val="20"/>
                <w:szCs w:val="20"/>
                <w:lang w:val="es-ES" w:eastAsia="es-CL"/>
              </w:rPr>
              <w:t xml:space="preserve"> para encontrar la idea deseada. Algunos autores denominan a esta etapa como de </w:t>
            </w:r>
            <w:hyperlink r:id="rId34" w:history="1">
              <w:r w:rsidR="000D5F9E" w:rsidRPr="000D5F9E">
                <w:rPr>
                  <w:rFonts w:ascii="Arial" w:eastAsia="Times New Roman" w:hAnsi="Arial" w:cs="Arial"/>
                  <w:sz w:val="20"/>
                  <w:szCs w:val="20"/>
                  <w:lang w:val="es-ES" w:eastAsia="es-CL"/>
                </w:rPr>
                <w:t>combustión</w:t>
              </w:r>
            </w:hyperlink>
            <w:r w:rsidR="000D5F9E" w:rsidRPr="000D5F9E">
              <w:rPr>
                <w:rFonts w:ascii="Arial" w:eastAsia="Times New Roman" w:hAnsi="Arial" w:cs="Arial"/>
                <w:sz w:val="20"/>
                <w:szCs w:val="20"/>
                <w:lang w:val="es-ES" w:eastAsia="es-CL"/>
              </w:rPr>
              <w:t xml:space="preserve"> de las ideas. </w:t>
            </w:r>
            <w:proofErr w:type="spellStart"/>
            <w:r w:rsidR="000D5F9E" w:rsidRPr="000D5F9E">
              <w:rPr>
                <w:rFonts w:ascii="Arial" w:eastAsia="Times New Roman" w:hAnsi="Arial" w:cs="Arial"/>
                <w:sz w:val="20"/>
                <w:szCs w:val="20"/>
                <w:lang w:val="es-ES" w:eastAsia="es-CL"/>
              </w:rPr>
              <w:t>Perkins</w:t>
            </w:r>
            <w:proofErr w:type="spellEnd"/>
            <w:r w:rsidR="000D5F9E" w:rsidRPr="000D5F9E">
              <w:rPr>
                <w:rFonts w:ascii="Arial" w:eastAsia="Times New Roman" w:hAnsi="Arial" w:cs="Arial"/>
                <w:sz w:val="20"/>
                <w:szCs w:val="20"/>
                <w:lang w:val="es-ES" w:eastAsia="es-CL"/>
              </w:rPr>
              <w:t xml:space="preserve"> (1981), citado en </w:t>
            </w:r>
            <w:proofErr w:type="spellStart"/>
            <w:r w:rsidR="000D5F9E" w:rsidRPr="000D5F9E">
              <w:rPr>
                <w:rFonts w:ascii="Arial" w:eastAsia="Times New Roman" w:hAnsi="Arial" w:cs="Arial"/>
                <w:sz w:val="20"/>
                <w:szCs w:val="20"/>
                <w:lang w:val="es-ES" w:eastAsia="es-CL"/>
              </w:rPr>
              <w:t>Gellatly</w:t>
            </w:r>
            <w:proofErr w:type="spellEnd"/>
            <w:r w:rsidR="000D5F9E" w:rsidRPr="000D5F9E">
              <w:rPr>
                <w:rFonts w:ascii="Arial" w:eastAsia="Times New Roman" w:hAnsi="Arial" w:cs="Arial"/>
                <w:sz w:val="20"/>
                <w:szCs w:val="20"/>
                <w:lang w:val="es-ES" w:eastAsia="es-CL"/>
              </w:rPr>
              <w:t xml:space="preserve"> (1997), sugiere una visión alternativa de la incubación, deja abierta la posibilidad de considerar un tipo especial de pensamiento inconsciente en esta etapa de la creatividad, que genera ideas nuevas a partir de </w:t>
            </w:r>
            <w:hyperlink r:id="rId35" w:anchor="PROCE" w:history="1">
              <w:r w:rsidR="000D5F9E" w:rsidRPr="000D5F9E">
                <w:rPr>
                  <w:rFonts w:ascii="Arial" w:eastAsia="Times New Roman" w:hAnsi="Arial" w:cs="Arial"/>
                  <w:sz w:val="20"/>
                  <w:szCs w:val="20"/>
                  <w:lang w:val="es-ES" w:eastAsia="es-CL"/>
                </w:rPr>
                <w:t>procesos</w:t>
              </w:r>
            </w:hyperlink>
            <w:r w:rsidR="000D5F9E" w:rsidRPr="000D5F9E">
              <w:rPr>
                <w:rFonts w:ascii="Arial" w:eastAsia="Times New Roman" w:hAnsi="Arial" w:cs="Arial"/>
                <w:sz w:val="20"/>
                <w:szCs w:val="20"/>
                <w:lang w:val="es-ES" w:eastAsia="es-CL"/>
              </w:rPr>
              <w:t xml:space="preserve"> cognoscitivos comunes como el olvido fructífero, el refresco físico y psíquico, la </w:t>
            </w:r>
            <w:hyperlink r:id="rId36" w:anchor="OBSERV" w:history="1">
              <w:r w:rsidR="000D5F9E" w:rsidRPr="000D5F9E">
                <w:rPr>
                  <w:rFonts w:ascii="Arial" w:eastAsia="Times New Roman" w:hAnsi="Arial" w:cs="Arial"/>
                  <w:sz w:val="20"/>
                  <w:szCs w:val="20"/>
                  <w:lang w:val="es-ES" w:eastAsia="es-CL"/>
                </w:rPr>
                <w:t>observación</w:t>
              </w:r>
            </w:hyperlink>
            <w:r w:rsidR="000D5F9E" w:rsidRPr="000D5F9E">
              <w:rPr>
                <w:rFonts w:ascii="Arial" w:eastAsia="Times New Roman" w:hAnsi="Arial" w:cs="Arial"/>
                <w:sz w:val="20"/>
                <w:szCs w:val="20"/>
                <w:lang w:val="es-ES" w:eastAsia="es-CL"/>
              </w:rPr>
              <w:t xml:space="preserve"> de nuevas pistas en experiencias no relacionadas, el reconocimiento contrario, entre otros. El </w:t>
            </w:r>
            <w:hyperlink r:id="rId37" w:history="1">
              <w:r w:rsidR="000D5F9E" w:rsidRPr="000D5F9E">
                <w:rPr>
                  <w:rFonts w:ascii="Arial" w:eastAsia="Times New Roman" w:hAnsi="Arial" w:cs="Arial"/>
                  <w:sz w:val="20"/>
                  <w:szCs w:val="20"/>
                  <w:lang w:val="es-ES" w:eastAsia="es-CL"/>
                </w:rPr>
                <w:t>objetivo</w:t>
              </w:r>
            </w:hyperlink>
            <w:r w:rsidR="000D5F9E" w:rsidRPr="000D5F9E">
              <w:rPr>
                <w:rFonts w:ascii="Arial" w:eastAsia="Times New Roman" w:hAnsi="Arial" w:cs="Arial"/>
                <w:sz w:val="20"/>
                <w:szCs w:val="20"/>
                <w:lang w:val="es-ES" w:eastAsia="es-CL"/>
              </w:rPr>
              <w:t xml:space="preserve"> fundamental de la combustión es aumentar las alternativas de solución que se tiene y las personas creativas se caracterizan por la habilidad que tienen de generar fácilmente ideas alternativas. </w:t>
            </w:r>
          </w:p>
          <w:p w14:paraId="5BD7FAE4" w14:textId="77777777" w:rsidR="000D5F9E" w:rsidRPr="000D5F9E" w:rsidRDefault="000D5F9E" w:rsidP="000D5F9E">
            <w:pPr>
              <w:pStyle w:val="Prrafodelista"/>
              <w:numPr>
                <w:ilvl w:val="0"/>
                <w:numId w:val="20"/>
              </w:numPr>
              <w:shd w:val="clear" w:color="auto" w:fill="FFFFFF"/>
              <w:spacing w:before="135" w:after="135"/>
              <w:jc w:val="both"/>
              <w:rPr>
                <w:rFonts w:ascii="Arial" w:eastAsia="Times New Roman" w:hAnsi="Arial" w:cs="Arial"/>
                <w:b/>
                <w:sz w:val="20"/>
                <w:szCs w:val="20"/>
                <w:lang w:val="es-ES" w:eastAsia="es-CL"/>
              </w:rPr>
            </w:pPr>
            <w:r w:rsidRPr="000D5F9E">
              <w:rPr>
                <w:rFonts w:ascii="Arial" w:eastAsia="Times New Roman" w:hAnsi="Arial" w:cs="Arial"/>
                <w:b/>
                <w:sz w:val="20"/>
                <w:szCs w:val="20"/>
                <w:lang w:val="es-ES" w:eastAsia="es-CL"/>
              </w:rPr>
              <w:t>Iluminación</w:t>
            </w:r>
          </w:p>
          <w:p w14:paraId="07C0F0E5" w14:textId="77777777" w:rsidR="000D5F9E" w:rsidRPr="00454DE1" w:rsidRDefault="000D5F9E" w:rsidP="000D5F9E">
            <w:pPr>
              <w:shd w:val="clear" w:color="auto" w:fill="FFFFFF"/>
              <w:spacing w:before="135" w:after="135"/>
              <w:jc w:val="both"/>
              <w:rPr>
                <w:rFonts w:ascii="Arial" w:eastAsia="Times New Roman" w:hAnsi="Arial" w:cs="Arial"/>
                <w:sz w:val="20"/>
                <w:szCs w:val="20"/>
                <w:lang w:val="es-ES" w:eastAsia="es-CL"/>
              </w:rPr>
            </w:pPr>
            <w:r w:rsidRPr="00454DE1">
              <w:rPr>
                <w:rFonts w:ascii="Arial" w:eastAsia="Times New Roman" w:hAnsi="Arial" w:cs="Arial"/>
                <w:sz w:val="20"/>
                <w:szCs w:val="20"/>
                <w:lang w:val="es-ES" w:eastAsia="es-CL"/>
              </w:rPr>
              <w:t xml:space="preserve">Es el momento crucial de la creatividad, es lo que algunos autores denominan la concepción, es el eureka de </w:t>
            </w:r>
            <w:hyperlink r:id="rId38" w:history="1">
              <w:r w:rsidRPr="00454DE1">
                <w:rPr>
                  <w:rFonts w:ascii="Arial" w:eastAsia="Times New Roman" w:hAnsi="Arial" w:cs="Arial"/>
                  <w:sz w:val="20"/>
                  <w:szCs w:val="20"/>
                  <w:lang w:val="es-ES" w:eastAsia="es-CL"/>
                </w:rPr>
                <w:t>Arquímedes</w:t>
              </w:r>
            </w:hyperlink>
            <w:r w:rsidRPr="00454DE1">
              <w:rPr>
                <w:rFonts w:ascii="Arial" w:eastAsia="Times New Roman" w:hAnsi="Arial" w:cs="Arial"/>
                <w:sz w:val="20"/>
                <w:szCs w:val="20"/>
                <w:lang w:val="es-ES" w:eastAsia="es-CL"/>
              </w:rPr>
              <w:t xml:space="preserve">, en donde repentinamente se contempla la solución creativa más clara que </w:t>
            </w:r>
            <w:hyperlink r:id="rId39" w:history="1">
              <w:r w:rsidRPr="00454DE1">
                <w:rPr>
                  <w:rFonts w:ascii="Arial" w:eastAsia="Times New Roman" w:hAnsi="Arial" w:cs="Arial"/>
                  <w:sz w:val="20"/>
                  <w:szCs w:val="20"/>
                  <w:lang w:val="es-ES" w:eastAsia="es-CL"/>
                </w:rPr>
                <w:t>el agua</w:t>
              </w:r>
            </w:hyperlink>
            <w:r w:rsidRPr="00454DE1">
              <w:rPr>
                <w:rFonts w:ascii="Arial" w:eastAsia="Times New Roman" w:hAnsi="Arial" w:cs="Arial"/>
                <w:sz w:val="20"/>
                <w:szCs w:val="20"/>
                <w:lang w:val="es-ES" w:eastAsia="es-CL"/>
              </w:rPr>
              <w:t xml:space="preserve">, es lo que mucha gente cree que es la creatividad: ese </w:t>
            </w:r>
            <w:proofErr w:type="spellStart"/>
            <w:r w:rsidRPr="00454DE1">
              <w:rPr>
                <w:rFonts w:ascii="Arial" w:eastAsia="Times New Roman" w:hAnsi="Arial" w:cs="Arial"/>
                <w:sz w:val="20"/>
                <w:szCs w:val="20"/>
                <w:lang w:val="es-ES" w:eastAsia="es-CL"/>
              </w:rPr>
              <w:t>insight</w:t>
            </w:r>
            <w:proofErr w:type="spellEnd"/>
            <w:r w:rsidRPr="00454DE1">
              <w:rPr>
                <w:rFonts w:ascii="Arial" w:eastAsia="Times New Roman" w:hAnsi="Arial" w:cs="Arial"/>
                <w:sz w:val="20"/>
                <w:szCs w:val="20"/>
                <w:lang w:val="es-ES" w:eastAsia="es-CL"/>
              </w:rPr>
              <w:t xml:space="preserve"> que sorprende incluso al propio pensador al momento de aparecer en escena, pero que es resultado de las etapas anteriores; es cuando se "acomodan" las diferentes partes del rompecabezas y resulta una idea nueva y comprensible. </w:t>
            </w:r>
          </w:p>
          <w:p w14:paraId="0FE64288" w14:textId="77777777" w:rsidR="000D5F9E" w:rsidRPr="000D5F9E" w:rsidRDefault="000D5F9E" w:rsidP="000D5F9E">
            <w:pPr>
              <w:pStyle w:val="Prrafodelista"/>
              <w:numPr>
                <w:ilvl w:val="0"/>
                <w:numId w:val="20"/>
              </w:numPr>
              <w:shd w:val="clear" w:color="auto" w:fill="FFFFFF"/>
              <w:spacing w:before="135" w:after="135"/>
              <w:jc w:val="both"/>
              <w:rPr>
                <w:rFonts w:ascii="Arial" w:eastAsia="Times New Roman" w:hAnsi="Arial" w:cs="Arial"/>
                <w:b/>
                <w:sz w:val="20"/>
                <w:szCs w:val="20"/>
                <w:lang w:val="es-ES" w:eastAsia="es-CL"/>
              </w:rPr>
            </w:pPr>
            <w:r w:rsidRPr="000D5F9E">
              <w:rPr>
                <w:rFonts w:ascii="Arial" w:eastAsia="Times New Roman" w:hAnsi="Arial" w:cs="Arial"/>
                <w:b/>
                <w:sz w:val="20"/>
                <w:szCs w:val="20"/>
                <w:lang w:val="es-ES" w:eastAsia="es-CL"/>
              </w:rPr>
              <w:t>Verificación</w:t>
            </w:r>
          </w:p>
          <w:p w14:paraId="0F931DDF" w14:textId="77777777" w:rsidR="000D5F9E" w:rsidRPr="00454DE1" w:rsidRDefault="000D5F9E" w:rsidP="000D5F9E">
            <w:pPr>
              <w:shd w:val="clear" w:color="auto" w:fill="FFFFFF"/>
              <w:spacing w:before="135" w:after="135"/>
              <w:jc w:val="both"/>
              <w:rPr>
                <w:rFonts w:ascii="Arial" w:eastAsia="Times New Roman" w:hAnsi="Arial" w:cs="Arial"/>
                <w:sz w:val="20"/>
                <w:szCs w:val="20"/>
                <w:lang w:val="es-ES" w:eastAsia="es-CL"/>
              </w:rPr>
            </w:pPr>
            <w:r w:rsidRPr="00454DE1">
              <w:rPr>
                <w:rFonts w:ascii="Arial" w:eastAsia="Times New Roman" w:hAnsi="Arial" w:cs="Arial"/>
                <w:sz w:val="20"/>
                <w:szCs w:val="20"/>
                <w:lang w:val="es-ES" w:eastAsia="es-CL"/>
              </w:rPr>
              <w:t>Es la estructuración final del proceso en donde se pretende poner en acción la idea para ver si realmente cumple con el objetivo para el cual fue concebida, es el parámetro para confirmar si realmente la idea creativa es efectiva o sólo fue un ejercicio mental.  </w:t>
            </w:r>
          </w:p>
          <w:p w14:paraId="19EDABE9" w14:textId="77777777" w:rsidR="000D5F9E" w:rsidRPr="00454DE1" w:rsidRDefault="000D5F9E" w:rsidP="000D5F9E">
            <w:pPr>
              <w:shd w:val="clear" w:color="auto" w:fill="FFFFFF"/>
              <w:spacing w:before="135" w:after="135"/>
              <w:jc w:val="both"/>
              <w:rPr>
                <w:rFonts w:ascii="Arial" w:eastAsia="Times New Roman" w:hAnsi="Arial" w:cs="Arial"/>
                <w:sz w:val="20"/>
                <w:szCs w:val="20"/>
                <w:lang w:val="es-ES" w:eastAsia="es-CL"/>
              </w:rPr>
            </w:pPr>
            <w:r w:rsidRPr="00454DE1">
              <w:rPr>
                <w:rFonts w:ascii="Arial" w:eastAsia="Times New Roman" w:hAnsi="Arial" w:cs="Arial"/>
                <w:sz w:val="20"/>
                <w:szCs w:val="20"/>
                <w:lang w:val="es-ES" w:eastAsia="es-CL"/>
              </w:rPr>
              <w:t>Es importante mencionar que este proceso ayuda a visualizar las fases de producción de las ideas creativas, pero también nos permite pensar en las etapas que podemos trabajar en el aula para identificar si se está gestando alguna idea que pueda llegar a ser creativa, saber en qué momento del proceso se encuentra cada uno de nuestros alumnos, reconocer las necesidades de apoyo requerido para enriquecer el proceso y lograr que el pensamiento creativo en el aula sea cada vez más cotidiano y efectivo.</w:t>
            </w:r>
          </w:p>
          <w:p w14:paraId="4DE8D074" w14:textId="77777777" w:rsidR="000311D9" w:rsidRDefault="000311D9" w:rsidP="000311D9">
            <w:pPr>
              <w:shd w:val="clear" w:color="auto" w:fill="FFFFFF"/>
              <w:spacing w:before="135" w:after="135"/>
              <w:jc w:val="both"/>
              <w:rPr>
                <w:rFonts w:ascii="Arial" w:eastAsia="Times New Roman" w:hAnsi="Arial" w:cs="Arial"/>
                <w:sz w:val="20"/>
                <w:szCs w:val="20"/>
                <w:lang w:val="es-ES" w:eastAsia="es-CL"/>
              </w:rPr>
            </w:pPr>
          </w:p>
          <w:p w14:paraId="7791BE90" w14:textId="77777777" w:rsidR="00EA4742" w:rsidRPr="00EA4742" w:rsidRDefault="00EA4742" w:rsidP="00EA4742">
            <w:pPr>
              <w:pStyle w:val="Prrafodelista"/>
              <w:numPr>
                <w:ilvl w:val="0"/>
                <w:numId w:val="7"/>
              </w:numPr>
              <w:jc w:val="both"/>
              <w:rPr>
                <w:rFonts w:ascii="Arial" w:hAnsi="Arial" w:cs="Arial"/>
                <w:b/>
                <w:sz w:val="20"/>
                <w:szCs w:val="20"/>
              </w:rPr>
            </w:pPr>
            <w:r w:rsidRPr="00EA4742">
              <w:rPr>
                <w:rFonts w:ascii="Arial" w:hAnsi="Arial" w:cs="Arial"/>
                <w:b/>
                <w:sz w:val="20"/>
                <w:szCs w:val="20"/>
              </w:rPr>
              <w:t>CUESTIONARIO</w:t>
            </w:r>
          </w:p>
          <w:p w14:paraId="2D48A502" w14:textId="77777777" w:rsidR="00133D49" w:rsidRDefault="00133D49" w:rsidP="00133D49">
            <w:pPr>
              <w:rPr>
                <w:rFonts w:ascii="Arial" w:hAnsi="Arial" w:cs="Arial"/>
                <w:sz w:val="20"/>
                <w:szCs w:val="20"/>
              </w:rPr>
            </w:pPr>
          </w:p>
          <w:p w14:paraId="56EEF998" w14:textId="77777777" w:rsidR="00133D49" w:rsidRDefault="00133D49" w:rsidP="00133D49">
            <w:pPr>
              <w:pStyle w:val="Prrafodelista"/>
              <w:jc w:val="both"/>
              <w:rPr>
                <w:rFonts w:ascii="Arial" w:hAnsi="Arial" w:cs="Arial"/>
                <w:sz w:val="20"/>
                <w:szCs w:val="20"/>
              </w:rPr>
            </w:pPr>
          </w:p>
          <w:p w14:paraId="28EA1B14" w14:textId="77777777" w:rsidR="00C00F1A" w:rsidRDefault="00C00F1A" w:rsidP="00133D49">
            <w:pPr>
              <w:pStyle w:val="Prrafodelista"/>
              <w:numPr>
                <w:ilvl w:val="0"/>
                <w:numId w:val="8"/>
              </w:numPr>
              <w:spacing w:after="200" w:line="276" w:lineRule="auto"/>
              <w:jc w:val="both"/>
              <w:rPr>
                <w:rFonts w:ascii="Arial" w:hAnsi="Arial" w:cs="Arial"/>
                <w:sz w:val="20"/>
                <w:szCs w:val="20"/>
              </w:rPr>
            </w:pPr>
            <w:r>
              <w:rPr>
                <w:rFonts w:ascii="Arial" w:hAnsi="Arial" w:cs="Arial"/>
                <w:sz w:val="20"/>
                <w:szCs w:val="20"/>
              </w:rPr>
              <w:lastRenderedPageBreak/>
              <w:t xml:space="preserve">Mencione por lo menos tres definiciones </w:t>
            </w:r>
            <w:r w:rsidR="00FD3FCC">
              <w:rPr>
                <w:rFonts w:ascii="Arial" w:hAnsi="Arial" w:cs="Arial"/>
                <w:sz w:val="20"/>
                <w:szCs w:val="20"/>
              </w:rPr>
              <w:t xml:space="preserve">sobre el pensamiento </w:t>
            </w:r>
            <w:r>
              <w:rPr>
                <w:rFonts w:ascii="Arial" w:hAnsi="Arial" w:cs="Arial"/>
                <w:sz w:val="20"/>
                <w:szCs w:val="20"/>
              </w:rPr>
              <w:t xml:space="preserve">de </w:t>
            </w:r>
            <w:r w:rsidR="00FD3FCC">
              <w:rPr>
                <w:rFonts w:ascii="Arial" w:hAnsi="Arial" w:cs="Arial"/>
                <w:sz w:val="20"/>
                <w:szCs w:val="20"/>
              </w:rPr>
              <w:t xml:space="preserve">entre las que están propuestas en el texto. </w:t>
            </w:r>
            <w:r>
              <w:rPr>
                <w:rFonts w:ascii="Arial" w:hAnsi="Arial" w:cs="Arial"/>
                <w:sz w:val="20"/>
                <w:szCs w:val="20"/>
              </w:rPr>
              <w:t xml:space="preserve"> Elija una de éstas y explíquela</w:t>
            </w:r>
          </w:p>
          <w:p w14:paraId="381DA675" w14:textId="77777777" w:rsidR="00133D49" w:rsidRPr="00C00F1A" w:rsidRDefault="000341A4" w:rsidP="00133D49">
            <w:pPr>
              <w:pStyle w:val="Prrafodelista"/>
              <w:numPr>
                <w:ilvl w:val="0"/>
                <w:numId w:val="8"/>
              </w:numPr>
              <w:spacing w:after="200" w:line="276" w:lineRule="auto"/>
              <w:jc w:val="both"/>
              <w:rPr>
                <w:rFonts w:ascii="Arial" w:hAnsi="Arial" w:cs="Arial"/>
                <w:sz w:val="20"/>
                <w:szCs w:val="20"/>
              </w:rPr>
            </w:pPr>
            <w:r>
              <w:rPr>
                <w:rFonts w:ascii="Arial" w:hAnsi="Arial" w:cs="Arial"/>
                <w:sz w:val="20"/>
                <w:szCs w:val="20"/>
              </w:rPr>
              <w:t>Diga cuáles son los rasgos fundamentales que pueden atribuirse al pensamiento.</w:t>
            </w:r>
          </w:p>
          <w:p w14:paraId="6487A853" w14:textId="77777777" w:rsidR="00133D49" w:rsidRPr="0058524E" w:rsidRDefault="00CA316A" w:rsidP="00133D49">
            <w:pPr>
              <w:pStyle w:val="Prrafodelista"/>
              <w:numPr>
                <w:ilvl w:val="0"/>
                <w:numId w:val="8"/>
              </w:numPr>
              <w:spacing w:after="200" w:line="276" w:lineRule="auto"/>
              <w:jc w:val="both"/>
              <w:rPr>
                <w:rFonts w:ascii="Arial" w:hAnsi="Arial" w:cs="Arial"/>
                <w:sz w:val="20"/>
                <w:szCs w:val="20"/>
              </w:rPr>
            </w:pPr>
            <w:r>
              <w:rPr>
                <w:rFonts w:ascii="Arial" w:hAnsi="Arial" w:cs="Arial"/>
                <w:sz w:val="20"/>
                <w:szCs w:val="20"/>
              </w:rPr>
              <w:t>Mencione y describa, en términos generales, los tipos de “pensamiento” que son presentados en el texto.</w:t>
            </w:r>
          </w:p>
          <w:p w14:paraId="43515F7B" w14:textId="77777777" w:rsidR="00133D49" w:rsidRPr="00EA4742" w:rsidRDefault="00CA316A" w:rsidP="00133D49">
            <w:pPr>
              <w:pStyle w:val="Prrafodelista"/>
              <w:numPr>
                <w:ilvl w:val="0"/>
                <w:numId w:val="8"/>
              </w:numPr>
              <w:spacing w:after="200" w:line="276" w:lineRule="auto"/>
              <w:jc w:val="both"/>
              <w:rPr>
                <w:rFonts w:ascii="Arial" w:hAnsi="Arial" w:cs="Arial"/>
                <w:sz w:val="20"/>
                <w:szCs w:val="20"/>
              </w:rPr>
            </w:pPr>
            <w:r>
              <w:rPr>
                <w:rFonts w:ascii="Arial" w:hAnsi="Arial" w:cs="Arial"/>
                <w:sz w:val="20"/>
                <w:szCs w:val="20"/>
              </w:rPr>
              <w:t>¿Qué diferencias podría invocar usted entre el pensamiento deductivo y el pensamiento inductivo?</w:t>
            </w:r>
          </w:p>
          <w:p w14:paraId="23C8B7AB" w14:textId="77777777" w:rsidR="00133D49" w:rsidRPr="00EA4742" w:rsidRDefault="00CA316A" w:rsidP="00133D49">
            <w:pPr>
              <w:pStyle w:val="Prrafodelista"/>
              <w:numPr>
                <w:ilvl w:val="0"/>
                <w:numId w:val="8"/>
              </w:numPr>
              <w:spacing w:after="200" w:line="276" w:lineRule="auto"/>
              <w:jc w:val="both"/>
              <w:rPr>
                <w:rFonts w:ascii="Arial" w:hAnsi="Arial" w:cs="Arial"/>
                <w:sz w:val="20"/>
                <w:szCs w:val="20"/>
                <w:lang w:val="es-ES"/>
              </w:rPr>
            </w:pPr>
            <w:r>
              <w:rPr>
                <w:rFonts w:ascii="Arial" w:hAnsi="Arial" w:cs="Arial"/>
                <w:sz w:val="20"/>
                <w:szCs w:val="20"/>
              </w:rPr>
              <w:t>Ponga un ejemplo personal sobre pensamiento deductivo y otro sobre pensamiento inductivo</w:t>
            </w:r>
          </w:p>
          <w:p w14:paraId="663AE79F" w14:textId="77777777" w:rsidR="00133D49" w:rsidRPr="002B4F5E" w:rsidRDefault="00CA316A" w:rsidP="00133D49">
            <w:pPr>
              <w:pStyle w:val="Prrafodelista"/>
              <w:numPr>
                <w:ilvl w:val="0"/>
                <w:numId w:val="8"/>
              </w:numPr>
              <w:spacing w:after="200" w:line="276" w:lineRule="auto"/>
              <w:jc w:val="both"/>
              <w:rPr>
                <w:rFonts w:ascii="Arial" w:hAnsi="Arial" w:cs="Arial"/>
                <w:sz w:val="20"/>
                <w:szCs w:val="20"/>
                <w:lang w:val="es-ES"/>
              </w:rPr>
            </w:pPr>
            <w:r>
              <w:rPr>
                <w:rFonts w:ascii="Arial" w:hAnsi="Arial" w:cs="Arial"/>
                <w:sz w:val="20"/>
                <w:szCs w:val="20"/>
                <w:lang w:val="es-ES"/>
              </w:rPr>
              <w:t>¿Cómo definiría usted el pensamiento de “Resolución de Problemas”?</w:t>
            </w:r>
          </w:p>
          <w:p w14:paraId="7CD4AA0E" w14:textId="77777777" w:rsidR="00133D49" w:rsidRPr="004E3485" w:rsidRDefault="0088693D" w:rsidP="00133D49">
            <w:pPr>
              <w:pStyle w:val="Prrafodelista"/>
              <w:numPr>
                <w:ilvl w:val="0"/>
                <w:numId w:val="8"/>
              </w:numPr>
              <w:spacing w:after="200" w:line="276" w:lineRule="auto"/>
              <w:jc w:val="both"/>
              <w:rPr>
                <w:rFonts w:ascii="Arial" w:hAnsi="Arial" w:cs="Arial"/>
                <w:sz w:val="20"/>
                <w:szCs w:val="20"/>
                <w:lang w:val="es-ES"/>
              </w:rPr>
            </w:pPr>
            <w:r>
              <w:rPr>
                <w:rFonts w:ascii="Arial" w:hAnsi="Arial" w:cs="Arial"/>
                <w:sz w:val="20"/>
                <w:szCs w:val="20"/>
                <w:lang w:val="es-ES"/>
              </w:rPr>
              <w:t>Ponga un ejemplo personal que ilustre lo que es el pensamiento de “Resolución de Problemas”</w:t>
            </w:r>
          </w:p>
          <w:p w14:paraId="058CDF7D" w14:textId="77777777" w:rsidR="00133D49" w:rsidRPr="004E3485" w:rsidRDefault="00383F40" w:rsidP="00133D49">
            <w:pPr>
              <w:pStyle w:val="Prrafodelista"/>
              <w:numPr>
                <w:ilvl w:val="0"/>
                <w:numId w:val="8"/>
              </w:numPr>
              <w:spacing w:after="200" w:line="276" w:lineRule="auto"/>
              <w:jc w:val="both"/>
              <w:rPr>
                <w:rFonts w:ascii="Arial" w:hAnsi="Arial" w:cs="Arial"/>
                <w:sz w:val="20"/>
                <w:szCs w:val="20"/>
                <w:lang w:val="es-ES"/>
              </w:rPr>
            </w:pPr>
            <w:r>
              <w:rPr>
                <w:rFonts w:ascii="Arial" w:hAnsi="Arial" w:cs="Arial"/>
                <w:sz w:val="20"/>
                <w:szCs w:val="20"/>
              </w:rPr>
              <w:t>¿Qué es el pensamiento creativo? ¿Cómo lo definiría usted?</w:t>
            </w:r>
          </w:p>
          <w:p w14:paraId="08667064" w14:textId="77777777" w:rsidR="00133D49" w:rsidRPr="00EA4742" w:rsidRDefault="00383F40" w:rsidP="00133D49">
            <w:pPr>
              <w:pStyle w:val="Prrafodelista"/>
              <w:numPr>
                <w:ilvl w:val="0"/>
                <w:numId w:val="8"/>
              </w:numPr>
              <w:spacing w:after="200" w:line="276" w:lineRule="auto"/>
              <w:jc w:val="both"/>
              <w:rPr>
                <w:rFonts w:ascii="Arial" w:hAnsi="Arial" w:cs="Arial"/>
                <w:sz w:val="20"/>
                <w:szCs w:val="20"/>
                <w:lang w:val="es-ES"/>
              </w:rPr>
            </w:pPr>
            <w:r>
              <w:rPr>
                <w:rFonts w:ascii="Arial" w:hAnsi="Arial" w:cs="Arial"/>
                <w:sz w:val="20"/>
                <w:szCs w:val="20"/>
                <w:lang w:val="es-ES"/>
              </w:rPr>
              <w:t>Mencione las características del pensamiento creativo y haga una pequeña alusión a cada una de ellas</w:t>
            </w:r>
          </w:p>
          <w:p w14:paraId="5CF265B9" w14:textId="77777777" w:rsidR="005E53E4" w:rsidRPr="007C582B" w:rsidRDefault="00383F40" w:rsidP="00383F40">
            <w:pPr>
              <w:pStyle w:val="Prrafodelista"/>
              <w:numPr>
                <w:ilvl w:val="0"/>
                <w:numId w:val="8"/>
              </w:numPr>
              <w:spacing w:after="200" w:line="276" w:lineRule="auto"/>
              <w:jc w:val="both"/>
              <w:rPr>
                <w:rFonts w:ascii="Calibri" w:hAnsi="Calibri" w:cs="Times New Roman"/>
                <w:lang w:val="es-ES"/>
              </w:rPr>
            </w:pPr>
            <w:r>
              <w:rPr>
                <w:rFonts w:ascii="Arial" w:hAnsi="Arial" w:cs="Arial"/>
                <w:sz w:val="20"/>
                <w:szCs w:val="20"/>
                <w:lang w:val="es-ES"/>
              </w:rPr>
              <w:t>Refiera las etapas del pensamiento creativo y explique brevemente cada una de éstas.</w:t>
            </w:r>
          </w:p>
          <w:p w14:paraId="5A35494A" w14:textId="77777777" w:rsidR="00FC34F1" w:rsidRDefault="00FC34F1" w:rsidP="00FC34F1">
            <w:pPr>
              <w:rPr>
                <w:rFonts w:ascii="Calibri" w:hAnsi="Calibri"/>
              </w:rPr>
            </w:pPr>
          </w:p>
        </w:tc>
      </w:tr>
    </w:tbl>
    <w:p w14:paraId="2518CAA5" w14:textId="77777777" w:rsidR="00EA4742" w:rsidRPr="00EA4742" w:rsidRDefault="00EA4742" w:rsidP="00EA4742">
      <w:pPr>
        <w:rPr>
          <w:rFonts w:ascii="Arial" w:hAnsi="Arial" w:cs="Arial"/>
          <w:sz w:val="20"/>
          <w:szCs w:val="20"/>
        </w:rPr>
      </w:pPr>
    </w:p>
    <w:sectPr w:rsidR="00EA4742" w:rsidRPr="00EA4742" w:rsidSect="00570A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494"/>
    <w:multiLevelType w:val="hybridMultilevel"/>
    <w:tmpl w:val="4F9A42E4"/>
    <w:lvl w:ilvl="0" w:tplc="A2FAD140">
      <w:start w:val="1"/>
      <w:numFmt w:val="bullet"/>
      <w:lvlText w:val="•"/>
      <w:lvlJc w:val="left"/>
      <w:pPr>
        <w:tabs>
          <w:tab w:val="num" w:pos="720"/>
        </w:tabs>
        <w:ind w:left="720" w:hanging="360"/>
      </w:pPr>
      <w:rPr>
        <w:rFonts w:ascii="Times New Roman" w:hAnsi="Times New Roman" w:hint="default"/>
      </w:rPr>
    </w:lvl>
    <w:lvl w:ilvl="1" w:tplc="1F009446" w:tentative="1">
      <w:start w:val="1"/>
      <w:numFmt w:val="bullet"/>
      <w:lvlText w:val="•"/>
      <w:lvlJc w:val="left"/>
      <w:pPr>
        <w:tabs>
          <w:tab w:val="num" w:pos="1440"/>
        </w:tabs>
        <w:ind w:left="1440" w:hanging="360"/>
      </w:pPr>
      <w:rPr>
        <w:rFonts w:ascii="Times New Roman" w:hAnsi="Times New Roman" w:hint="default"/>
      </w:rPr>
    </w:lvl>
    <w:lvl w:ilvl="2" w:tplc="D7B8489E" w:tentative="1">
      <w:start w:val="1"/>
      <w:numFmt w:val="bullet"/>
      <w:lvlText w:val="•"/>
      <w:lvlJc w:val="left"/>
      <w:pPr>
        <w:tabs>
          <w:tab w:val="num" w:pos="2160"/>
        </w:tabs>
        <w:ind w:left="2160" w:hanging="360"/>
      </w:pPr>
      <w:rPr>
        <w:rFonts w:ascii="Times New Roman" w:hAnsi="Times New Roman" w:hint="default"/>
      </w:rPr>
    </w:lvl>
    <w:lvl w:ilvl="3" w:tplc="5012208E" w:tentative="1">
      <w:start w:val="1"/>
      <w:numFmt w:val="bullet"/>
      <w:lvlText w:val="•"/>
      <w:lvlJc w:val="left"/>
      <w:pPr>
        <w:tabs>
          <w:tab w:val="num" w:pos="2880"/>
        </w:tabs>
        <w:ind w:left="2880" w:hanging="360"/>
      </w:pPr>
      <w:rPr>
        <w:rFonts w:ascii="Times New Roman" w:hAnsi="Times New Roman" w:hint="default"/>
      </w:rPr>
    </w:lvl>
    <w:lvl w:ilvl="4" w:tplc="2982B216" w:tentative="1">
      <w:start w:val="1"/>
      <w:numFmt w:val="bullet"/>
      <w:lvlText w:val="•"/>
      <w:lvlJc w:val="left"/>
      <w:pPr>
        <w:tabs>
          <w:tab w:val="num" w:pos="3600"/>
        </w:tabs>
        <w:ind w:left="3600" w:hanging="360"/>
      </w:pPr>
      <w:rPr>
        <w:rFonts w:ascii="Times New Roman" w:hAnsi="Times New Roman" w:hint="default"/>
      </w:rPr>
    </w:lvl>
    <w:lvl w:ilvl="5" w:tplc="6A0A684A" w:tentative="1">
      <w:start w:val="1"/>
      <w:numFmt w:val="bullet"/>
      <w:lvlText w:val="•"/>
      <w:lvlJc w:val="left"/>
      <w:pPr>
        <w:tabs>
          <w:tab w:val="num" w:pos="4320"/>
        </w:tabs>
        <w:ind w:left="4320" w:hanging="360"/>
      </w:pPr>
      <w:rPr>
        <w:rFonts w:ascii="Times New Roman" w:hAnsi="Times New Roman" w:hint="default"/>
      </w:rPr>
    </w:lvl>
    <w:lvl w:ilvl="6" w:tplc="69A69D02" w:tentative="1">
      <w:start w:val="1"/>
      <w:numFmt w:val="bullet"/>
      <w:lvlText w:val="•"/>
      <w:lvlJc w:val="left"/>
      <w:pPr>
        <w:tabs>
          <w:tab w:val="num" w:pos="5040"/>
        </w:tabs>
        <w:ind w:left="5040" w:hanging="360"/>
      </w:pPr>
      <w:rPr>
        <w:rFonts w:ascii="Times New Roman" w:hAnsi="Times New Roman" w:hint="default"/>
      </w:rPr>
    </w:lvl>
    <w:lvl w:ilvl="7" w:tplc="0332ED40" w:tentative="1">
      <w:start w:val="1"/>
      <w:numFmt w:val="bullet"/>
      <w:lvlText w:val="•"/>
      <w:lvlJc w:val="left"/>
      <w:pPr>
        <w:tabs>
          <w:tab w:val="num" w:pos="5760"/>
        </w:tabs>
        <w:ind w:left="5760" w:hanging="360"/>
      </w:pPr>
      <w:rPr>
        <w:rFonts w:ascii="Times New Roman" w:hAnsi="Times New Roman" w:hint="default"/>
      </w:rPr>
    </w:lvl>
    <w:lvl w:ilvl="8" w:tplc="757CBA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863380"/>
    <w:multiLevelType w:val="hybridMultilevel"/>
    <w:tmpl w:val="3CA4A800"/>
    <w:lvl w:ilvl="0" w:tplc="4A66B2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C9019C3"/>
    <w:multiLevelType w:val="hybridMultilevel"/>
    <w:tmpl w:val="A712CB4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D2D7BEE"/>
    <w:multiLevelType w:val="hybridMultilevel"/>
    <w:tmpl w:val="AFFCD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3547C09"/>
    <w:multiLevelType w:val="multilevel"/>
    <w:tmpl w:val="8A38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1157F"/>
    <w:multiLevelType w:val="hybridMultilevel"/>
    <w:tmpl w:val="C55C10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E145E91"/>
    <w:multiLevelType w:val="hybridMultilevel"/>
    <w:tmpl w:val="A712CB4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14B4662"/>
    <w:multiLevelType w:val="multilevel"/>
    <w:tmpl w:val="A6A6A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30546"/>
    <w:multiLevelType w:val="hybridMultilevel"/>
    <w:tmpl w:val="A712CB4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2EE7192"/>
    <w:multiLevelType w:val="multilevel"/>
    <w:tmpl w:val="F408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F08F7"/>
    <w:multiLevelType w:val="hybridMultilevel"/>
    <w:tmpl w:val="1D56E1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6B778B8"/>
    <w:multiLevelType w:val="hybridMultilevel"/>
    <w:tmpl w:val="A712CB4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86D234A"/>
    <w:multiLevelType w:val="hybridMultilevel"/>
    <w:tmpl w:val="7E7E1A9A"/>
    <w:lvl w:ilvl="0" w:tplc="E334F074">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CB26C51"/>
    <w:multiLevelType w:val="hybridMultilevel"/>
    <w:tmpl w:val="13700776"/>
    <w:lvl w:ilvl="0" w:tplc="145C8CF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D170472"/>
    <w:multiLevelType w:val="multilevel"/>
    <w:tmpl w:val="873E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2F20F5"/>
    <w:multiLevelType w:val="hybridMultilevel"/>
    <w:tmpl w:val="A712CB4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8A558D7"/>
    <w:multiLevelType w:val="hybridMultilevel"/>
    <w:tmpl w:val="2E60A5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BF02BF1"/>
    <w:multiLevelType w:val="multilevel"/>
    <w:tmpl w:val="0AC0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D53E75"/>
    <w:multiLevelType w:val="hybridMultilevel"/>
    <w:tmpl w:val="A712CB4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21E408F"/>
    <w:multiLevelType w:val="hybridMultilevel"/>
    <w:tmpl w:val="101ECA5E"/>
    <w:lvl w:ilvl="0" w:tplc="CCAA2322">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771D75F8"/>
    <w:multiLevelType w:val="hybridMultilevel"/>
    <w:tmpl w:val="FA60E6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4"/>
  </w:num>
  <w:num w:numId="3">
    <w:abstractNumId w:val="13"/>
  </w:num>
  <w:num w:numId="4">
    <w:abstractNumId w:val="16"/>
  </w:num>
  <w:num w:numId="5">
    <w:abstractNumId w:val="20"/>
  </w:num>
  <w:num w:numId="6">
    <w:abstractNumId w:val="1"/>
  </w:num>
  <w:num w:numId="7">
    <w:abstractNumId w:val="19"/>
  </w:num>
  <w:num w:numId="8">
    <w:abstractNumId w:val="3"/>
  </w:num>
  <w:num w:numId="9">
    <w:abstractNumId w:val="0"/>
  </w:num>
  <w:num w:numId="10">
    <w:abstractNumId w:val="18"/>
  </w:num>
  <w:num w:numId="11">
    <w:abstractNumId w:val="7"/>
  </w:num>
  <w:num w:numId="12">
    <w:abstractNumId w:val="5"/>
  </w:num>
  <w:num w:numId="13">
    <w:abstractNumId w:val="17"/>
  </w:num>
  <w:num w:numId="14">
    <w:abstractNumId w:val="10"/>
  </w:num>
  <w:num w:numId="15">
    <w:abstractNumId w:val="2"/>
  </w:num>
  <w:num w:numId="16">
    <w:abstractNumId w:val="14"/>
  </w:num>
  <w:num w:numId="17">
    <w:abstractNumId w:val="12"/>
  </w:num>
  <w:num w:numId="18">
    <w:abstractNumId w:val="11"/>
  </w:num>
  <w:num w:numId="19">
    <w:abstractNumId w:val="8"/>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D8"/>
    <w:rsid w:val="00002CCB"/>
    <w:rsid w:val="000311D9"/>
    <w:rsid w:val="00032CC9"/>
    <w:rsid w:val="000341A4"/>
    <w:rsid w:val="00087F8F"/>
    <w:rsid w:val="00095A8C"/>
    <w:rsid w:val="000A7D2E"/>
    <w:rsid w:val="000C104C"/>
    <w:rsid w:val="000D5F9E"/>
    <w:rsid w:val="000F0AA6"/>
    <w:rsid w:val="00116713"/>
    <w:rsid w:val="00133D49"/>
    <w:rsid w:val="00142726"/>
    <w:rsid w:val="00175704"/>
    <w:rsid w:val="00180D04"/>
    <w:rsid w:val="00184B0A"/>
    <w:rsid w:val="00184C0E"/>
    <w:rsid w:val="001C0940"/>
    <w:rsid w:val="001D1EC8"/>
    <w:rsid w:val="00224F77"/>
    <w:rsid w:val="00235756"/>
    <w:rsid w:val="0026700F"/>
    <w:rsid w:val="00270F95"/>
    <w:rsid w:val="0029430E"/>
    <w:rsid w:val="00295C03"/>
    <w:rsid w:val="002F4CBA"/>
    <w:rsid w:val="003145CD"/>
    <w:rsid w:val="003360BB"/>
    <w:rsid w:val="0033661B"/>
    <w:rsid w:val="00373131"/>
    <w:rsid w:val="00383F40"/>
    <w:rsid w:val="003871E6"/>
    <w:rsid w:val="003F61E3"/>
    <w:rsid w:val="004552F2"/>
    <w:rsid w:val="004724A7"/>
    <w:rsid w:val="004B6C38"/>
    <w:rsid w:val="004C658E"/>
    <w:rsid w:val="004D1841"/>
    <w:rsid w:val="00501F86"/>
    <w:rsid w:val="005402FF"/>
    <w:rsid w:val="00561C95"/>
    <w:rsid w:val="00564759"/>
    <w:rsid w:val="00570A04"/>
    <w:rsid w:val="00574C10"/>
    <w:rsid w:val="005C2C96"/>
    <w:rsid w:val="005D55F0"/>
    <w:rsid w:val="005E4616"/>
    <w:rsid w:val="005E53E4"/>
    <w:rsid w:val="005E5EBC"/>
    <w:rsid w:val="00660097"/>
    <w:rsid w:val="006702FC"/>
    <w:rsid w:val="00681FD4"/>
    <w:rsid w:val="00690945"/>
    <w:rsid w:val="00690F2A"/>
    <w:rsid w:val="006A1D1A"/>
    <w:rsid w:val="006E0E17"/>
    <w:rsid w:val="007C582B"/>
    <w:rsid w:val="007D0A1C"/>
    <w:rsid w:val="008378D8"/>
    <w:rsid w:val="0086652B"/>
    <w:rsid w:val="0088693D"/>
    <w:rsid w:val="008A65AA"/>
    <w:rsid w:val="008B5632"/>
    <w:rsid w:val="008B5EF9"/>
    <w:rsid w:val="008F097D"/>
    <w:rsid w:val="008F3D79"/>
    <w:rsid w:val="0099159D"/>
    <w:rsid w:val="009C7D1B"/>
    <w:rsid w:val="009F1580"/>
    <w:rsid w:val="009F17B5"/>
    <w:rsid w:val="009F23F1"/>
    <w:rsid w:val="00A04F19"/>
    <w:rsid w:val="00A05A72"/>
    <w:rsid w:val="00A1250B"/>
    <w:rsid w:val="00A46FD4"/>
    <w:rsid w:val="00AB63DB"/>
    <w:rsid w:val="00AD2863"/>
    <w:rsid w:val="00AF6C80"/>
    <w:rsid w:val="00B2777A"/>
    <w:rsid w:val="00B736A3"/>
    <w:rsid w:val="00B82CDF"/>
    <w:rsid w:val="00B97236"/>
    <w:rsid w:val="00BD178E"/>
    <w:rsid w:val="00C00F1A"/>
    <w:rsid w:val="00C03776"/>
    <w:rsid w:val="00C34BF9"/>
    <w:rsid w:val="00CA316A"/>
    <w:rsid w:val="00CC2A32"/>
    <w:rsid w:val="00D1774C"/>
    <w:rsid w:val="00D204D3"/>
    <w:rsid w:val="00D62045"/>
    <w:rsid w:val="00D73C86"/>
    <w:rsid w:val="00DE4CAB"/>
    <w:rsid w:val="00E05156"/>
    <w:rsid w:val="00E15A59"/>
    <w:rsid w:val="00E51F9C"/>
    <w:rsid w:val="00E67510"/>
    <w:rsid w:val="00E75EBE"/>
    <w:rsid w:val="00EA4742"/>
    <w:rsid w:val="00EC6C64"/>
    <w:rsid w:val="00ED6C66"/>
    <w:rsid w:val="00F25450"/>
    <w:rsid w:val="00F5039F"/>
    <w:rsid w:val="00FC34F1"/>
    <w:rsid w:val="00FD3FC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1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04"/>
  </w:style>
  <w:style w:type="paragraph" w:styleId="Ttulo3">
    <w:name w:val="heading 3"/>
    <w:basedOn w:val="Normal"/>
    <w:next w:val="Normal"/>
    <w:link w:val="Ttulo3Car"/>
    <w:uiPriority w:val="9"/>
    <w:semiHidden/>
    <w:unhideWhenUsed/>
    <w:qFormat/>
    <w:rsid w:val="00032CC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501F86"/>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F3D79"/>
    <w:rPr>
      <w:color w:val="0000FF"/>
      <w:u w:val="single"/>
    </w:rPr>
  </w:style>
  <w:style w:type="paragraph" w:styleId="NormalWeb">
    <w:name w:val="Normal (Web)"/>
    <w:basedOn w:val="Normal"/>
    <w:uiPriority w:val="99"/>
    <w:unhideWhenUsed/>
    <w:rsid w:val="008F3D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E15A59"/>
    <w:pPr>
      <w:ind w:left="720"/>
      <w:contextualSpacing/>
    </w:pPr>
  </w:style>
  <w:style w:type="table" w:styleId="Tablaconcuadrcula">
    <w:name w:val="Table Grid"/>
    <w:basedOn w:val="Tablanormal"/>
    <w:uiPriority w:val="59"/>
    <w:rsid w:val="00267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2670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2670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2">
    <w:name w:val="Medium Shading 2"/>
    <w:basedOn w:val="Tablanormal"/>
    <w:uiPriority w:val="64"/>
    <w:rsid w:val="0026700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2670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oscura">
    <w:name w:val="Dark List"/>
    <w:basedOn w:val="Tablanormal"/>
    <w:uiPriority w:val="70"/>
    <w:rsid w:val="0026700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ombreadovistoso">
    <w:name w:val="Colorful Shading"/>
    <w:basedOn w:val="Tablanormal"/>
    <w:uiPriority w:val="71"/>
    <w:rsid w:val="0026700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uadrculamedia1-nfasis6">
    <w:name w:val="Medium Grid 1 Accent 6"/>
    <w:basedOn w:val="Tablanormal"/>
    <w:uiPriority w:val="67"/>
    <w:rsid w:val="0026700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vistosa">
    <w:name w:val="Colorful Grid"/>
    <w:basedOn w:val="Tablanormal"/>
    <w:uiPriority w:val="73"/>
    <w:rsid w:val="0026700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rsid w:val="002670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2670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ombreadovistoso-nfasis2">
    <w:name w:val="Colorful Shading Accent 2"/>
    <w:basedOn w:val="Tablanormal"/>
    <w:uiPriority w:val="71"/>
    <w:rsid w:val="0026700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Listamedia1">
    <w:name w:val="Medium List 1"/>
    <w:basedOn w:val="Tablanormal"/>
    <w:uiPriority w:val="65"/>
    <w:rsid w:val="0026700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1">
    <w:name w:val="Medium Shading 1"/>
    <w:basedOn w:val="Tablanormal"/>
    <w:uiPriority w:val="63"/>
    <w:rsid w:val="0026700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26700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4">
    <w:name w:val="Light List Accent 4"/>
    <w:basedOn w:val="Tablanormal"/>
    <w:uiPriority w:val="61"/>
    <w:rsid w:val="0026700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3">
    <w:name w:val="Light List Accent 3"/>
    <w:basedOn w:val="Tablanormal"/>
    <w:uiPriority w:val="61"/>
    <w:rsid w:val="0026700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2">
    <w:name w:val="Light List Accent 2"/>
    <w:basedOn w:val="Tablanormal"/>
    <w:uiPriority w:val="61"/>
    <w:rsid w:val="0026700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1">
    <w:name w:val="Light List Accent 1"/>
    <w:basedOn w:val="Tablanormal"/>
    <w:uiPriority w:val="61"/>
    <w:rsid w:val="002670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6">
    <w:name w:val="Light Shading Accent 6"/>
    <w:basedOn w:val="Tablanormal"/>
    <w:uiPriority w:val="60"/>
    <w:rsid w:val="0026700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
    <w:name w:val="Light Shading"/>
    <w:basedOn w:val="Tablanormal"/>
    <w:uiPriority w:val="60"/>
    <w:rsid w:val="002670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3731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131"/>
    <w:rPr>
      <w:rFonts w:ascii="Tahoma" w:hAnsi="Tahoma" w:cs="Tahoma"/>
      <w:sz w:val="16"/>
      <w:szCs w:val="16"/>
    </w:rPr>
  </w:style>
  <w:style w:type="character" w:customStyle="1" w:styleId="Ttulo4Car">
    <w:name w:val="Título 4 Car"/>
    <w:basedOn w:val="Fuentedeprrafopredeter"/>
    <w:link w:val="Ttulo4"/>
    <w:uiPriority w:val="9"/>
    <w:rsid w:val="00501F86"/>
    <w:rPr>
      <w:rFonts w:ascii="Times New Roman" w:eastAsia="Times New Roman" w:hAnsi="Times New Roman" w:cs="Times New Roman"/>
      <w:b/>
      <w:bCs/>
      <w:sz w:val="24"/>
      <w:szCs w:val="24"/>
      <w:lang w:eastAsia="es-CL"/>
    </w:rPr>
  </w:style>
  <w:style w:type="character" w:customStyle="1" w:styleId="mw-headline">
    <w:name w:val="mw-headline"/>
    <w:basedOn w:val="Fuentedeprrafopredeter"/>
    <w:rsid w:val="00501F86"/>
  </w:style>
  <w:style w:type="character" w:customStyle="1" w:styleId="editsection">
    <w:name w:val="editsection"/>
    <w:basedOn w:val="Fuentedeprrafopredeter"/>
    <w:rsid w:val="00032CC9"/>
  </w:style>
  <w:style w:type="character" w:customStyle="1" w:styleId="Ttulo3Car">
    <w:name w:val="Título 3 Car"/>
    <w:basedOn w:val="Fuentedeprrafopredeter"/>
    <w:link w:val="Ttulo3"/>
    <w:uiPriority w:val="9"/>
    <w:semiHidden/>
    <w:rsid w:val="00032CC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04"/>
  </w:style>
  <w:style w:type="paragraph" w:styleId="Ttulo3">
    <w:name w:val="heading 3"/>
    <w:basedOn w:val="Normal"/>
    <w:next w:val="Normal"/>
    <w:link w:val="Ttulo3Car"/>
    <w:uiPriority w:val="9"/>
    <w:semiHidden/>
    <w:unhideWhenUsed/>
    <w:qFormat/>
    <w:rsid w:val="00032CC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501F86"/>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F3D79"/>
    <w:rPr>
      <w:color w:val="0000FF"/>
      <w:u w:val="single"/>
    </w:rPr>
  </w:style>
  <w:style w:type="paragraph" w:styleId="NormalWeb">
    <w:name w:val="Normal (Web)"/>
    <w:basedOn w:val="Normal"/>
    <w:uiPriority w:val="99"/>
    <w:unhideWhenUsed/>
    <w:rsid w:val="008F3D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E15A59"/>
    <w:pPr>
      <w:ind w:left="720"/>
      <w:contextualSpacing/>
    </w:pPr>
  </w:style>
  <w:style w:type="table" w:styleId="Tablaconcuadrcula">
    <w:name w:val="Table Grid"/>
    <w:basedOn w:val="Tablanormal"/>
    <w:uiPriority w:val="59"/>
    <w:rsid w:val="00267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2670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2670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2">
    <w:name w:val="Medium Shading 2"/>
    <w:basedOn w:val="Tablanormal"/>
    <w:uiPriority w:val="64"/>
    <w:rsid w:val="0026700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2670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oscura">
    <w:name w:val="Dark List"/>
    <w:basedOn w:val="Tablanormal"/>
    <w:uiPriority w:val="70"/>
    <w:rsid w:val="0026700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ombreadovistoso">
    <w:name w:val="Colorful Shading"/>
    <w:basedOn w:val="Tablanormal"/>
    <w:uiPriority w:val="71"/>
    <w:rsid w:val="0026700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uadrculamedia1-nfasis6">
    <w:name w:val="Medium Grid 1 Accent 6"/>
    <w:basedOn w:val="Tablanormal"/>
    <w:uiPriority w:val="67"/>
    <w:rsid w:val="0026700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vistosa">
    <w:name w:val="Colorful Grid"/>
    <w:basedOn w:val="Tablanormal"/>
    <w:uiPriority w:val="73"/>
    <w:rsid w:val="0026700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rsid w:val="002670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2670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ombreadovistoso-nfasis2">
    <w:name w:val="Colorful Shading Accent 2"/>
    <w:basedOn w:val="Tablanormal"/>
    <w:uiPriority w:val="71"/>
    <w:rsid w:val="0026700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Listamedia1">
    <w:name w:val="Medium List 1"/>
    <w:basedOn w:val="Tablanormal"/>
    <w:uiPriority w:val="65"/>
    <w:rsid w:val="0026700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1">
    <w:name w:val="Medium Shading 1"/>
    <w:basedOn w:val="Tablanormal"/>
    <w:uiPriority w:val="63"/>
    <w:rsid w:val="0026700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26700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4">
    <w:name w:val="Light List Accent 4"/>
    <w:basedOn w:val="Tablanormal"/>
    <w:uiPriority w:val="61"/>
    <w:rsid w:val="0026700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3">
    <w:name w:val="Light List Accent 3"/>
    <w:basedOn w:val="Tablanormal"/>
    <w:uiPriority w:val="61"/>
    <w:rsid w:val="0026700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2">
    <w:name w:val="Light List Accent 2"/>
    <w:basedOn w:val="Tablanormal"/>
    <w:uiPriority w:val="61"/>
    <w:rsid w:val="0026700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1">
    <w:name w:val="Light List Accent 1"/>
    <w:basedOn w:val="Tablanormal"/>
    <w:uiPriority w:val="61"/>
    <w:rsid w:val="002670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6">
    <w:name w:val="Light Shading Accent 6"/>
    <w:basedOn w:val="Tablanormal"/>
    <w:uiPriority w:val="60"/>
    <w:rsid w:val="0026700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
    <w:name w:val="Light Shading"/>
    <w:basedOn w:val="Tablanormal"/>
    <w:uiPriority w:val="60"/>
    <w:rsid w:val="002670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3731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131"/>
    <w:rPr>
      <w:rFonts w:ascii="Tahoma" w:hAnsi="Tahoma" w:cs="Tahoma"/>
      <w:sz w:val="16"/>
      <w:szCs w:val="16"/>
    </w:rPr>
  </w:style>
  <w:style w:type="character" w:customStyle="1" w:styleId="Ttulo4Car">
    <w:name w:val="Título 4 Car"/>
    <w:basedOn w:val="Fuentedeprrafopredeter"/>
    <w:link w:val="Ttulo4"/>
    <w:uiPriority w:val="9"/>
    <w:rsid w:val="00501F86"/>
    <w:rPr>
      <w:rFonts w:ascii="Times New Roman" w:eastAsia="Times New Roman" w:hAnsi="Times New Roman" w:cs="Times New Roman"/>
      <w:b/>
      <w:bCs/>
      <w:sz w:val="24"/>
      <w:szCs w:val="24"/>
      <w:lang w:eastAsia="es-CL"/>
    </w:rPr>
  </w:style>
  <w:style w:type="character" w:customStyle="1" w:styleId="mw-headline">
    <w:name w:val="mw-headline"/>
    <w:basedOn w:val="Fuentedeprrafopredeter"/>
    <w:rsid w:val="00501F86"/>
  </w:style>
  <w:style w:type="character" w:customStyle="1" w:styleId="editsection">
    <w:name w:val="editsection"/>
    <w:basedOn w:val="Fuentedeprrafopredeter"/>
    <w:rsid w:val="00032CC9"/>
  </w:style>
  <w:style w:type="character" w:customStyle="1" w:styleId="Ttulo3Car">
    <w:name w:val="Título 3 Car"/>
    <w:basedOn w:val="Fuentedeprrafopredeter"/>
    <w:link w:val="Ttulo3"/>
    <w:uiPriority w:val="9"/>
    <w:semiHidden/>
    <w:rsid w:val="00032CC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3005">
      <w:bodyDiv w:val="1"/>
      <w:marLeft w:val="0"/>
      <w:marRight w:val="0"/>
      <w:marTop w:val="0"/>
      <w:marBottom w:val="0"/>
      <w:divBdr>
        <w:top w:val="none" w:sz="0" w:space="0" w:color="auto"/>
        <w:left w:val="none" w:sz="0" w:space="0" w:color="auto"/>
        <w:bottom w:val="none" w:sz="0" w:space="0" w:color="auto"/>
        <w:right w:val="none" w:sz="0" w:space="0" w:color="auto"/>
      </w:divBdr>
      <w:divsChild>
        <w:div w:id="1496607611">
          <w:marLeft w:val="0"/>
          <w:marRight w:val="0"/>
          <w:marTop w:val="0"/>
          <w:marBottom w:val="0"/>
          <w:divBdr>
            <w:top w:val="none" w:sz="0" w:space="0" w:color="auto"/>
            <w:left w:val="none" w:sz="0" w:space="0" w:color="auto"/>
            <w:bottom w:val="none" w:sz="0" w:space="0" w:color="auto"/>
            <w:right w:val="none" w:sz="0" w:space="0" w:color="auto"/>
          </w:divBdr>
          <w:divsChild>
            <w:div w:id="2015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9244">
      <w:bodyDiv w:val="1"/>
      <w:marLeft w:val="0"/>
      <w:marRight w:val="0"/>
      <w:marTop w:val="0"/>
      <w:marBottom w:val="0"/>
      <w:divBdr>
        <w:top w:val="none" w:sz="0" w:space="0" w:color="auto"/>
        <w:left w:val="none" w:sz="0" w:space="0" w:color="auto"/>
        <w:bottom w:val="none" w:sz="0" w:space="0" w:color="auto"/>
        <w:right w:val="none" w:sz="0" w:space="0" w:color="auto"/>
      </w:divBdr>
      <w:divsChild>
        <w:div w:id="573470793">
          <w:marLeft w:val="0"/>
          <w:marRight w:val="0"/>
          <w:marTop w:val="0"/>
          <w:marBottom w:val="0"/>
          <w:divBdr>
            <w:top w:val="none" w:sz="0" w:space="0" w:color="auto"/>
            <w:left w:val="none" w:sz="0" w:space="0" w:color="auto"/>
            <w:bottom w:val="none" w:sz="0" w:space="0" w:color="auto"/>
            <w:right w:val="none" w:sz="0" w:space="0" w:color="auto"/>
          </w:divBdr>
          <w:divsChild>
            <w:div w:id="214590195">
              <w:marLeft w:val="0"/>
              <w:marRight w:val="0"/>
              <w:marTop w:val="0"/>
              <w:marBottom w:val="0"/>
              <w:divBdr>
                <w:top w:val="none" w:sz="0" w:space="0" w:color="auto"/>
                <w:left w:val="none" w:sz="0" w:space="0" w:color="auto"/>
                <w:bottom w:val="none" w:sz="0" w:space="0" w:color="auto"/>
                <w:right w:val="none" w:sz="0" w:space="0" w:color="auto"/>
              </w:divBdr>
              <w:divsChild>
                <w:div w:id="2026857519">
                  <w:marLeft w:val="0"/>
                  <w:marRight w:val="0"/>
                  <w:marTop w:val="0"/>
                  <w:marBottom w:val="0"/>
                  <w:divBdr>
                    <w:top w:val="none" w:sz="0" w:space="0" w:color="auto"/>
                    <w:left w:val="none" w:sz="0" w:space="0" w:color="auto"/>
                    <w:bottom w:val="none" w:sz="0" w:space="0" w:color="auto"/>
                    <w:right w:val="none" w:sz="0" w:space="0" w:color="auto"/>
                  </w:divBdr>
                  <w:divsChild>
                    <w:div w:id="1195994543">
                      <w:marLeft w:val="0"/>
                      <w:marRight w:val="0"/>
                      <w:marTop w:val="0"/>
                      <w:marBottom w:val="0"/>
                      <w:divBdr>
                        <w:top w:val="none" w:sz="0" w:space="0" w:color="auto"/>
                        <w:left w:val="none" w:sz="0" w:space="0" w:color="auto"/>
                        <w:bottom w:val="none" w:sz="0" w:space="0" w:color="auto"/>
                        <w:right w:val="none" w:sz="0" w:space="0" w:color="auto"/>
                      </w:divBdr>
                      <w:divsChild>
                        <w:div w:id="971448571">
                          <w:marLeft w:val="0"/>
                          <w:marRight w:val="0"/>
                          <w:marTop w:val="0"/>
                          <w:marBottom w:val="0"/>
                          <w:divBdr>
                            <w:top w:val="none" w:sz="0" w:space="0" w:color="auto"/>
                            <w:left w:val="none" w:sz="0" w:space="0" w:color="auto"/>
                            <w:bottom w:val="none" w:sz="0" w:space="0" w:color="auto"/>
                            <w:right w:val="none" w:sz="0" w:space="0" w:color="auto"/>
                          </w:divBdr>
                          <w:divsChild>
                            <w:div w:id="6432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051415">
      <w:bodyDiv w:val="1"/>
      <w:marLeft w:val="0"/>
      <w:marRight w:val="0"/>
      <w:marTop w:val="0"/>
      <w:marBottom w:val="0"/>
      <w:divBdr>
        <w:top w:val="none" w:sz="0" w:space="0" w:color="auto"/>
        <w:left w:val="none" w:sz="0" w:space="0" w:color="auto"/>
        <w:bottom w:val="none" w:sz="0" w:space="0" w:color="auto"/>
        <w:right w:val="none" w:sz="0" w:space="0" w:color="auto"/>
      </w:divBdr>
      <w:divsChild>
        <w:div w:id="628821047">
          <w:marLeft w:val="0"/>
          <w:marRight w:val="0"/>
          <w:marTop w:val="0"/>
          <w:marBottom w:val="0"/>
          <w:divBdr>
            <w:top w:val="none" w:sz="0" w:space="0" w:color="auto"/>
            <w:left w:val="none" w:sz="0" w:space="0" w:color="auto"/>
            <w:bottom w:val="none" w:sz="0" w:space="0" w:color="auto"/>
            <w:right w:val="none" w:sz="0" w:space="0" w:color="auto"/>
          </w:divBdr>
          <w:divsChild>
            <w:div w:id="17111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80429">
      <w:bodyDiv w:val="1"/>
      <w:marLeft w:val="0"/>
      <w:marRight w:val="0"/>
      <w:marTop w:val="0"/>
      <w:marBottom w:val="0"/>
      <w:divBdr>
        <w:top w:val="none" w:sz="0" w:space="0" w:color="auto"/>
        <w:left w:val="none" w:sz="0" w:space="0" w:color="auto"/>
        <w:bottom w:val="none" w:sz="0" w:space="0" w:color="auto"/>
        <w:right w:val="none" w:sz="0" w:space="0" w:color="auto"/>
      </w:divBdr>
      <w:divsChild>
        <w:div w:id="1893036381">
          <w:marLeft w:val="0"/>
          <w:marRight w:val="0"/>
          <w:marTop w:val="0"/>
          <w:marBottom w:val="0"/>
          <w:divBdr>
            <w:top w:val="none" w:sz="0" w:space="0" w:color="auto"/>
            <w:left w:val="none" w:sz="0" w:space="0" w:color="auto"/>
            <w:bottom w:val="none" w:sz="0" w:space="0" w:color="auto"/>
            <w:right w:val="none" w:sz="0" w:space="0" w:color="auto"/>
          </w:divBdr>
          <w:divsChild>
            <w:div w:id="520095624">
              <w:marLeft w:val="0"/>
              <w:marRight w:val="0"/>
              <w:marTop w:val="0"/>
              <w:marBottom w:val="0"/>
              <w:divBdr>
                <w:top w:val="none" w:sz="0" w:space="0" w:color="auto"/>
                <w:left w:val="none" w:sz="0" w:space="0" w:color="auto"/>
                <w:bottom w:val="none" w:sz="0" w:space="0" w:color="auto"/>
                <w:right w:val="none" w:sz="0" w:space="0" w:color="auto"/>
              </w:divBdr>
              <w:divsChild>
                <w:div w:id="163014614">
                  <w:marLeft w:val="0"/>
                  <w:marRight w:val="0"/>
                  <w:marTop w:val="0"/>
                  <w:marBottom w:val="0"/>
                  <w:divBdr>
                    <w:top w:val="none" w:sz="0" w:space="0" w:color="auto"/>
                    <w:left w:val="none" w:sz="0" w:space="0" w:color="auto"/>
                    <w:bottom w:val="none" w:sz="0" w:space="0" w:color="auto"/>
                    <w:right w:val="none" w:sz="0" w:space="0" w:color="auto"/>
                  </w:divBdr>
                  <w:divsChild>
                    <w:div w:id="440564791">
                      <w:marLeft w:val="0"/>
                      <w:marRight w:val="0"/>
                      <w:marTop w:val="0"/>
                      <w:marBottom w:val="0"/>
                      <w:divBdr>
                        <w:top w:val="none" w:sz="0" w:space="0" w:color="auto"/>
                        <w:left w:val="none" w:sz="0" w:space="0" w:color="auto"/>
                        <w:bottom w:val="none" w:sz="0" w:space="0" w:color="auto"/>
                        <w:right w:val="none" w:sz="0" w:space="0" w:color="auto"/>
                      </w:divBdr>
                      <w:divsChild>
                        <w:div w:id="873035251">
                          <w:marLeft w:val="0"/>
                          <w:marRight w:val="0"/>
                          <w:marTop w:val="0"/>
                          <w:marBottom w:val="0"/>
                          <w:divBdr>
                            <w:top w:val="none" w:sz="0" w:space="0" w:color="auto"/>
                            <w:left w:val="none" w:sz="0" w:space="0" w:color="auto"/>
                            <w:bottom w:val="none" w:sz="0" w:space="0" w:color="auto"/>
                            <w:right w:val="none" w:sz="0" w:space="0" w:color="auto"/>
                          </w:divBdr>
                          <w:divsChild>
                            <w:div w:id="4040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165510">
      <w:bodyDiv w:val="1"/>
      <w:marLeft w:val="0"/>
      <w:marRight w:val="0"/>
      <w:marTop w:val="0"/>
      <w:marBottom w:val="0"/>
      <w:divBdr>
        <w:top w:val="none" w:sz="0" w:space="0" w:color="auto"/>
        <w:left w:val="none" w:sz="0" w:space="0" w:color="auto"/>
        <w:bottom w:val="none" w:sz="0" w:space="0" w:color="auto"/>
        <w:right w:val="none" w:sz="0" w:space="0" w:color="auto"/>
      </w:divBdr>
      <w:divsChild>
        <w:div w:id="1955207291">
          <w:marLeft w:val="0"/>
          <w:marRight w:val="0"/>
          <w:marTop w:val="0"/>
          <w:marBottom w:val="0"/>
          <w:divBdr>
            <w:top w:val="none" w:sz="0" w:space="0" w:color="auto"/>
            <w:left w:val="none" w:sz="0" w:space="0" w:color="auto"/>
            <w:bottom w:val="none" w:sz="0" w:space="0" w:color="auto"/>
            <w:right w:val="none" w:sz="0" w:space="0" w:color="auto"/>
          </w:divBdr>
          <w:divsChild>
            <w:div w:id="953055740">
              <w:marLeft w:val="0"/>
              <w:marRight w:val="0"/>
              <w:marTop w:val="0"/>
              <w:marBottom w:val="0"/>
              <w:divBdr>
                <w:top w:val="none" w:sz="0" w:space="0" w:color="auto"/>
                <w:left w:val="none" w:sz="0" w:space="0" w:color="auto"/>
                <w:bottom w:val="none" w:sz="0" w:space="0" w:color="auto"/>
                <w:right w:val="none" w:sz="0" w:space="0" w:color="auto"/>
              </w:divBdr>
              <w:divsChild>
                <w:div w:id="1719665415">
                  <w:marLeft w:val="0"/>
                  <w:marRight w:val="0"/>
                  <w:marTop w:val="0"/>
                  <w:marBottom w:val="0"/>
                  <w:divBdr>
                    <w:top w:val="none" w:sz="0" w:space="0" w:color="auto"/>
                    <w:left w:val="none" w:sz="0" w:space="0" w:color="auto"/>
                    <w:bottom w:val="none" w:sz="0" w:space="0" w:color="auto"/>
                    <w:right w:val="none" w:sz="0" w:space="0" w:color="auto"/>
                  </w:divBdr>
                  <w:divsChild>
                    <w:div w:id="1113750906">
                      <w:marLeft w:val="0"/>
                      <w:marRight w:val="0"/>
                      <w:marTop w:val="0"/>
                      <w:marBottom w:val="0"/>
                      <w:divBdr>
                        <w:top w:val="none" w:sz="0" w:space="0" w:color="auto"/>
                        <w:left w:val="none" w:sz="0" w:space="0" w:color="auto"/>
                        <w:bottom w:val="none" w:sz="0" w:space="0" w:color="auto"/>
                        <w:right w:val="none" w:sz="0" w:space="0" w:color="auto"/>
                      </w:divBdr>
                      <w:divsChild>
                        <w:div w:id="104428257">
                          <w:marLeft w:val="0"/>
                          <w:marRight w:val="0"/>
                          <w:marTop w:val="0"/>
                          <w:marBottom w:val="0"/>
                          <w:divBdr>
                            <w:top w:val="none" w:sz="0" w:space="0" w:color="auto"/>
                            <w:left w:val="none" w:sz="0" w:space="0" w:color="auto"/>
                            <w:bottom w:val="none" w:sz="0" w:space="0" w:color="auto"/>
                            <w:right w:val="none" w:sz="0" w:space="0" w:color="auto"/>
                          </w:divBdr>
                          <w:divsChild>
                            <w:div w:id="7424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84076">
      <w:bodyDiv w:val="1"/>
      <w:marLeft w:val="0"/>
      <w:marRight w:val="0"/>
      <w:marTop w:val="0"/>
      <w:marBottom w:val="0"/>
      <w:divBdr>
        <w:top w:val="none" w:sz="0" w:space="0" w:color="auto"/>
        <w:left w:val="none" w:sz="0" w:space="0" w:color="auto"/>
        <w:bottom w:val="none" w:sz="0" w:space="0" w:color="auto"/>
        <w:right w:val="none" w:sz="0" w:space="0" w:color="auto"/>
      </w:divBdr>
      <w:divsChild>
        <w:div w:id="1508474320">
          <w:marLeft w:val="0"/>
          <w:marRight w:val="0"/>
          <w:marTop w:val="0"/>
          <w:marBottom w:val="0"/>
          <w:divBdr>
            <w:top w:val="none" w:sz="0" w:space="0" w:color="auto"/>
            <w:left w:val="none" w:sz="0" w:space="0" w:color="auto"/>
            <w:bottom w:val="none" w:sz="0" w:space="0" w:color="auto"/>
            <w:right w:val="none" w:sz="0" w:space="0" w:color="auto"/>
          </w:divBdr>
          <w:divsChild>
            <w:div w:id="18071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3445">
      <w:bodyDiv w:val="1"/>
      <w:marLeft w:val="0"/>
      <w:marRight w:val="0"/>
      <w:marTop w:val="0"/>
      <w:marBottom w:val="0"/>
      <w:divBdr>
        <w:top w:val="none" w:sz="0" w:space="0" w:color="auto"/>
        <w:left w:val="none" w:sz="0" w:space="0" w:color="auto"/>
        <w:bottom w:val="none" w:sz="0" w:space="0" w:color="auto"/>
        <w:right w:val="none" w:sz="0" w:space="0" w:color="auto"/>
      </w:divBdr>
      <w:divsChild>
        <w:div w:id="1688631239">
          <w:marLeft w:val="0"/>
          <w:marRight w:val="0"/>
          <w:marTop w:val="0"/>
          <w:marBottom w:val="0"/>
          <w:divBdr>
            <w:top w:val="none" w:sz="0" w:space="0" w:color="auto"/>
            <w:left w:val="none" w:sz="0" w:space="0" w:color="auto"/>
            <w:bottom w:val="none" w:sz="0" w:space="0" w:color="auto"/>
            <w:right w:val="none" w:sz="0" w:space="0" w:color="auto"/>
          </w:divBdr>
          <w:divsChild>
            <w:div w:id="12830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3155">
      <w:bodyDiv w:val="1"/>
      <w:marLeft w:val="0"/>
      <w:marRight w:val="0"/>
      <w:marTop w:val="0"/>
      <w:marBottom w:val="0"/>
      <w:divBdr>
        <w:top w:val="none" w:sz="0" w:space="0" w:color="auto"/>
        <w:left w:val="none" w:sz="0" w:space="0" w:color="auto"/>
        <w:bottom w:val="none" w:sz="0" w:space="0" w:color="auto"/>
        <w:right w:val="none" w:sz="0" w:space="0" w:color="auto"/>
      </w:divBdr>
      <w:divsChild>
        <w:div w:id="692924304">
          <w:marLeft w:val="0"/>
          <w:marRight w:val="0"/>
          <w:marTop w:val="0"/>
          <w:marBottom w:val="0"/>
          <w:divBdr>
            <w:top w:val="none" w:sz="0" w:space="0" w:color="auto"/>
            <w:left w:val="none" w:sz="0" w:space="0" w:color="auto"/>
            <w:bottom w:val="none" w:sz="0" w:space="0" w:color="auto"/>
            <w:right w:val="none" w:sz="0" w:space="0" w:color="auto"/>
          </w:divBdr>
          <w:divsChild>
            <w:div w:id="1751582485">
              <w:marLeft w:val="0"/>
              <w:marRight w:val="0"/>
              <w:marTop w:val="0"/>
              <w:marBottom w:val="0"/>
              <w:divBdr>
                <w:top w:val="none" w:sz="0" w:space="0" w:color="auto"/>
                <w:left w:val="none" w:sz="0" w:space="0" w:color="auto"/>
                <w:bottom w:val="none" w:sz="0" w:space="0" w:color="auto"/>
                <w:right w:val="none" w:sz="0" w:space="0" w:color="auto"/>
              </w:divBdr>
              <w:divsChild>
                <w:div w:id="314526713">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 w:id="1302732648">
      <w:bodyDiv w:val="1"/>
      <w:marLeft w:val="0"/>
      <w:marRight w:val="0"/>
      <w:marTop w:val="0"/>
      <w:marBottom w:val="0"/>
      <w:divBdr>
        <w:top w:val="none" w:sz="0" w:space="0" w:color="auto"/>
        <w:left w:val="none" w:sz="0" w:space="0" w:color="auto"/>
        <w:bottom w:val="none" w:sz="0" w:space="0" w:color="auto"/>
        <w:right w:val="none" w:sz="0" w:space="0" w:color="auto"/>
      </w:divBdr>
      <w:divsChild>
        <w:div w:id="1255553694">
          <w:marLeft w:val="0"/>
          <w:marRight w:val="0"/>
          <w:marTop w:val="0"/>
          <w:marBottom w:val="0"/>
          <w:divBdr>
            <w:top w:val="none" w:sz="0" w:space="0" w:color="auto"/>
            <w:left w:val="none" w:sz="0" w:space="0" w:color="auto"/>
            <w:bottom w:val="none" w:sz="0" w:space="0" w:color="auto"/>
            <w:right w:val="none" w:sz="0" w:space="0" w:color="auto"/>
          </w:divBdr>
          <w:divsChild>
            <w:div w:id="620964936">
              <w:marLeft w:val="0"/>
              <w:marRight w:val="0"/>
              <w:marTop w:val="0"/>
              <w:marBottom w:val="0"/>
              <w:divBdr>
                <w:top w:val="none" w:sz="0" w:space="0" w:color="auto"/>
                <w:left w:val="none" w:sz="0" w:space="0" w:color="auto"/>
                <w:bottom w:val="none" w:sz="0" w:space="0" w:color="auto"/>
                <w:right w:val="none" w:sz="0" w:space="0" w:color="auto"/>
              </w:divBdr>
              <w:divsChild>
                <w:div w:id="1273973923">
                  <w:marLeft w:val="0"/>
                  <w:marRight w:val="0"/>
                  <w:marTop w:val="0"/>
                  <w:marBottom w:val="0"/>
                  <w:divBdr>
                    <w:top w:val="none" w:sz="0" w:space="0" w:color="auto"/>
                    <w:left w:val="none" w:sz="0" w:space="0" w:color="auto"/>
                    <w:bottom w:val="none" w:sz="0" w:space="0" w:color="auto"/>
                    <w:right w:val="none" w:sz="0" w:space="0" w:color="auto"/>
                  </w:divBdr>
                  <w:divsChild>
                    <w:div w:id="1053891201">
                      <w:marLeft w:val="0"/>
                      <w:marRight w:val="0"/>
                      <w:marTop w:val="0"/>
                      <w:marBottom w:val="0"/>
                      <w:divBdr>
                        <w:top w:val="none" w:sz="0" w:space="0" w:color="auto"/>
                        <w:left w:val="none" w:sz="0" w:space="0" w:color="auto"/>
                        <w:bottom w:val="none" w:sz="0" w:space="0" w:color="auto"/>
                        <w:right w:val="none" w:sz="0" w:space="0" w:color="auto"/>
                      </w:divBdr>
                      <w:divsChild>
                        <w:div w:id="244921589">
                          <w:marLeft w:val="0"/>
                          <w:marRight w:val="0"/>
                          <w:marTop w:val="0"/>
                          <w:marBottom w:val="0"/>
                          <w:divBdr>
                            <w:top w:val="none" w:sz="0" w:space="0" w:color="auto"/>
                            <w:left w:val="none" w:sz="0" w:space="0" w:color="auto"/>
                            <w:bottom w:val="none" w:sz="0" w:space="0" w:color="auto"/>
                            <w:right w:val="none" w:sz="0" w:space="0" w:color="auto"/>
                          </w:divBdr>
                          <w:divsChild>
                            <w:div w:id="16423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910810">
      <w:bodyDiv w:val="1"/>
      <w:marLeft w:val="0"/>
      <w:marRight w:val="0"/>
      <w:marTop w:val="0"/>
      <w:marBottom w:val="0"/>
      <w:divBdr>
        <w:top w:val="none" w:sz="0" w:space="0" w:color="auto"/>
        <w:left w:val="none" w:sz="0" w:space="0" w:color="auto"/>
        <w:bottom w:val="none" w:sz="0" w:space="0" w:color="auto"/>
        <w:right w:val="none" w:sz="0" w:space="0" w:color="auto"/>
      </w:divBdr>
      <w:divsChild>
        <w:div w:id="17247163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a.edu.ve/cuartaEtapa/psicologia/Tema9.html" TargetMode="External"/><Relationship Id="rId13" Type="http://schemas.openxmlformats.org/officeDocument/2006/relationships/hyperlink" Target="http://www.monografias.com/trabajos5/colarq/colarq.shtml" TargetMode="External"/><Relationship Id="rId18" Type="http://schemas.openxmlformats.org/officeDocument/2006/relationships/hyperlink" Target="http://www.monografias.com/trabajos28/desarrollo-grafico-ant/desarrollo-grafico-ant.shtml" TargetMode="External"/><Relationship Id="rId26" Type="http://schemas.openxmlformats.org/officeDocument/2006/relationships/hyperlink" Target="http://www.monografias.com/trabajos16/industria-ingenieria/industria-ingenieria.shtml" TargetMode="External"/><Relationship Id="rId39" Type="http://schemas.openxmlformats.org/officeDocument/2006/relationships/hyperlink" Target="http://www.monografias.com/trabajos14/problemadelagua/problemadelagua.shtml" TargetMode="External"/><Relationship Id="rId3" Type="http://schemas.microsoft.com/office/2007/relationships/stylesWithEffects" Target="stylesWithEffects.xml"/><Relationship Id="rId21" Type="http://schemas.openxmlformats.org/officeDocument/2006/relationships/hyperlink" Target="http://www.monografias.com/trabajos15/hipotesis/hipotesis.shtml" TargetMode="External"/><Relationship Id="rId34" Type="http://schemas.openxmlformats.org/officeDocument/2006/relationships/hyperlink" Target="http://www.monografias.com/trabajos14/impacto-ambiental/impacto-ambiental.shtml" TargetMode="External"/><Relationship Id="rId7" Type="http://schemas.openxmlformats.org/officeDocument/2006/relationships/hyperlink" Target="http://www.rena.edu.ve/cuartaEtapa/psicologia/Tema10.html" TargetMode="External"/><Relationship Id="rId12" Type="http://schemas.openxmlformats.org/officeDocument/2006/relationships/hyperlink" Target="http://www.monografias.com/trabajos7/sepe/sepe.shtml" TargetMode="External"/><Relationship Id="rId17" Type="http://schemas.openxmlformats.org/officeDocument/2006/relationships/hyperlink" Target="http://www.monografias.com/trabajos/tesisgrado/tesisgrado.shtml" TargetMode="External"/><Relationship Id="rId25" Type="http://schemas.openxmlformats.org/officeDocument/2006/relationships/hyperlink" Target="http://www.monografias.com/Matematicas/index.shtml" TargetMode="External"/><Relationship Id="rId33" Type="http://schemas.openxmlformats.org/officeDocument/2006/relationships/hyperlink" Target="http://www.monografias.com/trabajos36/signos-simbolos/signos-simbolos.shtml" TargetMode="External"/><Relationship Id="rId38" Type="http://schemas.openxmlformats.org/officeDocument/2006/relationships/hyperlink" Target="http://www.monografias.com/trabajos32/pascal-arquimedes-bernoulli/pascal-arquimedes-bernoulli.shtml" TargetMode="External"/><Relationship Id="rId2" Type="http://schemas.openxmlformats.org/officeDocument/2006/relationships/styles" Target="styles.xml"/><Relationship Id="rId16" Type="http://schemas.openxmlformats.org/officeDocument/2006/relationships/hyperlink" Target="http://www.monografias.com/trabajos11/funpro/funpro.shtml" TargetMode="External"/><Relationship Id="rId20" Type="http://schemas.openxmlformats.org/officeDocument/2006/relationships/hyperlink" Target="http://www.monografias.com/trabajos12/elproduc/elproduc.shtml" TargetMode="External"/><Relationship Id="rId29" Type="http://schemas.openxmlformats.org/officeDocument/2006/relationships/hyperlink" Target="http://www.monografias.com/trabajos14/deficitsuperavit/deficitsuperavit.s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na.edu.ve/cuartaEtapa/psicologia/Tema10.html" TargetMode="External"/><Relationship Id="rId11" Type="http://schemas.openxmlformats.org/officeDocument/2006/relationships/hyperlink" Target="http://www.monografias.com/trabajos31/rol-intelectuales/rol-intelectuales.shtml" TargetMode="External"/><Relationship Id="rId24" Type="http://schemas.openxmlformats.org/officeDocument/2006/relationships/hyperlink" Target="http://www.monografias.com/trabajos35/el-poder/el-poder.shtml" TargetMode="External"/><Relationship Id="rId32" Type="http://schemas.openxmlformats.org/officeDocument/2006/relationships/hyperlink" Target="http://www.monografias.com/trabajos36/teoria-empleo/teoria-empleo.shtml" TargetMode="External"/><Relationship Id="rId37" Type="http://schemas.openxmlformats.org/officeDocument/2006/relationships/hyperlink" Target="http://www.monografias.com/trabajos16/objetivos-educacion/objetivos-educacion.s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nografias.com/trabajos14/administ-procesos/administ-procesos.shtml" TargetMode="External"/><Relationship Id="rId23" Type="http://schemas.openxmlformats.org/officeDocument/2006/relationships/hyperlink" Target="http://www.monografias.com/trabajos16/marx-y-dinero/marx-y-dinero.shtml" TargetMode="External"/><Relationship Id="rId28" Type="http://schemas.openxmlformats.org/officeDocument/2006/relationships/hyperlink" Target="http://www.monografias.com/trabajos10/teca/teca.shtml" TargetMode="External"/><Relationship Id="rId36" Type="http://schemas.openxmlformats.org/officeDocument/2006/relationships/hyperlink" Target="http://www.monografias.com/trabajos11/metcien/metcien.shtml" TargetMode="External"/><Relationship Id="rId10" Type="http://schemas.openxmlformats.org/officeDocument/2006/relationships/hyperlink" Target="http://www.monografias.com/trabajos7/mafu/mafu.shtml" TargetMode="External"/><Relationship Id="rId19" Type="http://schemas.openxmlformats.org/officeDocument/2006/relationships/hyperlink" Target="http://www.monografias.com/trabajos7/doin/doin.shtml" TargetMode="External"/><Relationship Id="rId31" Type="http://schemas.openxmlformats.org/officeDocument/2006/relationships/hyperlink" Target="http://www.monografias.com/trabajos34/cinematica-dinamica/cinematica-dinamica.shtml" TargetMode="External"/><Relationship Id="rId4" Type="http://schemas.openxmlformats.org/officeDocument/2006/relationships/settings" Target="settings.xml"/><Relationship Id="rId9" Type="http://schemas.openxmlformats.org/officeDocument/2006/relationships/hyperlink" Target="http://www.rena.edu.ve/cuartaEtapa/psicologia/Tema10.html" TargetMode="External"/><Relationship Id="rId14" Type="http://schemas.openxmlformats.org/officeDocument/2006/relationships/hyperlink" Target="http://www.monografias.com/trabajos11/norma/norma.shtml" TargetMode="External"/><Relationship Id="rId22" Type="http://schemas.openxmlformats.org/officeDocument/2006/relationships/hyperlink" Target="http://www.monografias.com/trabajos10/contam/contam.shtml" TargetMode="External"/><Relationship Id="rId27" Type="http://schemas.openxmlformats.org/officeDocument/2006/relationships/hyperlink" Target="http://www.monografias.com/trabajos16/ciencia-y-tecnologia/ciencia-y-tecnologia.shtml" TargetMode="External"/><Relationship Id="rId30" Type="http://schemas.openxmlformats.org/officeDocument/2006/relationships/hyperlink" Target="http://www.monografias.com/trabajos15/kinesiologia-biomecanica/kinesiologia-biomecanica.shtml" TargetMode="External"/><Relationship Id="rId35" Type="http://schemas.openxmlformats.org/officeDocument/2006/relationships/hyperlink" Target="http://www.monografias.com/trabajos14/administ-procesos/administ-proceso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3858</Words>
  <Characters>21223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Genève</dc:creator>
  <cp:lastModifiedBy>Usuario de Windows</cp:lastModifiedBy>
  <cp:revision>2</cp:revision>
  <dcterms:created xsi:type="dcterms:W3CDTF">2020-06-19T02:49:00Z</dcterms:created>
  <dcterms:modified xsi:type="dcterms:W3CDTF">2020-06-19T02:49:00Z</dcterms:modified>
</cp:coreProperties>
</file>